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72A97" w14:textId="77777777" w:rsidR="0080631B" w:rsidRPr="004023E4" w:rsidRDefault="00E126C2" w:rsidP="004023E4">
      <w:pPr>
        <w:pStyle w:val="ConsPlusTitle"/>
        <w:spacing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23E4">
        <w:rPr>
          <w:rFonts w:ascii="Times New Roman" w:hAnsi="Times New Roman" w:cs="Times New Roman"/>
          <w:sz w:val="26"/>
          <w:szCs w:val="26"/>
        </w:rPr>
        <w:t>З</w:t>
      </w:r>
      <w:r w:rsidR="0080631B" w:rsidRPr="004023E4">
        <w:rPr>
          <w:rFonts w:ascii="Times New Roman" w:hAnsi="Times New Roman" w:cs="Times New Roman"/>
          <w:sz w:val="26"/>
          <w:szCs w:val="26"/>
        </w:rPr>
        <w:t>аключение №</w:t>
      </w:r>
      <w:r w:rsidR="00402BD3" w:rsidRPr="004023E4">
        <w:rPr>
          <w:rFonts w:ascii="Times New Roman" w:hAnsi="Times New Roman" w:cs="Times New Roman"/>
          <w:sz w:val="26"/>
          <w:szCs w:val="26"/>
        </w:rPr>
        <w:t>13</w:t>
      </w:r>
      <w:r w:rsidR="00095EA8" w:rsidRPr="004023E4">
        <w:rPr>
          <w:rFonts w:ascii="Times New Roman" w:hAnsi="Times New Roman" w:cs="Times New Roman"/>
          <w:sz w:val="26"/>
          <w:szCs w:val="26"/>
        </w:rPr>
        <w:t>/</w:t>
      </w:r>
      <w:r w:rsidR="00402BD3" w:rsidRPr="004023E4">
        <w:rPr>
          <w:rFonts w:ascii="Times New Roman" w:hAnsi="Times New Roman" w:cs="Times New Roman"/>
          <w:sz w:val="26"/>
          <w:szCs w:val="26"/>
        </w:rPr>
        <w:t>2025</w:t>
      </w:r>
      <w:r w:rsidR="00A51A87" w:rsidRPr="004023E4">
        <w:rPr>
          <w:rFonts w:ascii="Times New Roman" w:hAnsi="Times New Roman" w:cs="Times New Roman"/>
          <w:sz w:val="26"/>
          <w:szCs w:val="26"/>
        </w:rPr>
        <w:t>-С</w:t>
      </w:r>
    </w:p>
    <w:p w14:paraId="4029BC05" w14:textId="77777777" w:rsidR="0080631B" w:rsidRPr="004023E4" w:rsidRDefault="0080631B" w:rsidP="004023E4">
      <w:pPr>
        <w:pStyle w:val="ConsPlusTitle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23E4">
        <w:rPr>
          <w:rFonts w:ascii="Times New Roman" w:hAnsi="Times New Roman" w:cs="Times New Roman"/>
          <w:sz w:val="26"/>
          <w:szCs w:val="26"/>
        </w:rPr>
        <w:t>на проект решения Собрания депутатов Ванинского муниципального района</w:t>
      </w:r>
      <w:r w:rsidR="00566424" w:rsidRPr="004023E4">
        <w:rPr>
          <w:rFonts w:ascii="Times New Roman" w:hAnsi="Times New Roman" w:cs="Times New Roman"/>
          <w:sz w:val="26"/>
          <w:szCs w:val="26"/>
        </w:rPr>
        <w:t xml:space="preserve"> </w:t>
      </w:r>
      <w:r w:rsidRPr="004023E4">
        <w:rPr>
          <w:rFonts w:ascii="Times New Roman" w:hAnsi="Times New Roman" w:cs="Times New Roman"/>
          <w:sz w:val="26"/>
          <w:szCs w:val="26"/>
        </w:rPr>
        <w:t>«</w:t>
      </w:r>
      <w:r w:rsidR="004D70E3" w:rsidRPr="004023E4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Собрания депутатов Ванинского муниципального района </w:t>
      </w:r>
      <w:r w:rsidR="0089119B" w:rsidRPr="004023E4">
        <w:rPr>
          <w:rFonts w:ascii="Times New Roman" w:hAnsi="Times New Roman" w:cs="Times New Roman"/>
          <w:sz w:val="26"/>
          <w:szCs w:val="26"/>
        </w:rPr>
        <w:t>Хабаровского края от 2</w:t>
      </w:r>
      <w:r w:rsidR="00402BD3" w:rsidRPr="004023E4">
        <w:rPr>
          <w:rFonts w:ascii="Times New Roman" w:hAnsi="Times New Roman" w:cs="Times New Roman"/>
          <w:sz w:val="26"/>
          <w:szCs w:val="26"/>
        </w:rPr>
        <w:t>0</w:t>
      </w:r>
      <w:r w:rsidR="004D70E3" w:rsidRPr="004023E4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="00402BD3" w:rsidRPr="004023E4">
        <w:rPr>
          <w:rFonts w:ascii="Times New Roman" w:hAnsi="Times New Roman" w:cs="Times New Roman"/>
          <w:sz w:val="26"/>
          <w:szCs w:val="26"/>
        </w:rPr>
        <w:t>2024 г. №150</w:t>
      </w:r>
      <w:r w:rsidR="004D70E3" w:rsidRPr="004023E4">
        <w:rPr>
          <w:rFonts w:ascii="Times New Roman" w:hAnsi="Times New Roman" w:cs="Times New Roman"/>
          <w:sz w:val="26"/>
          <w:szCs w:val="26"/>
        </w:rPr>
        <w:t xml:space="preserve"> «О районном бюджете на </w:t>
      </w:r>
      <w:r w:rsidR="00402BD3" w:rsidRPr="004023E4">
        <w:rPr>
          <w:rFonts w:ascii="Times New Roman" w:hAnsi="Times New Roman" w:cs="Times New Roman"/>
          <w:sz w:val="26"/>
          <w:szCs w:val="26"/>
        </w:rPr>
        <w:t>2025</w:t>
      </w:r>
      <w:r w:rsidR="004D70E3" w:rsidRPr="004023E4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402BD3" w:rsidRPr="004023E4">
        <w:rPr>
          <w:rFonts w:ascii="Times New Roman" w:hAnsi="Times New Roman" w:cs="Times New Roman"/>
          <w:sz w:val="26"/>
          <w:szCs w:val="26"/>
        </w:rPr>
        <w:t>6</w:t>
      </w:r>
      <w:r w:rsidR="004D70E3" w:rsidRPr="004023E4">
        <w:rPr>
          <w:rFonts w:ascii="Times New Roman" w:hAnsi="Times New Roman" w:cs="Times New Roman"/>
          <w:sz w:val="26"/>
          <w:szCs w:val="26"/>
        </w:rPr>
        <w:t xml:space="preserve"> и 202</w:t>
      </w:r>
      <w:r w:rsidR="00402BD3" w:rsidRPr="004023E4">
        <w:rPr>
          <w:rFonts w:ascii="Times New Roman" w:hAnsi="Times New Roman" w:cs="Times New Roman"/>
          <w:sz w:val="26"/>
          <w:szCs w:val="26"/>
        </w:rPr>
        <w:t>7</w:t>
      </w:r>
      <w:r w:rsidR="004D70E3" w:rsidRPr="004023E4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107B7E" w:rsidRPr="004023E4">
        <w:rPr>
          <w:rFonts w:ascii="Times New Roman" w:hAnsi="Times New Roman" w:cs="Times New Roman"/>
          <w:sz w:val="26"/>
          <w:szCs w:val="26"/>
        </w:rPr>
        <w:t>»</w:t>
      </w:r>
      <w:r w:rsidR="00A51A87" w:rsidRPr="004023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1EEB81" w14:textId="77777777" w:rsidR="0043142F" w:rsidRPr="004023E4" w:rsidRDefault="0043142F" w:rsidP="004023E4">
      <w:pPr>
        <w:widowControl w:val="0"/>
        <w:tabs>
          <w:tab w:val="left" w:pos="284"/>
        </w:tabs>
        <w:spacing w:line="276" w:lineRule="auto"/>
        <w:contextualSpacing/>
        <w:rPr>
          <w:sz w:val="16"/>
          <w:szCs w:val="16"/>
        </w:rPr>
      </w:pPr>
    </w:p>
    <w:p w14:paraId="693D659D" w14:textId="4EB59620" w:rsidR="0080631B" w:rsidRPr="004023E4" w:rsidRDefault="00402BD3" w:rsidP="004023E4">
      <w:pPr>
        <w:widowControl w:val="0"/>
        <w:tabs>
          <w:tab w:val="left" w:pos="284"/>
        </w:tabs>
        <w:spacing w:line="276" w:lineRule="auto"/>
        <w:contextualSpacing/>
        <w:rPr>
          <w:sz w:val="26"/>
          <w:szCs w:val="26"/>
        </w:rPr>
      </w:pPr>
      <w:r w:rsidRPr="004023E4">
        <w:rPr>
          <w:sz w:val="26"/>
          <w:szCs w:val="26"/>
        </w:rPr>
        <w:t>23</w:t>
      </w:r>
      <w:r w:rsidR="00CE3BA9" w:rsidRPr="004023E4">
        <w:rPr>
          <w:sz w:val="26"/>
          <w:szCs w:val="26"/>
        </w:rPr>
        <w:t xml:space="preserve"> </w:t>
      </w:r>
      <w:r w:rsidR="007C3873">
        <w:rPr>
          <w:sz w:val="26"/>
          <w:szCs w:val="26"/>
        </w:rPr>
        <w:t>апреля</w:t>
      </w:r>
      <w:r w:rsidR="00CE3BA9" w:rsidRPr="004023E4">
        <w:rPr>
          <w:sz w:val="26"/>
          <w:szCs w:val="26"/>
        </w:rPr>
        <w:t xml:space="preserve"> </w:t>
      </w:r>
      <w:r w:rsidRPr="004023E4">
        <w:rPr>
          <w:sz w:val="26"/>
          <w:szCs w:val="26"/>
        </w:rPr>
        <w:t>2025</w:t>
      </w:r>
      <w:r w:rsidR="00A51A87" w:rsidRPr="004023E4">
        <w:rPr>
          <w:sz w:val="26"/>
          <w:szCs w:val="26"/>
        </w:rPr>
        <w:t xml:space="preserve"> </w:t>
      </w:r>
      <w:r w:rsidR="0080631B" w:rsidRPr="004023E4">
        <w:rPr>
          <w:sz w:val="26"/>
          <w:szCs w:val="26"/>
        </w:rPr>
        <w:t>года</w:t>
      </w:r>
      <w:r w:rsidR="00A51A87" w:rsidRPr="004023E4">
        <w:rPr>
          <w:sz w:val="26"/>
          <w:szCs w:val="26"/>
        </w:rPr>
        <w:t xml:space="preserve">          </w:t>
      </w:r>
      <w:r w:rsidR="00E86250" w:rsidRPr="004023E4">
        <w:rPr>
          <w:sz w:val="26"/>
          <w:szCs w:val="26"/>
        </w:rPr>
        <w:t xml:space="preserve">    </w:t>
      </w:r>
      <w:r w:rsidR="00A51A87" w:rsidRPr="004023E4">
        <w:rPr>
          <w:sz w:val="26"/>
          <w:szCs w:val="26"/>
        </w:rPr>
        <w:t xml:space="preserve">              </w:t>
      </w:r>
      <w:r w:rsidR="005C63CE" w:rsidRPr="004023E4">
        <w:rPr>
          <w:sz w:val="26"/>
          <w:szCs w:val="26"/>
        </w:rPr>
        <w:t xml:space="preserve">          </w:t>
      </w:r>
      <w:r w:rsidR="00A51A87" w:rsidRPr="004023E4">
        <w:rPr>
          <w:sz w:val="26"/>
          <w:szCs w:val="26"/>
        </w:rPr>
        <w:t xml:space="preserve">                        </w:t>
      </w:r>
      <w:r w:rsidR="004D70E3" w:rsidRPr="004023E4">
        <w:rPr>
          <w:sz w:val="26"/>
          <w:szCs w:val="26"/>
        </w:rPr>
        <w:t xml:space="preserve">   </w:t>
      </w:r>
      <w:r w:rsidR="00A51A87" w:rsidRPr="004023E4">
        <w:rPr>
          <w:sz w:val="26"/>
          <w:szCs w:val="26"/>
        </w:rPr>
        <w:t xml:space="preserve">   </w:t>
      </w:r>
      <w:r w:rsidR="00872960" w:rsidRPr="004023E4">
        <w:rPr>
          <w:sz w:val="26"/>
          <w:szCs w:val="26"/>
        </w:rPr>
        <w:t xml:space="preserve">    </w:t>
      </w:r>
      <w:r w:rsidR="00C318F5" w:rsidRPr="004023E4">
        <w:rPr>
          <w:sz w:val="26"/>
          <w:szCs w:val="26"/>
        </w:rPr>
        <w:t xml:space="preserve">    </w:t>
      </w:r>
      <w:r w:rsidR="00A51A87" w:rsidRPr="004023E4">
        <w:rPr>
          <w:sz w:val="26"/>
          <w:szCs w:val="26"/>
        </w:rPr>
        <w:t xml:space="preserve">               </w:t>
      </w:r>
      <w:r w:rsidR="0080631B" w:rsidRPr="004023E4">
        <w:rPr>
          <w:sz w:val="26"/>
          <w:szCs w:val="26"/>
        </w:rPr>
        <w:t>п.</w:t>
      </w:r>
      <w:r w:rsidR="00A51A87" w:rsidRPr="004023E4">
        <w:rPr>
          <w:sz w:val="26"/>
          <w:szCs w:val="26"/>
        </w:rPr>
        <w:t xml:space="preserve"> </w:t>
      </w:r>
      <w:r w:rsidR="0080631B" w:rsidRPr="004023E4">
        <w:rPr>
          <w:sz w:val="26"/>
          <w:szCs w:val="26"/>
        </w:rPr>
        <w:t>Ванино</w:t>
      </w:r>
    </w:p>
    <w:p w14:paraId="73702940" w14:textId="77777777" w:rsidR="0080631B" w:rsidRPr="004023E4" w:rsidRDefault="0080631B" w:rsidP="004023E4">
      <w:pPr>
        <w:widowControl w:val="0"/>
        <w:spacing w:line="276" w:lineRule="auto"/>
        <w:ind w:firstLine="567"/>
        <w:contextualSpacing/>
        <w:jc w:val="both"/>
        <w:rPr>
          <w:sz w:val="10"/>
          <w:szCs w:val="10"/>
        </w:rPr>
      </w:pPr>
    </w:p>
    <w:p w14:paraId="30EB67B3" w14:textId="77777777" w:rsidR="00F321A6" w:rsidRPr="004023E4" w:rsidRDefault="0080631B" w:rsidP="004023E4">
      <w:pPr>
        <w:pStyle w:val="textindent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4023E4">
        <w:rPr>
          <w:rFonts w:ascii="Times New Roman" w:hAnsi="Times New Roman" w:cs="Times New Roman"/>
          <w:color w:val="auto"/>
          <w:sz w:val="26"/>
          <w:szCs w:val="26"/>
        </w:rPr>
        <w:t xml:space="preserve">Контрольно-счетной палатой проведена экспертиза проекта решения Собрания депутатов Ванинского муниципального района </w:t>
      </w:r>
      <w:r w:rsidR="00402BD3" w:rsidRPr="004023E4">
        <w:rPr>
          <w:rFonts w:ascii="Times New Roman" w:hAnsi="Times New Roman" w:cs="Times New Roman"/>
          <w:color w:val="auto"/>
          <w:sz w:val="26"/>
          <w:szCs w:val="26"/>
        </w:rPr>
        <w:t xml:space="preserve">«О внесении изменений в решение Собрания депутатов Ванинского муниципального района Хабаровского края от 20 декабря 2024 г. №150 «О районном бюджете на 2025 год и на плановый период 2026 и 2027 годов» </w:t>
      </w:r>
      <w:r w:rsidR="00331DCB" w:rsidRPr="004023E4">
        <w:rPr>
          <w:rFonts w:ascii="Times New Roman" w:hAnsi="Times New Roman" w:cs="Times New Roman"/>
          <w:color w:val="auto"/>
          <w:sz w:val="26"/>
          <w:szCs w:val="26"/>
        </w:rPr>
        <w:t>(далее - проект решения)</w:t>
      </w:r>
      <w:r w:rsidR="00F321A6" w:rsidRPr="004023E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F321A6" w:rsidRPr="004023E4">
        <w:rPr>
          <w:rFonts w:ascii="Times New Roman" w:hAnsi="Times New Roman" w:cs="Times New Roman"/>
          <w:color w:val="auto"/>
          <w:sz w:val="26"/>
          <w:szCs w:val="26"/>
        </w:rPr>
        <w:t>в соответствии с Бюджетным кодексом Российской Федерации, Уставом Ва</w:t>
      </w:r>
      <w:r w:rsidR="005C63CE" w:rsidRPr="004023E4">
        <w:rPr>
          <w:rFonts w:ascii="Times New Roman" w:hAnsi="Times New Roman" w:cs="Times New Roman"/>
          <w:color w:val="auto"/>
          <w:sz w:val="26"/>
          <w:szCs w:val="26"/>
        </w:rPr>
        <w:t>нинского муниципального района,</w:t>
      </w:r>
      <w:r w:rsidR="00F321A6" w:rsidRPr="004023E4">
        <w:rPr>
          <w:rFonts w:ascii="Times New Roman" w:hAnsi="Times New Roman" w:cs="Times New Roman"/>
          <w:color w:val="auto"/>
          <w:sz w:val="26"/>
          <w:szCs w:val="26"/>
        </w:rPr>
        <w:t xml:space="preserve"> решением Собрания депутатов  Ва</w:t>
      </w:r>
      <w:r w:rsidR="00EF1A4D" w:rsidRPr="004023E4">
        <w:rPr>
          <w:rFonts w:ascii="Times New Roman" w:hAnsi="Times New Roman" w:cs="Times New Roman"/>
          <w:color w:val="auto"/>
          <w:sz w:val="26"/>
          <w:szCs w:val="26"/>
        </w:rPr>
        <w:t>нинского муниципального района</w:t>
      </w:r>
      <w:r w:rsidR="00F321A6" w:rsidRPr="004023E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C63CE" w:rsidRPr="004023E4">
        <w:rPr>
          <w:rFonts w:ascii="Times New Roman" w:hAnsi="Times New Roman" w:cs="Times New Roman"/>
          <w:color w:val="auto"/>
          <w:sz w:val="26"/>
          <w:szCs w:val="26"/>
        </w:rPr>
        <w:t>от 05 сентября 2013 г. №</w:t>
      </w:r>
      <w:r w:rsidR="00F321A6" w:rsidRPr="004023E4">
        <w:rPr>
          <w:rFonts w:ascii="Times New Roman" w:hAnsi="Times New Roman" w:cs="Times New Roman"/>
          <w:color w:val="auto"/>
          <w:sz w:val="26"/>
          <w:szCs w:val="26"/>
        </w:rPr>
        <w:t>380</w:t>
      </w:r>
      <w:r w:rsidR="00EF1A4D" w:rsidRPr="004023E4">
        <w:rPr>
          <w:rFonts w:ascii="Times New Roman" w:hAnsi="Times New Roman" w:cs="Times New Roman"/>
          <w:color w:val="auto"/>
          <w:sz w:val="26"/>
          <w:szCs w:val="26"/>
        </w:rPr>
        <w:t xml:space="preserve"> «О бюджетном процессе в Ванинском муниципальном районе»</w:t>
      </w:r>
      <w:r w:rsidR="00F321A6" w:rsidRPr="004023E4">
        <w:rPr>
          <w:rFonts w:ascii="Times New Roman" w:hAnsi="Times New Roman" w:cs="Times New Roman"/>
          <w:color w:val="auto"/>
          <w:sz w:val="26"/>
          <w:szCs w:val="26"/>
        </w:rPr>
        <w:t>, Положением о Контрольно-счётной палате Ванинского муниципального района, утвержденным решением Собрания депутатов Ванинского муници</w:t>
      </w:r>
      <w:r w:rsidR="005C63CE" w:rsidRPr="004023E4">
        <w:rPr>
          <w:rFonts w:ascii="Times New Roman" w:hAnsi="Times New Roman" w:cs="Times New Roman"/>
          <w:color w:val="auto"/>
          <w:sz w:val="26"/>
          <w:szCs w:val="26"/>
        </w:rPr>
        <w:t>пального района от 06</w:t>
      </w:r>
      <w:r w:rsidR="006E444F" w:rsidRPr="004023E4">
        <w:rPr>
          <w:rFonts w:ascii="Times New Roman" w:hAnsi="Times New Roman" w:cs="Times New Roman"/>
          <w:color w:val="auto"/>
          <w:sz w:val="26"/>
          <w:szCs w:val="26"/>
        </w:rPr>
        <w:t xml:space="preserve"> декабря </w:t>
      </w:r>
      <w:r w:rsidR="005C63CE" w:rsidRPr="004023E4">
        <w:rPr>
          <w:rFonts w:ascii="Times New Roman" w:hAnsi="Times New Roman" w:cs="Times New Roman"/>
          <w:color w:val="auto"/>
          <w:sz w:val="26"/>
          <w:szCs w:val="26"/>
        </w:rPr>
        <w:t>2011 №</w:t>
      </w:r>
      <w:r w:rsidR="00F321A6" w:rsidRPr="004023E4">
        <w:rPr>
          <w:rFonts w:ascii="Times New Roman" w:hAnsi="Times New Roman" w:cs="Times New Roman"/>
          <w:color w:val="auto"/>
          <w:sz w:val="26"/>
          <w:szCs w:val="26"/>
        </w:rPr>
        <w:t xml:space="preserve">203, и иными нормативными правовыми актами. </w:t>
      </w:r>
    </w:p>
    <w:p w14:paraId="51F603C9" w14:textId="77777777" w:rsidR="00117F1D" w:rsidRPr="004023E4" w:rsidRDefault="008549D1" w:rsidP="004023E4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4023E4">
        <w:rPr>
          <w:sz w:val="26"/>
          <w:szCs w:val="26"/>
        </w:rPr>
        <w:t xml:space="preserve">Представленный проект решения разработан </w:t>
      </w:r>
      <w:r w:rsidR="00107B7E" w:rsidRPr="004023E4">
        <w:rPr>
          <w:sz w:val="26"/>
          <w:szCs w:val="26"/>
        </w:rPr>
        <w:t>финансов</w:t>
      </w:r>
      <w:r w:rsidR="00C22A35" w:rsidRPr="004023E4">
        <w:rPr>
          <w:sz w:val="26"/>
          <w:szCs w:val="26"/>
        </w:rPr>
        <w:t>ым</w:t>
      </w:r>
      <w:r w:rsidR="00107B7E" w:rsidRPr="004023E4">
        <w:rPr>
          <w:sz w:val="26"/>
          <w:szCs w:val="26"/>
        </w:rPr>
        <w:t xml:space="preserve"> управление</w:t>
      </w:r>
      <w:r w:rsidR="00C22A35" w:rsidRPr="004023E4">
        <w:rPr>
          <w:sz w:val="26"/>
          <w:szCs w:val="26"/>
        </w:rPr>
        <w:t>м</w:t>
      </w:r>
      <w:r w:rsidR="00107B7E" w:rsidRPr="004023E4">
        <w:rPr>
          <w:sz w:val="26"/>
          <w:szCs w:val="26"/>
        </w:rPr>
        <w:t xml:space="preserve"> администрации района</w:t>
      </w:r>
      <w:r w:rsidRPr="004023E4">
        <w:rPr>
          <w:sz w:val="26"/>
          <w:szCs w:val="26"/>
        </w:rPr>
        <w:t xml:space="preserve"> (далее – разработчик проекта)</w:t>
      </w:r>
      <w:r w:rsidR="00563D11" w:rsidRPr="004023E4">
        <w:rPr>
          <w:sz w:val="26"/>
          <w:szCs w:val="26"/>
        </w:rPr>
        <w:t>.</w:t>
      </w:r>
      <w:r w:rsidRPr="004023E4">
        <w:rPr>
          <w:sz w:val="26"/>
          <w:szCs w:val="26"/>
        </w:rPr>
        <w:t xml:space="preserve"> </w:t>
      </w:r>
    </w:p>
    <w:p w14:paraId="65FC13FA" w14:textId="77777777" w:rsidR="008C13E2" w:rsidRPr="004023E4" w:rsidRDefault="008C13E2" w:rsidP="004023E4">
      <w:pPr>
        <w:widowControl w:val="0"/>
        <w:spacing w:line="276" w:lineRule="auto"/>
        <w:ind w:firstLine="709"/>
        <w:contextualSpacing/>
        <w:jc w:val="both"/>
        <w:rPr>
          <w:sz w:val="10"/>
          <w:szCs w:val="10"/>
        </w:rPr>
      </w:pPr>
    </w:p>
    <w:p w14:paraId="1297557C" w14:textId="77777777" w:rsidR="00923748" w:rsidRPr="004023E4" w:rsidRDefault="00923748" w:rsidP="004023E4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4023E4">
        <w:rPr>
          <w:sz w:val="26"/>
          <w:szCs w:val="26"/>
        </w:rPr>
        <w:t>Рассмотрев представленный проект решения, контрольно-счетная палата отмечает:</w:t>
      </w:r>
    </w:p>
    <w:p w14:paraId="52B72C98" w14:textId="77777777" w:rsidR="009E672A" w:rsidRPr="004023E4" w:rsidRDefault="00B712E2" w:rsidP="004023E4">
      <w:pPr>
        <w:widowControl w:val="0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4023E4">
        <w:rPr>
          <w:iCs/>
          <w:sz w:val="26"/>
          <w:szCs w:val="26"/>
        </w:rPr>
        <w:t>1</w:t>
      </w:r>
      <w:r w:rsidR="002C1296" w:rsidRPr="004023E4">
        <w:rPr>
          <w:iCs/>
          <w:sz w:val="26"/>
          <w:szCs w:val="26"/>
        </w:rPr>
        <w:t>.</w:t>
      </w:r>
      <w:r w:rsidR="00E76673" w:rsidRPr="004023E4">
        <w:rPr>
          <w:iCs/>
          <w:sz w:val="26"/>
          <w:szCs w:val="26"/>
        </w:rPr>
        <w:t xml:space="preserve"> </w:t>
      </w:r>
      <w:r w:rsidR="000E17E1" w:rsidRPr="004023E4">
        <w:rPr>
          <w:iCs/>
          <w:sz w:val="26"/>
          <w:szCs w:val="26"/>
        </w:rPr>
        <w:t>Представленный проект решения вно</w:t>
      </w:r>
      <w:r w:rsidR="00451C1A" w:rsidRPr="004023E4">
        <w:rPr>
          <w:iCs/>
          <w:sz w:val="26"/>
          <w:szCs w:val="26"/>
        </w:rPr>
        <w:t>сит в</w:t>
      </w:r>
      <w:r w:rsidR="009E672A" w:rsidRPr="004023E4">
        <w:rPr>
          <w:iCs/>
          <w:sz w:val="26"/>
          <w:szCs w:val="26"/>
        </w:rPr>
        <w:t xml:space="preserve"> </w:t>
      </w:r>
      <w:r w:rsidR="009E672A" w:rsidRPr="004023E4">
        <w:rPr>
          <w:sz w:val="26"/>
          <w:szCs w:val="26"/>
        </w:rPr>
        <w:t>решение Собрания депутатов Ванинского муниципального района Хабаровского края о</w:t>
      </w:r>
      <w:r w:rsidR="006D08A1" w:rsidRPr="004023E4">
        <w:rPr>
          <w:sz w:val="26"/>
          <w:szCs w:val="26"/>
        </w:rPr>
        <w:t>т 2</w:t>
      </w:r>
      <w:r w:rsidR="004023E4" w:rsidRPr="004023E4">
        <w:rPr>
          <w:sz w:val="26"/>
          <w:szCs w:val="26"/>
        </w:rPr>
        <w:t>0</w:t>
      </w:r>
      <w:r w:rsidR="006D08A1" w:rsidRPr="004023E4">
        <w:rPr>
          <w:sz w:val="26"/>
          <w:szCs w:val="26"/>
        </w:rPr>
        <w:t xml:space="preserve"> декабря </w:t>
      </w:r>
      <w:r w:rsidR="00402BD3" w:rsidRPr="004023E4">
        <w:rPr>
          <w:sz w:val="26"/>
          <w:szCs w:val="26"/>
        </w:rPr>
        <w:t>202</w:t>
      </w:r>
      <w:r w:rsidR="004023E4" w:rsidRPr="004023E4">
        <w:rPr>
          <w:sz w:val="26"/>
          <w:szCs w:val="26"/>
        </w:rPr>
        <w:t>4 г. №150</w:t>
      </w:r>
      <w:r w:rsidR="006D08A1" w:rsidRPr="004023E4">
        <w:rPr>
          <w:sz w:val="26"/>
          <w:szCs w:val="26"/>
        </w:rPr>
        <w:t xml:space="preserve"> «О районном бюджете на </w:t>
      </w:r>
      <w:r w:rsidR="00402BD3" w:rsidRPr="004023E4">
        <w:rPr>
          <w:sz w:val="26"/>
          <w:szCs w:val="26"/>
        </w:rPr>
        <w:t>2025</w:t>
      </w:r>
      <w:r w:rsidR="006D08A1" w:rsidRPr="004023E4">
        <w:rPr>
          <w:sz w:val="26"/>
          <w:szCs w:val="26"/>
        </w:rPr>
        <w:t xml:space="preserve"> год и на плановый период 202</w:t>
      </w:r>
      <w:r w:rsidR="004023E4" w:rsidRPr="004023E4">
        <w:rPr>
          <w:sz w:val="26"/>
          <w:szCs w:val="26"/>
        </w:rPr>
        <w:t>6</w:t>
      </w:r>
      <w:r w:rsidR="006D08A1" w:rsidRPr="004023E4">
        <w:rPr>
          <w:sz w:val="26"/>
          <w:szCs w:val="26"/>
        </w:rPr>
        <w:t xml:space="preserve"> и 202</w:t>
      </w:r>
      <w:r w:rsidR="004023E4" w:rsidRPr="004023E4">
        <w:rPr>
          <w:sz w:val="26"/>
          <w:szCs w:val="26"/>
        </w:rPr>
        <w:t>7</w:t>
      </w:r>
      <w:r w:rsidR="006D08A1" w:rsidRPr="004023E4">
        <w:rPr>
          <w:sz w:val="26"/>
          <w:szCs w:val="26"/>
        </w:rPr>
        <w:t xml:space="preserve"> годов</w:t>
      </w:r>
      <w:r w:rsidR="009B171E" w:rsidRPr="004023E4">
        <w:rPr>
          <w:sz w:val="26"/>
          <w:szCs w:val="26"/>
        </w:rPr>
        <w:t xml:space="preserve">» </w:t>
      </w:r>
      <w:r w:rsidR="009E672A" w:rsidRPr="004023E4">
        <w:rPr>
          <w:sz w:val="26"/>
          <w:szCs w:val="26"/>
        </w:rPr>
        <w:t xml:space="preserve">(далее – Решение </w:t>
      </w:r>
      <w:r w:rsidR="004023E4" w:rsidRPr="004023E4">
        <w:rPr>
          <w:iCs/>
          <w:sz w:val="26"/>
          <w:szCs w:val="26"/>
        </w:rPr>
        <w:t>№150</w:t>
      </w:r>
      <w:r w:rsidR="009E672A" w:rsidRPr="004023E4">
        <w:rPr>
          <w:sz w:val="26"/>
          <w:szCs w:val="26"/>
        </w:rPr>
        <w:t>) следующие изменения:</w:t>
      </w:r>
    </w:p>
    <w:p w14:paraId="5836A60C" w14:textId="77777777" w:rsidR="008C1811" w:rsidRPr="00710FFD" w:rsidRDefault="008C1811" w:rsidP="005079FE">
      <w:pPr>
        <w:widowControl w:val="0"/>
        <w:shd w:val="clear" w:color="auto" w:fill="FFFFFF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710FFD">
        <w:rPr>
          <w:i/>
          <w:iCs/>
          <w:sz w:val="26"/>
          <w:szCs w:val="26"/>
        </w:rPr>
        <w:t>в текстовой части</w:t>
      </w:r>
      <w:r w:rsidRPr="00710FFD">
        <w:rPr>
          <w:iCs/>
          <w:sz w:val="26"/>
          <w:szCs w:val="26"/>
        </w:rPr>
        <w:t>:</w:t>
      </w:r>
    </w:p>
    <w:p w14:paraId="438D0A9A" w14:textId="77777777" w:rsidR="000E17E1" w:rsidRPr="00710FFD" w:rsidRDefault="000E17E1" w:rsidP="005079FE">
      <w:pPr>
        <w:widowControl w:val="0"/>
        <w:shd w:val="clear" w:color="auto" w:fill="FFFFFF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710FFD">
        <w:rPr>
          <w:iCs/>
          <w:sz w:val="26"/>
          <w:szCs w:val="26"/>
        </w:rPr>
        <w:t xml:space="preserve">- излагаются в новой редакции пункт 1.1. </w:t>
      </w:r>
      <w:r w:rsidR="00B607B3" w:rsidRPr="00710FFD">
        <w:rPr>
          <w:iCs/>
          <w:sz w:val="26"/>
          <w:szCs w:val="26"/>
        </w:rPr>
        <w:t>Р</w:t>
      </w:r>
      <w:r w:rsidRPr="00710FFD">
        <w:rPr>
          <w:iCs/>
          <w:sz w:val="26"/>
          <w:szCs w:val="26"/>
        </w:rPr>
        <w:t>ешен</w:t>
      </w:r>
      <w:r w:rsidR="007773D7" w:rsidRPr="00710FFD">
        <w:rPr>
          <w:iCs/>
          <w:sz w:val="26"/>
          <w:szCs w:val="26"/>
        </w:rPr>
        <w:t xml:space="preserve">ия </w:t>
      </w:r>
      <w:r w:rsidR="004023E4" w:rsidRPr="00710FFD">
        <w:rPr>
          <w:iCs/>
          <w:sz w:val="26"/>
          <w:szCs w:val="26"/>
        </w:rPr>
        <w:t>№150</w:t>
      </w:r>
      <w:r w:rsidRPr="00710FFD">
        <w:rPr>
          <w:iCs/>
          <w:sz w:val="26"/>
          <w:szCs w:val="26"/>
        </w:rPr>
        <w:t xml:space="preserve">, </w:t>
      </w:r>
      <w:r w:rsidR="00F85EBB" w:rsidRPr="00710FFD">
        <w:rPr>
          <w:iCs/>
          <w:sz w:val="26"/>
          <w:szCs w:val="26"/>
        </w:rPr>
        <w:t xml:space="preserve">в том числе, </w:t>
      </w:r>
      <w:r w:rsidRPr="00710FFD">
        <w:rPr>
          <w:iCs/>
          <w:sz w:val="26"/>
          <w:szCs w:val="26"/>
        </w:rPr>
        <w:t xml:space="preserve">основные характеристики и иные показатели районного бюджета на </w:t>
      </w:r>
      <w:r w:rsidR="00402BD3" w:rsidRPr="00710FFD">
        <w:rPr>
          <w:iCs/>
          <w:sz w:val="26"/>
          <w:szCs w:val="26"/>
        </w:rPr>
        <w:t>2025</w:t>
      </w:r>
      <w:r w:rsidRPr="00710FFD">
        <w:rPr>
          <w:iCs/>
          <w:sz w:val="26"/>
          <w:szCs w:val="26"/>
        </w:rPr>
        <w:t xml:space="preserve"> год</w:t>
      </w:r>
      <w:r w:rsidR="00F85EBB" w:rsidRPr="00710FFD">
        <w:rPr>
          <w:iCs/>
          <w:sz w:val="26"/>
          <w:szCs w:val="26"/>
        </w:rPr>
        <w:t xml:space="preserve"> (</w:t>
      </w:r>
      <w:r w:rsidRPr="00710FFD">
        <w:rPr>
          <w:iCs/>
          <w:sz w:val="26"/>
          <w:szCs w:val="26"/>
        </w:rPr>
        <w:t>общие характеристики и показатели районного бюджета на плановый период 202</w:t>
      </w:r>
      <w:r w:rsidR="000D182D" w:rsidRPr="00710FFD">
        <w:rPr>
          <w:iCs/>
          <w:sz w:val="26"/>
          <w:szCs w:val="26"/>
        </w:rPr>
        <w:t>6</w:t>
      </w:r>
      <w:r w:rsidRPr="00710FFD">
        <w:rPr>
          <w:iCs/>
          <w:sz w:val="26"/>
          <w:szCs w:val="26"/>
        </w:rPr>
        <w:t xml:space="preserve"> и </w:t>
      </w:r>
      <w:r w:rsidR="001D77DD" w:rsidRPr="00710FFD">
        <w:rPr>
          <w:iCs/>
          <w:sz w:val="26"/>
          <w:szCs w:val="26"/>
        </w:rPr>
        <w:t>202</w:t>
      </w:r>
      <w:r w:rsidR="000D182D" w:rsidRPr="00710FFD">
        <w:rPr>
          <w:iCs/>
          <w:sz w:val="26"/>
          <w:szCs w:val="26"/>
        </w:rPr>
        <w:t>7</w:t>
      </w:r>
      <w:r w:rsidRPr="00710FFD">
        <w:rPr>
          <w:iCs/>
          <w:sz w:val="26"/>
          <w:szCs w:val="26"/>
        </w:rPr>
        <w:t xml:space="preserve"> годов не изменяются</w:t>
      </w:r>
      <w:r w:rsidR="00F85EBB" w:rsidRPr="00710FFD">
        <w:rPr>
          <w:iCs/>
          <w:sz w:val="26"/>
          <w:szCs w:val="26"/>
        </w:rPr>
        <w:t>)</w:t>
      </w:r>
      <w:r w:rsidRPr="00710FFD">
        <w:rPr>
          <w:iCs/>
          <w:sz w:val="26"/>
          <w:szCs w:val="26"/>
        </w:rPr>
        <w:t>;</w:t>
      </w:r>
    </w:p>
    <w:p w14:paraId="14DC9389" w14:textId="77777777" w:rsidR="004A57D9" w:rsidRPr="00123F68" w:rsidRDefault="004A57D9" w:rsidP="004A57D9">
      <w:pPr>
        <w:widowControl w:val="0"/>
        <w:shd w:val="clear" w:color="auto" w:fill="FFFFFF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123F68">
        <w:rPr>
          <w:iCs/>
          <w:sz w:val="26"/>
          <w:szCs w:val="26"/>
        </w:rPr>
        <w:t xml:space="preserve">- увеличивается объем резервного фонда </w:t>
      </w:r>
      <w:r w:rsidR="006A78A7" w:rsidRPr="00123F68">
        <w:rPr>
          <w:iCs/>
          <w:sz w:val="26"/>
          <w:szCs w:val="26"/>
        </w:rPr>
        <w:t>администрации Ванинского муници</w:t>
      </w:r>
      <w:r w:rsidRPr="00123F68">
        <w:rPr>
          <w:iCs/>
          <w:sz w:val="26"/>
          <w:szCs w:val="26"/>
        </w:rPr>
        <w:t xml:space="preserve">пального района на </w:t>
      </w:r>
      <w:r w:rsidR="00402BD3" w:rsidRPr="00123F68">
        <w:rPr>
          <w:iCs/>
          <w:sz w:val="26"/>
          <w:szCs w:val="26"/>
        </w:rPr>
        <w:t>2025</w:t>
      </w:r>
      <w:r w:rsidRPr="00123F68">
        <w:rPr>
          <w:iCs/>
          <w:sz w:val="26"/>
          <w:szCs w:val="26"/>
        </w:rPr>
        <w:t xml:space="preserve"> год до </w:t>
      </w:r>
      <w:r w:rsidR="00710FFD" w:rsidRPr="00123F68">
        <w:rPr>
          <w:iCs/>
          <w:sz w:val="26"/>
          <w:szCs w:val="26"/>
        </w:rPr>
        <w:t xml:space="preserve">65 255,13 </w:t>
      </w:r>
      <w:r w:rsidRPr="00123F68">
        <w:rPr>
          <w:iCs/>
          <w:sz w:val="26"/>
          <w:szCs w:val="26"/>
        </w:rPr>
        <w:t>тыс. рублей (+</w:t>
      </w:r>
      <w:r w:rsidR="00710FFD" w:rsidRPr="00123F68">
        <w:rPr>
          <w:iCs/>
          <w:sz w:val="26"/>
          <w:szCs w:val="26"/>
        </w:rPr>
        <w:t>35 2</w:t>
      </w:r>
      <w:r w:rsidR="003A1E50" w:rsidRPr="00123F68">
        <w:rPr>
          <w:iCs/>
          <w:sz w:val="26"/>
          <w:szCs w:val="26"/>
        </w:rPr>
        <w:t>5</w:t>
      </w:r>
      <w:r w:rsidR="00710FFD" w:rsidRPr="00123F68">
        <w:rPr>
          <w:iCs/>
          <w:sz w:val="26"/>
          <w:szCs w:val="26"/>
        </w:rPr>
        <w:t>5,13</w:t>
      </w:r>
      <w:r w:rsidR="00E43D98" w:rsidRPr="00123F68">
        <w:rPr>
          <w:iCs/>
          <w:sz w:val="26"/>
          <w:szCs w:val="26"/>
        </w:rPr>
        <w:t xml:space="preserve"> </w:t>
      </w:r>
      <w:r w:rsidRPr="00123F68">
        <w:rPr>
          <w:iCs/>
          <w:sz w:val="26"/>
          <w:szCs w:val="26"/>
        </w:rPr>
        <w:t>тыс. рублей);</w:t>
      </w:r>
    </w:p>
    <w:p w14:paraId="6D149D39" w14:textId="77777777" w:rsidR="00710FFD" w:rsidRPr="00030DE8" w:rsidRDefault="00710FFD" w:rsidP="004A57D9">
      <w:pPr>
        <w:widowControl w:val="0"/>
        <w:shd w:val="clear" w:color="auto" w:fill="FFFFFF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123F68">
        <w:rPr>
          <w:iCs/>
          <w:sz w:val="26"/>
          <w:szCs w:val="26"/>
        </w:rPr>
        <w:t xml:space="preserve">- увеличивается объем дорожного фонда администрации Ванинского муниципального района на </w:t>
      </w:r>
      <w:r w:rsidRPr="00030DE8">
        <w:rPr>
          <w:iCs/>
          <w:sz w:val="26"/>
          <w:szCs w:val="26"/>
        </w:rPr>
        <w:t>2025 год до</w:t>
      </w:r>
      <w:r w:rsidR="003A1E50" w:rsidRPr="00030DE8">
        <w:rPr>
          <w:iCs/>
          <w:sz w:val="26"/>
          <w:szCs w:val="26"/>
        </w:rPr>
        <w:t xml:space="preserve"> 95 732,18 тыс. рублей (+38 546,18 тыс. рублей);</w:t>
      </w:r>
    </w:p>
    <w:p w14:paraId="4AE08539" w14:textId="77777777" w:rsidR="002A1617" w:rsidRPr="00175FFD" w:rsidRDefault="004A57D9" w:rsidP="004A57D9">
      <w:pPr>
        <w:widowControl w:val="0"/>
        <w:shd w:val="clear" w:color="auto" w:fill="FFFFFF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030DE8">
        <w:rPr>
          <w:iCs/>
          <w:sz w:val="26"/>
          <w:szCs w:val="26"/>
        </w:rPr>
        <w:t xml:space="preserve">- </w:t>
      </w:r>
      <w:r w:rsidR="00123F68" w:rsidRPr="00030DE8">
        <w:rPr>
          <w:iCs/>
          <w:sz w:val="26"/>
          <w:szCs w:val="26"/>
        </w:rPr>
        <w:t>увеличивается</w:t>
      </w:r>
      <w:r w:rsidRPr="00030DE8">
        <w:rPr>
          <w:iCs/>
          <w:sz w:val="26"/>
          <w:szCs w:val="26"/>
        </w:rPr>
        <w:t xml:space="preserve"> объем иных межбюджетных трансфертов, предоставляемых из районного бюджета, </w:t>
      </w:r>
      <w:r w:rsidR="00030DE8" w:rsidRPr="00030DE8">
        <w:rPr>
          <w:iCs/>
          <w:sz w:val="26"/>
          <w:szCs w:val="26"/>
        </w:rPr>
        <w:t xml:space="preserve">на осуществление части полномочий по решению вопросов местного значения в соответствии с заключенными соглашениями </w:t>
      </w:r>
      <w:r w:rsidRPr="00030DE8">
        <w:rPr>
          <w:iCs/>
          <w:sz w:val="26"/>
          <w:szCs w:val="26"/>
        </w:rPr>
        <w:t xml:space="preserve">на </w:t>
      </w:r>
      <w:r w:rsidR="00402BD3" w:rsidRPr="00030DE8">
        <w:rPr>
          <w:iCs/>
          <w:sz w:val="26"/>
          <w:szCs w:val="26"/>
        </w:rPr>
        <w:t>2025</w:t>
      </w:r>
      <w:r w:rsidRPr="00030DE8">
        <w:rPr>
          <w:iCs/>
          <w:sz w:val="26"/>
          <w:szCs w:val="26"/>
        </w:rPr>
        <w:t xml:space="preserve"> год до </w:t>
      </w:r>
      <w:r w:rsidR="00030DE8" w:rsidRPr="00175FFD">
        <w:rPr>
          <w:iCs/>
          <w:sz w:val="26"/>
          <w:szCs w:val="26"/>
        </w:rPr>
        <w:t xml:space="preserve">10 576,29 </w:t>
      </w:r>
      <w:r w:rsidRPr="00175FFD">
        <w:rPr>
          <w:iCs/>
          <w:sz w:val="26"/>
          <w:szCs w:val="26"/>
        </w:rPr>
        <w:t>тыс. рублей (</w:t>
      </w:r>
      <w:r w:rsidR="00030DE8" w:rsidRPr="00175FFD">
        <w:rPr>
          <w:iCs/>
          <w:sz w:val="26"/>
          <w:szCs w:val="26"/>
        </w:rPr>
        <w:t xml:space="preserve">+30,0 </w:t>
      </w:r>
      <w:r w:rsidR="002A1617" w:rsidRPr="00175FFD">
        <w:rPr>
          <w:iCs/>
          <w:sz w:val="26"/>
          <w:szCs w:val="26"/>
        </w:rPr>
        <w:t>тыс. руб</w:t>
      </w:r>
      <w:r w:rsidRPr="00175FFD">
        <w:rPr>
          <w:iCs/>
          <w:sz w:val="26"/>
          <w:szCs w:val="26"/>
        </w:rPr>
        <w:t xml:space="preserve">лей), </w:t>
      </w:r>
    </w:p>
    <w:p w14:paraId="2263BCBE" w14:textId="77777777" w:rsidR="001948BE" w:rsidRPr="00175FFD" w:rsidRDefault="004A57D9" w:rsidP="004A57D9">
      <w:pPr>
        <w:widowControl w:val="0"/>
        <w:shd w:val="clear" w:color="auto" w:fill="FFFFFF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175FFD">
        <w:rPr>
          <w:iCs/>
          <w:sz w:val="26"/>
          <w:szCs w:val="26"/>
        </w:rPr>
        <w:t>- в статье 10 «Особенности исполнения районного бюджета»</w:t>
      </w:r>
      <w:r w:rsidR="001948BE" w:rsidRPr="00175FFD">
        <w:rPr>
          <w:iCs/>
          <w:sz w:val="26"/>
          <w:szCs w:val="26"/>
        </w:rPr>
        <w:t>:</w:t>
      </w:r>
    </w:p>
    <w:p w14:paraId="674C811D" w14:textId="77777777" w:rsidR="00DA3992" w:rsidRPr="00175FFD" w:rsidRDefault="00DA3992" w:rsidP="004A57D9">
      <w:pPr>
        <w:widowControl w:val="0"/>
        <w:shd w:val="clear" w:color="auto" w:fill="FFFFFF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175FFD">
        <w:rPr>
          <w:iCs/>
          <w:sz w:val="26"/>
          <w:szCs w:val="26"/>
        </w:rPr>
        <w:t xml:space="preserve">     </w:t>
      </w:r>
      <w:r w:rsidR="00605EEB" w:rsidRPr="00175FFD">
        <w:rPr>
          <w:iCs/>
          <w:sz w:val="26"/>
          <w:szCs w:val="26"/>
        </w:rPr>
        <w:t xml:space="preserve">пункт 10.6 </w:t>
      </w:r>
      <w:r w:rsidR="00CC4F98" w:rsidRPr="00175FFD">
        <w:rPr>
          <w:iCs/>
          <w:sz w:val="26"/>
          <w:szCs w:val="26"/>
        </w:rPr>
        <w:t xml:space="preserve">дополнен абзацем шестым  </w:t>
      </w:r>
      <w:r w:rsidR="00605EEB" w:rsidRPr="00175FFD">
        <w:rPr>
          <w:iCs/>
          <w:sz w:val="26"/>
          <w:szCs w:val="26"/>
        </w:rPr>
        <w:t>(</w:t>
      </w:r>
      <w:r w:rsidR="001E4597" w:rsidRPr="00175FFD">
        <w:rPr>
          <w:iCs/>
          <w:sz w:val="26"/>
          <w:szCs w:val="26"/>
        </w:rPr>
        <w:t>случаи</w:t>
      </w:r>
      <w:r w:rsidR="00605EEB" w:rsidRPr="00175FFD">
        <w:rPr>
          <w:iCs/>
          <w:sz w:val="26"/>
          <w:szCs w:val="26"/>
        </w:rPr>
        <w:t xml:space="preserve">, </w:t>
      </w:r>
      <w:r w:rsidR="001E4597" w:rsidRPr="00175FFD">
        <w:rPr>
          <w:iCs/>
          <w:sz w:val="26"/>
          <w:szCs w:val="26"/>
        </w:rPr>
        <w:t>при которых</w:t>
      </w:r>
      <w:r w:rsidR="00605EEB" w:rsidRPr="00175FFD">
        <w:rPr>
          <w:iCs/>
          <w:sz w:val="26"/>
          <w:szCs w:val="26"/>
        </w:rPr>
        <w:t xml:space="preserve"> муниципальные казенные учреждения, муниципальные бюджетные учреждения </w:t>
      </w:r>
      <w:r w:rsidR="001E4597" w:rsidRPr="00175FFD">
        <w:rPr>
          <w:iCs/>
          <w:sz w:val="26"/>
          <w:szCs w:val="26"/>
        </w:rPr>
        <w:t xml:space="preserve">вправе предусматривать авансовые платежи </w:t>
      </w:r>
      <w:r w:rsidR="00605EEB" w:rsidRPr="00175FFD">
        <w:rPr>
          <w:iCs/>
          <w:sz w:val="26"/>
          <w:szCs w:val="26"/>
        </w:rPr>
        <w:t>при заключении муниципальных договоров (кон</w:t>
      </w:r>
      <w:r w:rsidR="00605EEB" w:rsidRPr="00175FFD">
        <w:rPr>
          <w:iCs/>
          <w:sz w:val="26"/>
          <w:szCs w:val="26"/>
        </w:rPr>
        <w:lastRenderedPageBreak/>
        <w:t>трактов) на поставку товаров (работ, услуг)</w:t>
      </w:r>
      <w:r w:rsidR="00CC4F98" w:rsidRPr="00175FFD">
        <w:rPr>
          <w:iCs/>
          <w:sz w:val="26"/>
          <w:szCs w:val="26"/>
        </w:rPr>
        <w:t>.</w:t>
      </w:r>
    </w:p>
    <w:p w14:paraId="7D02294C" w14:textId="77777777" w:rsidR="00BE7690" w:rsidRPr="00175FFD" w:rsidRDefault="000E17E1" w:rsidP="005E38F5">
      <w:pPr>
        <w:tabs>
          <w:tab w:val="left" w:pos="4678"/>
        </w:tabs>
        <w:spacing w:line="276" w:lineRule="auto"/>
        <w:ind w:firstLine="709"/>
        <w:jc w:val="both"/>
        <w:rPr>
          <w:iCs/>
          <w:sz w:val="10"/>
          <w:szCs w:val="10"/>
        </w:rPr>
      </w:pPr>
      <w:r w:rsidRPr="00175FFD">
        <w:rPr>
          <w:iCs/>
          <w:sz w:val="26"/>
          <w:szCs w:val="26"/>
        </w:rPr>
        <w:t xml:space="preserve">-  </w:t>
      </w:r>
      <w:r w:rsidR="005E38F5" w:rsidRPr="00175FFD">
        <w:rPr>
          <w:iCs/>
          <w:sz w:val="26"/>
          <w:szCs w:val="26"/>
        </w:rPr>
        <w:t>излагаются в новой редакции Приложения к проекту решения №</w:t>
      </w:r>
      <w:r w:rsidR="00D96522" w:rsidRPr="00175FFD">
        <w:rPr>
          <w:iCs/>
          <w:sz w:val="26"/>
          <w:szCs w:val="26"/>
        </w:rPr>
        <w:t>1</w:t>
      </w:r>
      <w:r w:rsidR="005E38F5" w:rsidRPr="00175FFD">
        <w:rPr>
          <w:iCs/>
          <w:sz w:val="26"/>
          <w:szCs w:val="26"/>
        </w:rPr>
        <w:t>, №4, №6, №8,</w:t>
      </w:r>
      <w:r w:rsidR="00D96522" w:rsidRPr="00175FFD">
        <w:rPr>
          <w:iCs/>
          <w:sz w:val="26"/>
          <w:szCs w:val="26"/>
        </w:rPr>
        <w:t xml:space="preserve"> </w:t>
      </w:r>
      <w:r w:rsidR="00E7211E" w:rsidRPr="00175FFD">
        <w:rPr>
          <w:iCs/>
          <w:sz w:val="26"/>
          <w:szCs w:val="26"/>
        </w:rPr>
        <w:t>№1</w:t>
      </w:r>
      <w:r w:rsidR="00175FFD" w:rsidRPr="00175FFD">
        <w:rPr>
          <w:iCs/>
          <w:sz w:val="26"/>
          <w:szCs w:val="26"/>
        </w:rPr>
        <w:t>0</w:t>
      </w:r>
      <w:r w:rsidR="00E7211E" w:rsidRPr="00175FFD">
        <w:rPr>
          <w:iCs/>
          <w:sz w:val="26"/>
          <w:szCs w:val="26"/>
        </w:rPr>
        <w:t xml:space="preserve">, </w:t>
      </w:r>
      <w:r w:rsidR="00175FFD" w:rsidRPr="00175FFD">
        <w:rPr>
          <w:iCs/>
          <w:sz w:val="26"/>
          <w:szCs w:val="26"/>
        </w:rPr>
        <w:t>№11</w:t>
      </w:r>
      <w:r w:rsidR="00E7211E" w:rsidRPr="00175FFD">
        <w:rPr>
          <w:iCs/>
          <w:sz w:val="26"/>
          <w:szCs w:val="26"/>
        </w:rPr>
        <w:t>, №1</w:t>
      </w:r>
      <w:r w:rsidR="00175FFD" w:rsidRPr="00175FFD">
        <w:rPr>
          <w:iCs/>
          <w:sz w:val="26"/>
          <w:szCs w:val="26"/>
        </w:rPr>
        <w:t>7</w:t>
      </w:r>
      <w:r w:rsidR="005E38F5" w:rsidRPr="00175FFD">
        <w:rPr>
          <w:iCs/>
          <w:sz w:val="26"/>
          <w:szCs w:val="26"/>
        </w:rPr>
        <w:t>.</w:t>
      </w:r>
    </w:p>
    <w:p w14:paraId="56F73ACD" w14:textId="77777777" w:rsidR="00923748" w:rsidRPr="00066754" w:rsidRDefault="002C1296" w:rsidP="005079FE">
      <w:pPr>
        <w:tabs>
          <w:tab w:val="left" w:pos="2127"/>
        </w:tabs>
        <w:spacing w:line="276" w:lineRule="auto"/>
        <w:ind w:firstLine="709"/>
        <w:jc w:val="both"/>
        <w:rPr>
          <w:iCs/>
          <w:sz w:val="26"/>
          <w:szCs w:val="26"/>
        </w:rPr>
      </w:pPr>
      <w:r w:rsidRPr="00066754">
        <w:rPr>
          <w:iCs/>
          <w:sz w:val="26"/>
          <w:szCs w:val="26"/>
        </w:rPr>
        <w:t>2</w:t>
      </w:r>
      <w:r w:rsidR="00923748" w:rsidRPr="00066754">
        <w:rPr>
          <w:iCs/>
          <w:sz w:val="26"/>
          <w:szCs w:val="26"/>
        </w:rPr>
        <w:t>. В основные характеристики районного бюджета</w:t>
      </w:r>
      <w:r w:rsidR="00B712E2" w:rsidRPr="00066754">
        <w:rPr>
          <w:iCs/>
          <w:sz w:val="26"/>
          <w:szCs w:val="26"/>
        </w:rPr>
        <w:t xml:space="preserve"> </w:t>
      </w:r>
      <w:r w:rsidR="00923748" w:rsidRPr="00066754">
        <w:rPr>
          <w:iCs/>
          <w:sz w:val="26"/>
          <w:szCs w:val="26"/>
        </w:rPr>
        <w:t>Ванинского муниципального района</w:t>
      </w:r>
      <w:r w:rsidR="006D4A16" w:rsidRPr="00066754">
        <w:rPr>
          <w:iCs/>
          <w:sz w:val="26"/>
          <w:szCs w:val="26"/>
        </w:rPr>
        <w:t xml:space="preserve"> на </w:t>
      </w:r>
      <w:r w:rsidR="00402BD3" w:rsidRPr="00066754">
        <w:rPr>
          <w:iCs/>
          <w:sz w:val="26"/>
          <w:szCs w:val="26"/>
        </w:rPr>
        <w:t>2025</w:t>
      </w:r>
      <w:r w:rsidR="00B712E2" w:rsidRPr="00066754">
        <w:rPr>
          <w:iCs/>
          <w:sz w:val="26"/>
          <w:szCs w:val="26"/>
        </w:rPr>
        <w:t xml:space="preserve"> год </w:t>
      </w:r>
      <w:r w:rsidR="00923748" w:rsidRPr="00066754">
        <w:rPr>
          <w:iCs/>
          <w:sz w:val="26"/>
          <w:szCs w:val="26"/>
        </w:rPr>
        <w:t xml:space="preserve"> вносятся следующие изменения:</w:t>
      </w:r>
    </w:p>
    <w:p w14:paraId="65979D6B" w14:textId="77777777" w:rsidR="008250F1" w:rsidRPr="00777CED" w:rsidRDefault="002C1296" w:rsidP="005079FE">
      <w:pPr>
        <w:tabs>
          <w:tab w:val="left" w:pos="4678"/>
        </w:tabs>
        <w:spacing w:line="276" w:lineRule="auto"/>
        <w:ind w:firstLine="709"/>
        <w:jc w:val="both"/>
        <w:rPr>
          <w:iCs/>
          <w:sz w:val="26"/>
          <w:szCs w:val="26"/>
        </w:rPr>
      </w:pPr>
      <w:r w:rsidRPr="00777CED">
        <w:rPr>
          <w:iCs/>
          <w:sz w:val="26"/>
          <w:szCs w:val="26"/>
        </w:rPr>
        <w:t>2</w:t>
      </w:r>
      <w:r w:rsidR="006703E9" w:rsidRPr="00777CED">
        <w:rPr>
          <w:iCs/>
          <w:sz w:val="26"/>
          <w:szCs w:val="26"/>
        </w:rPr>
        <w:t>.1. Прогнозируемый общий объем до</w:t>
      </w:r>
      <w:r w:rsidR="006D4A16" w:rsidRPr="00777CED">
        <w:rPr>
          <w:iCs/>
          <w:sz w:val="26"/>
          <w:szCs w:val="26"/>
        </w:rPr>
        <w:t xml:space="preserve">ходов районного бюджета на </w:t>
      </w:r>
      <w:r w:rsidR="00402BD3" w:rsidRPr="00777CED">
        <w:rPr>
          <w:iCs/>
          <w:sz w:val="26"/>
          <w:szCs w:val="26"/>
        </w:rPr>
        <w:t>2025</w:t>
      </w:r>
      <w:r w:rsidR="006703E9" w:rsidRPr="00777CED">
        <w:rPr>
          <w:iCs/>
          <w:sz w:val="26"/>
          <w:szCs w:val="26"/>
        </w:rPr>
        <w:t xml:space="preserve"> год</w:t>
      </w:r>
      <w:r w:rsidR="00E533A4" w:rsidRPr="00777CED">
        <w:rPr>
          <w:iCs/>
          <w:sz w:val="26"/>
          <w:szCs w:val="26"/>
        </w:rPr>
        <w:t xml:space="preserve"> </w:t>
      </w:r>
      <w:r w:rsidR="004F3B73" w:rsidRPr="00777CED">
        <w:rPr>
          <w:iCs/>
          <w:sz w:val="26"/>
          <w:szCs w:val="26"/>
        </w:rPr>
        <w:t xml:space="preserve">. </w:t>
      </w:r>
      <w:r w:rsidR="008250F1" w:rsidRPr="00777CED">
        <w:rPr>
          <w:sz w:val="26"/>
          <w:szCs w:val="26"/>
        </w:rPr>
        <w:t xml:space="preserve">в сравнении с первоначальной редакцией </w:t>
      </w:r>
      <w:r w:rsidR="00066754" w:rsidRPr="00777CED">
        <w:rPr>
          <w:iCs/>
          <w:sz w:val="26"/>
          <w:szCs w:val="26"/>
        </w:rPr>
        <w:t>увеличивается на 18,1%</w:t>
      </w:r>
      <w:r w:rsidR="008250F1" w:rsidRPr="00777CED">
        <w:rPr>
          <w:iCs/>
          <w:sz w:val="26"/>
          <w:szCs w:val="26"/>
        </w:rPr>
        <w:t xml:space="preserve"> и</w:t>
      </w:r>
      <w:r w:rsidR="00066754" w:rsidRPr="00777CED">
        <w:rPr>
          <w:iCs/>
          <w:sz w:val="26"/>
          <w:szCs w:val="26"/>
        </w:rPr>
        <w:t xml:space="preserve"> </w:t>
      </w:r>
      <w:r w:rsidR="00E533A4" w:rsidRPr="00777CED">
        <w:rPr>
          <w:iCs/>
          <w:sz w:val="26"/>
          <w:szCs w:val="26"/>
        </w:rPr>
        <w:t xml:space="preserve">составит </w:t>
      </w:r>
      <w:r w:rsidR="00066754" w:rsidRPr="00777CED">
        <w:rPr>
          <w:iCs/>
          <w:sz w:val="26"/>
          <w:szCs w:val="26"/>
        </w:rPr>
        <w:t xml:space="preserve">3 476 709,20 </w:t>
      </w:r>
      <w:r w:rsidR="00E533A4" w:rsidRPr="00777CED">
        <w:rPr>
          <w:iCs/>
          <w:sz w:val="26"/>
          <w:szCs w:val="26"/>
        </w:rPr>
        <w:t>тыс. рублей</w:t>
      </w:r>
      <w:r w:rsidR="008250F1" w:rsidRPr="00777CED">
        <w:rPr>
          <w:iCs/>
          <w:sz w:val="26"/>
          <w:szCs w:val="26"/>
        </w:rPr>
        <w:t>.</w:t>
      </w:r>
    </w:p>
    <w:p w14:paraId="047EEEA3" w14:textId="77777777" w:rsidR="00B857DA" w:rsidRPr="00777CED" w:rsidRDefault="002C1296" w:rsidP="005079FE">
      <w:pPr>
        <w:tabs>
          <w:tab w:val="left" w:pos="4678"/>
        </w:tabs>
        <w:spacing w:line="276" w:lineRule="auto"/>
        <w:ind w:firstLine="709"/>
        <w:jc w:val="both"/>
        <w:rPr>
          <w:iCs/>
          <w:sz w:val="26"/>
          <w:szCs w:val="26"/>
        </w:rPr>
      </w:pPr>
      <w:r w:rsidRPr="00777CED">
        <w:rPr>
          <w:sz w:val="26"/>
          <w:szCs w:val="26"/>
        </w:rPr>
        <w:t>2</w:t>
      </w:r>
      <w:r w:rsidR="006703E9" w:rsidRPr="00777CED">
        <w:rPr>
          <w:sz w:val="26"/>
          <w:szCs w:val="26"/>
        </w:rPr>
        <w:t xml:space="preserve">.2. </w:t>
      </w:r>
      <w:r w:rsidR="00E533A4" w:rsidRPr="00777CED">
        <w:rPr>
          <w:sz w:val="26"/>
          <w:szCs w:val="26"/>
        </w:rPr>
        <w:t xml:space="preserve"> </w:t>
      </w:r>
      <w:r w:rsidR="006703E9" w:rsidRPr="00777CED">
        <w:rPr>
          <w:sz w:val="26"/>
          <w:szCs w:val="26"/>
        </w:rPr>
        <w:t>Расходна</w:t>
      </w:r>
      <w:r w:rsidR="00DE67EA" w:rsidRPr="00777CED">
        <w:rPr>
          <w:sz w:val="26"/>
          <w:szCs w:val="26"/>
        </w:rPr>
        <w:t xml:space="preserve">я часть районного бюджета на </w:t>
      </w:r>
      <w:r w:rsidR="00402BD3" w:rsidRPr="00777CED">
        <w:rPr>
          <w:sz w:val="26"/>
          <w:szCs w:val="26"/>
        </w:rPr>
        <w:t>2025</w:t>
      </w:r>
      <w:r w:rsidR="006703E9" w:rsidRPr="00777CED">
        <w:rPr>
          <w:sz w:val="26"/>
          <w:szCs w:val="26"/>
        </w:rPr>
        <w:t xml:space="preserve"> год</w:t>
      </w:r>
      <w:r w:rsidR="008250F1" w:rsidRPr="00777CED">
        <w:rPr>
          <w:sz w:val="26"/>
          <w:szCs w:val="26"/>
        </w:rPr>
        <w:t xml:space="preserve"> в сравнении с первоначальной редакцией </w:t>
      </w:r>
      <w:r w:rsidR="008250F1" w:rsidRPr="00777CED">
        <w:rPr>
          <w:iCs/>
          <w:sz w:val="26"/>
          <w:szCs w:val="26"/>
        </w:rPr>
        <w:t>увеличивается на 24,0% и</w:t>
      </w:r>
      <w:r w:rsidR="00306359" w:rsidRPr="00777CED">
        <w:rPr>
          <w:sz w:val="26"/>
          <w:szCs w:val="26"/>
        </w:rPr>
        <w:t xml:space="preserve"> </w:t>
      </w:r>
      <w:r w:rsidR="00306359" w:rsidRPr="00777CED">
        <w:rPr>
          <w:iCs/>
          <w:sz w:val="26"/>
          <w:szCs w:val="26"/>
        </w:rPr>
        <w:t xml:space="preserve">составит </w:t>
      </w:r>
      <w:r w:rsidR="008250F1" w:rsidRPr="00777CED">
        <w:rPr>
          <w:bCs/>
          <w:sz w:val="26"/>
          <w:szCs w:val="26"/>
        </w:rPr>
        <w:t xml:space="preserve">3 712 225,47 </w:t>
      </w:r>
      <w:r w:rsidR="008250F1" w:rsidRPr="00777CED">
        <w:rPr>
          <w:iCs/>
          <w:sz w:val="26"/>
          <w:szCs w:val="26"/>
        </w:rPr>
        <w:t>тыс. рублей.</w:t>
      </w:r>
    </w:p>
    <w:p w14:paraId="149591C0" w14:textId="77777777" w:rsidR="006703E9" w:rsidRPr="00777CED" w:rsidRDefault="00B857DA" w:rsidP="005079FE">
      <w:pPr>
        <w:spacing w:line="276" w:lineRule="auto"/>
        <w:ind w:firstLine="709"/>
        <w:jc w:val="both"/>
        <w:rPr>
          <w:sz w:val="26"/>
          <w:szCs w:val="26"/>
        </w:rPr>
      </w:pPr>
      <w:r w:rsidRPr="00777CED">
        <w:rPr>
          <w:sz w:val="26"/>
          <w:szCs w:val="26"/>
        </w:rPr>
        <w:t>При этом о</w:t>
      </w:r>
      <w:r w:rsidR="006703E9" w:rsidRPr="00777CED">
        <w:rPr>
          <w:sz w:val="26"/>
          <w:szCs w:val="26"/>
        </w:rPr>
        <w:t xml:space="preserve">беспеченность расходов районного бюджета за счет налоговых и неналоговых доходов </w:t>
      </w:r>
      <w:r w:rsidR="00BC330F" w:rsidRPr="00777CED">
        <w:rPr>
          <w:sz w:val="26"/>
          <w:szCs w:val="26"/>
        </w:rPr>
        <w:t>уменьшается</w:t>
      </w:r>
      <w:r w:rsidRPr="00777CED">
        <w:rPr>
          <w:sz w:val="26"/>
          <w:szCs w:val="26"/>
        </w:rPr>
        <w:t xml:space="preserve"> на </w:t>
      </w:r>
      <w:r w:rsidR="00777CED" w:rsidRPr="00777CED">
        <w:rPr>
          <w:sz w:val="26"/>
          <w:szCs w:val="26"/>
        </w:rPr>
        <w:t xml:space="preserve">11,7% </w:t>
      </w:r>
      <w:r w:rsidR="006703E9" w:rsidRPr="00777CED">
        <w:rPr>
          <w:sz w:val="26"/>
          <w:szCs w:val="26"/>
        </w:rPr>
        <w:t xml:space="preserve">и составит </w:t>
      </w:r>
      <w:r w:rsidR="00777CED" w:rsidRPr="00777CED">
        <w:rPr>
          <w:sz w:val="26"/>
          <w:szCs w:val="26"/>
        </w:rPr>
        <w:t>49,7%.</w:t>
      </w:r>
    </w:p>
    <w:p w14:paraId="49051E82" w14:textId="77777777" w:rsidR="00E533A4" w:rsidRPr="00AC7799" w:rsidRDefault="00C5765D" w:rsidP="005079FE">
      <w:pPr>
        <w:spacing w:line="276" w:lineRule="auto"/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>2</w:t>
      </w:r>
      <w:r w:rsidR="00923748" w:rsidRPr="00AC7799">
        <w:rPr>
          <w:sz w:val="26"/>
          <w:szCs w:val="26"/>
        </w:rPr>
        <w:t>.</w:t>
      </w:r>
      <w:r w:rsidR="00C2645E" w:rsidRPr="00AC7799">
        <w:rPr>
          <w:sz w:val="26"/>
          <w:szCs w:val="26"/>
        </w:rPr>
        <w:t>3.</w:t>
      </w:r>
      <w:r w:rsidR="00923748" w:rsidRPr="00AC7799">
        <w:rPr>
          <w:sz w:val="26"/>
          <w:szCs w:val="26"/>
        </w:rPr>
        <w:t xml:space="preserve"> Прогнозируемый </w:t>
      </w:r>
      <w:r w:rsidR="00BF2505" w:rsidRPr="00AC7799">
        <w:rPr>
          <w:sz w:val="26"/>
          <w:szCs w:val="26"/>
        </w:rPr>
        <w:t>дефицит</w:t>
      </w:r>
      <w:r w:rsidR="00923748" w:rsidRPr="00AC7799">
        <w:rPr>
          <w:sz w:val="26"/>
          <w:szCs w:val="26"/>
        </w:rPr>
        <w:t xml:space="preserve"> районного бюджета </w:t>
      </w:r>
      <w:r w:rsidR="00DE67EA" w:rsidRPr="00AC7799">
        <w:rPr>
          <w:sz w:val="26"/>
          <w:szCs w:val="26"/>
        </w:rPr>
        <w:t xml:space="preserve">на </w:t>
      </w:r>
      <w:r w:rsidR="00402BD3" w:rsidRPr="00AC7799">
        <w:rPr>
          <w:sz w:val="26"/>
          <w:szCs w:val="26"/>
        </w:rPr>
        <w:t>2025</w:t>
      </w:r>
      <w:r w:rsidR="00B712E2" w:rsidRPr="00AC7799">
        <w:rPr>
          <w:sz w:val="26"/>
          <w:szCs w:val="26"/>
        </w:rPr>
        <w:t xml:space="preserve"> год</w:t>
      </w:r>
      <w:r w:rsidR="000F5AD3" w:rsidRPr="00AC7799">
        <w:rPr>
          <w:sz w:val="26"/>
          <w:szCs w:val="26"/>
        </w:rPr>
        <w:t xml:space="preserve"> </w:t>
      </w:r>
      <w:r w:rsidR="00452265" w:rsidRPr="00AC7799">
        <w:rPr>
          <w:sz w:val="26"/>
          <w:szCs w:val="26"/>
        </w:rPr>
        <w:t xml:space="preserve">увеличивается на </w:t>
      </w:r>
      <w:r w:rsidR="00777CED" w:rsidRPr="00AC7799">
        <w:rPr>
          <w:sz w:val="26"/>
          <w:szCs w:val="26"/>
        </w:rPr>
        <w:t xml:space="preserve">185 516,27 </w:t>
      </w:r>
      <w:r w:rsidR="00452265" w:rsidRPr="00AC7799">
        <w:rPr>
          <w:sz w:val="26"/>
          <w:szCs w:val="26"/>
        </w:rPr>
        <w:t>тыс. рублей</w:t>
      </w:r>
      <w:r w:rsidR="000F5AD3" w:rsidRPr="00AC7799">
        <w:rPr>
          <w:sz w:val="26"/>
          <w:szCs w:val="26"/>
        </w:rPr>
        <w:t xml:space="preserve"> и </w:t>
      </w:r>
      <w:r w:rsidR="00923748" w:rsidRPr="00AC7799">
        <w:rPr>
          <w:sz w:val="26"/>
          <w:szCs w:val="26"/>
        </w:rPr>
        <w:t>состав</w:t>
      </w:r>
      <w:r w:rsidR="00D6507C" w:rsidRPr="00AC7799">
        <w:rPr>
          <w:sz w:val="26"/>
          <w:szCs w:val="26"/>
        </w:rPr>
        <w:t>ляет</w:t>
      </w:r>
      <w:r w:rsidR="00923748" w:rsidRPr="00AC7799">
        <w:rPr>
          <w:sz w:val="26"/>
          <w:szCs w:val="26"/>
        </w:rPr>
        <w:t xml:space="preserve"> </w:t>
      </w:r>
      <w:r w:rsidR="00777CED" w:rsidRPr="00AC7799">
        <w:rPr>
          <w:bCs/>
          <w:sz w:val="26"/>
          <w:szCs w:val="26"/>
        </w:rPr>
        <w:t xml:space="preserve">235 516,27 </w:t>
      </w:r>
      <w:r w:rsidR="00923748" w:rsidRPr="00AC7799">
        <w:rPr>
          <w:bCs/>
          <w:sz w:val="26"/>
          <w:szCs w:val="26"/>
        </w:rPr>
        <w:t>т</w:t>
      </w:r>
      <w:r w:rsidR="00923748" w:rsidRPr="00AC7799">
        <w:rPr>
          <w:sz w:val="26"/>
          <w:szCs w:val="26"/>
        </w:rPr>
        <w:t>ыс.</w:t>
      </w:r>
      <w:r w:rsidR="00EF31BD" w:rsidRPr="00AC7799">
        <w:rPr>
          <w:sz w:val="26"/>
          <w:szCs w:val="26"/>
        </w:rPr>
        <w:t xml:space="preserve"> </w:t>
      </w:r>
      <w:r w:rsidR="00923748" w:rsidRPr="00AC7799">
        <w:rPr>
          <w:sz w:val="26"/>
          <w:szCs w:val="26"/>
        </w:rPr>
        <w:t>рублей</w:t>
      </w:r>
      <w:r w:rsidR="00E96D58" w:rsidRPr="00AC7799">
        <w:rPr>
          <w:sz w:val="26"/>
          <w:szCs w:val="26"/>
        </w:rPr>
        <w:t xml:space="preserve">, источниками </w:t>
      </w:r>
      <w:r w:rsidR="00915AFA" w:rsidRPr="00AC7799">
        <w:rPr>
          <w:sz w:val="26"/>
          <w:szCs w:val="26"/>
        </w:rPr>
        <w:t xml:space="preserve">финансирования </w:t>
      </w:r>
      <w:r w:rsidR="00DE67EA" w:rsidRPr="00AC7799">
        <w:rPr>
          <w:sz w:val="26"/>
          <w:szCs w:val="26"/>
        </w:rPr>
        <w:t>дефицита районного бюджета являе</w:t>
      </w:r>
      <w:r w:rsidR="00915AFA" w:rsidRPr="00AC7799">
        <w:rPr>
          <w:sz w:val="26"/>
          <w:szCs w:val="26"/>
        </w:rPr>
        <w:t xml:space="preserve">тся </w:t>
      </w:r>
      <w:r w:rsidR="00DE67EA" w:rsidRPr="00AC7799">
        <w:rPr>
          <w:sz w:val="26"/>
          <w:szCs w:val="26"/>
        </w:rPr>
        <w:t>изменение остатка</w:t>
      </w:r>
      <w:r w:rsidR="00915AFA" w:rsidRPr="00AC7799">
        <w:rPr>
          <w:sz w:val="26"/>
          <w:szCs w:val="26"/>
        </w:rPr>
        <w:t xml:space="preserve"> средств </w:t>
      </w:r>
      <w:r w:rsidR="00DE67EA" w:rsidRPr="00AC7799">
        <w:rPr>
          <w:sz w:val="26"/>
          <w:szCs w:val="26"/>
        </w:rPr>
        <w:t xml:space="preserve">районного бюджета на начало </w:t>
      </w:r>
      <w:r w:rsidR="00402BD3" w:rsidRPr="00AC7799">
        <w:rPr>
          <w:sz w:val="26"/>
          <w:szCs w:val="26"/>
        </w:rPr>
        <w:t>2025</w:t>
      </w:r>
      <w:r w:rsidR="00915AFA" w:rsidRPr="00AC7799">
        <w:rPr>
          <w:sz w:val="26"/>
          <w:szCs w:val="26"/>
        </w:rPr>
        <w:t xml:space="preserve"> года</w:t>
      </w:r>
      <w:r w:rsidR="0098572E" w:rsidRPr="00AC7799">
        <w:rPr>
          <w:sz w:val="26"/>
          <w:szCs w:val="26"/>
        </w:rPr>
        <w:t>.</w:t>
      </w:r>
    </w:p>
    <w:p w14:paraId="64703E10" w14:textId="77777777" w:rsidR="006D4E1C" w:rsidRPr="00AC7799" w:rsidRDefault="00923748" w:rsidP="005079FE">
      <w:pPr>
        <w:spacing w:line="276" w:lineRule="auto"/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>Изменения основных характеристик бюджета Ванинск</w:t>
      </w:r>
      <w:r w:rsidR="008D33C6" w:rsidRPr="00AC7799">
        <w:rPr>
          <w:sz w:val="26"/>
          <w:szCs w:val="26"/>
        </w:rPr>
        <w:t xml:space="preserve">ого муниципального района на </w:t>
      </w:r>
      <w:r w:rsidR="00402BD3" w:rsidRPr="00AC7799">
        <w:rPr>
          <w:sz w:val="26"/>
          <w:szCs w:val="26"/>
        </w:rPr>
        <w:t>2025</w:t>
      </w:r>
      <w:r w:rsidR="00E76673" w:rsidRPr="00AC7799">
        <w:rPr>
          <w:sz w:val="26"/>
          <w:szCs w:val="26"/>
        </w:rPr>
        <w:t xml:space="preserve"> </w:t>
      </w:r>
      <w:r w:rsidRPr="00AC7799">
        <w:rPr>
          <w:sz w:val="26"/>
          <w:szCs w:val="26"/>
        </w:rPr>
        <w:t>год, предлагаемые в проекте решения,</w:t>
      </w:r>
      <w:r w:rsidRPr="00AC7799">
        <w:rPr>
          <w:b/>
          <w:sz w:val="26"/>
          <w:szCs w:val="26"/>
        </w:rPr>
        <w:t xml:space="preserve"> </w:t>
      </w:r>
      <w:r w:rsidRPr="00AC7799">
        <w:rPr>
          <w:sz w:val="26"/>
          <w:szCs w:val="26"/>
        </w:rPr>
        <w:t>представлены в таблице:</w:t>
      </w:r>
    </w:p>
    <w:tbl>
      <w:tblPr>
        <w:tblW w:w="9692" w:type="dxa"/>
        <w:tblInd w:w="93" w:type="dxa"/>
        <w:tblLook w:val="04A0" w:firstRow="1" w:lastRow="0" w:firstColumn="1" w:lastColumn="0" w:noHBand="0" w:noVBand="1"/>
      </w:tblPr>
      <w:tblGrid>
        <w:gridCol w:w="2711"/>
        <w:gridCol w:w="2266"/>
        <w:gridCol w:w="1842"/>
        <w:gridCol w:w="1560"/>
        <w:gridCol w:w="1313"/>
      </w:tblGrid>
      <w:tr w:rsidR="00AC7799" w:rsidRPr="00AC7799" w14:paraId="21DC82F5" w14:textId="77777777" w:rsidTr="00AC7799">
        <w:trPr>
          <w:trHeight w:val="375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C7AD" w14:textId="77777777" w:rsidR="00AC7799" w:rsidRPr="00AC7799" w:rsidRDefault="00AC7799" w:rsidP="00AC7799">
            <w:pPr>
              <w:jc w:val="center"/>
              <w:rPr>
                <w:b/>
                <w:bCs/>
                <w:sz w:val="14"/>
                <w:szCs w:val="14"/>
              </w:rPr>
            </w:pPr>
            <w:r w:rsidRPr="00AC7799">
              <w:rPr>
                <w:b/>
                <w:bCs/>
                <w:sz w:val="14"/>
                <w:szCs w:val="14"/>
              </w:rPr>
              <w:t>Наименование показателя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3E05D9" w14:textId="77777777" w:rsidR="00AC7799" w:rsidRPr="00AC7799" w:rsidRDefault="00AC7799" w:rsidP="00AC7799">
            <w:pPr>
              <w:jc w:val="center"/>
              <w:rPr>
                <w:b/>
                <w:bCs/>
                <w:sz w:val="14"/>
                <w:szCs w:val="14"/>
              </w:rPr>
            </w:pPr>
            <w:r w:rsidRPr="00AC7799">
              <w:rPr>
                <w:b/>
                <w:bCs/>
                <w:sz w:val="14"/>
                <w:szCs w:val="14"/>
              </w:rPr>
              <w:t>Утвержденный бюджет на 2025 год, тыс.рублей</w:t>
            </w:r>
          </w:p>
          <w:p w14:paraId="7973330A" w14:textId="77777777" w:rsidR="00AC7799" w:rsidRPr="00AC7799" w:rsidRDefault="00AC7799" w:rsidP="00AC7799">
            <w:pPr>
              <w:jc w:val="center"/>
              <w:rPr>
                <w:b/>
                <w:bCs/>
                <w:sz w:val="14"/>
                <w:szCs w:val="14"/>
              </w:rPr>
            </w:pPr>
            <w:r w:rsidRPr="00AC7799">
              <w:rPr>
                <w:b/>
                <w:bCs/>
                <w:sz w:val="12"/>
                <w:szCs w:val="12"/>
              </w:rPr>
              <w:t>первоначальный</w:t>
            </w:r>
            <w:r w:rsidRPr="00AC7799">
              <w:rPr>
                <w:b/>
                <w:bCs/>
                <w:sz w:val="12"/>
                <w:szCs w:val="12"/>
              </w:rPr>
              <w:br/>
              <w:t>от 20.12.2024 №150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0556" w14:textId="77777777" w:rsidR="00AC7799" w:rsidRPr="00AC7799" w:rsidRDefault="00AC7799" w:rsidP="00AC7799">
            <w:pPr>
              <w:jc w:val="center"/>
              <w:rPr>
                <w:b/>
                <w:bCs/>
                <w:sz w:val="14"/>
                <w:szCs w:val="14"/>
              </w:rPr>
            </w:pPr>
            <w:r w:rsidRPr="00AC7799">
              <w:rPr>
                <w:b/>
                <w:bCs/>
                <w:sz w:val="14"/>
                <w:szCs w:val="14"/>
              </w:rPr>
              <w:t>Проект  бюджета</w:t>
            </w:r>
            <w:r w:rsidRPr="00AC7799">
              <w:rPr>
                <w:b/>
                <w:bCs/>
                <w:sz w:val="14"/>
                <w:szCs w:val="14"/>
              </w:rPr>
              <w:br/>
              <w:t xml:space="preserve"> тыс.рублей 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9414" w14:textId="77777777" w:rsidR="00AC7799" w:rsidRPr="00AC7799" w:rsidRDefault="00AC7799" w:rsidP="00AC7799">
            <w:pPr>
              <w:jc w:val="center"/>
              <w:rPr>
                <w:b/>
                <w:bCs/>
                <w:sz w:val="14"/>
                <w:szCs w:val="14"/>
              </w:rPr>
            </w:pPr>
            <w:r w:rsidRPr="00AC7799">
              <w:rPr>
                <w:b/>
                <w:bCs/>
                <w:sz w:val="14"/>
                <w:szCs w:val="14"/>
              </w:rPr>
              <w:t>Увеличение (+) снижение (-) от утвержденного бюджета</w:t>
            </w:r>
          </w:p>
        </w:tc>
      </w:tr>
      <w:tr w:rsidR="00AC7799" w:rsidRPr="00AC7799" w14:paraId="11C159FB" w14:textId="77777777" w:rsidTr="00AC7799">
        <w:trPr>
          <w:trHeight w:val="222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8B39E" w14:textId="77777777" w:rsidR="00AC7799" w:rsidRPr="00AC7799" w:rsidRDefault="00AC7799" w:rsidP="00AC779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7A3C" w14:textId="77777777" w:rsidR="00AC7799" w:rsidRPr="00AC7799" w:rsidRDefault="00AC7799" w:rsidP="00AC779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10E5D" w14:textId="77777777" w:rsidR="00AC7799" w:rsidRPr="00AC7799" w:rsidRDefault="00AC7799" w:rsidP="00AC779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D2F6" w14:textId="77777777" w:rsidR="00AC7799" w:rsidRPr="00AC7799" w:rsidRDefault="00AC7799" w:rsidP="00AC7799">
            <w:pPr>
              <w:jc w:val="center"/>
              <w:rPr>
                <w:b/>
                <w:bCs/>
                <w:sz w:val="14"/>
                <w:szCs w:val="14"/>
              </w:rPr>
            </w:pPr>
            <w:r w:rsidRPr="00AC7799">
              <w:rPr>
                <w:b/>
                <w:bCs/>
                <w:sz w:val="14"/>
                <w:szCs w:val="14"/>
              </w:rPr>
              <w:t>тыс.рублей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04A8" w14:textId="77777777" w:rsidR="00AC7799" w:rsidRPr="00AC7799" w:rsidRDefault="00AC7799" w:rsidP="00AC7799">
            <w:pPr>
              <w:jc w:val="center"/>
              <w:rPr>
                <w:b/>
                <w:bCs/>
                <w:sz w:val="14"/>
                <w:szCs w:val="14"/>
              </w:rPr>
            </w:pPr>
            <w:r w:rsidRPr="00AC7799">
              <w:rPr>
                <w:b/>
                <w:bCs/>
                <w:sz w:val="14"/>
                <w:szCs w:val="14"/>
              </w:rPr>
              <w:t>%</w:t>
            </w:r>
          </w:p>
        </w:tc>
      </w:tr>
      <w:tr w:rsidR="00AC7799" w:rsidRPr="00AC7799" w14:paraId="14D2B438" w14:textId="77777777" w:rsidTr="00AC7799">
        <w:trPr>
          <w:trHeight w:val="146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A775" w14:textId="77777777" w:rsidR="00AC7799" w:rsidRPr="00AC7799" w:rsidRDefault="00AC7799" w:rsidP="00AC7799">
            <w:pPr>
              <w:rPr>
                <w:b/>
                <w:bCs/>
                <w:sz w:val="16"/>
                <w:szCs w:val="16"/>
              </w:rPr>
            </w:pPr>
            <w:r w:rsidRPr="00AC7799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12F7" w14:textId="77777777" w:rsidR="00AC7799" w:rsidRPr="00AC7799" w:rsidRDefault="00AC7799" w:rsidP="00AC7799">
            <w:pPr>
              <w:jc w:val="center"/>
              <w:rPr>
                <w:b/>
                <w:bCs/>
                <w:sz w:val="16"/>
                <w:szCs w:val="16"/>
              </w:rPr>
            </w:pPr>
            <w:r w:rsidRPr="00AC7799">
              <w:rPr>
                <w:b/>
                <w:bCs/>
                <w:sz w:val="16"/>
                <w:szCs w:val="16"/>
              </w:rPr>
              <w:t>2 944 415,26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50F0" w14:textId="77777777" w:rsidR="00AC7799" w:rsidRPr="00AC7799" w:rsidRDefault="00AC7799" w:rsidP="00AC7799">
            <w:pPr>
              <w:jc w:val="center"/>
              <w:rPr>
                <w:b/>
                <w:bCs/>
                <w:sz w:val="16"/>
                <w:szCs w:val="16"/>
              </w:rPr>
            </w:pPr>
            <w:r w:rsidRPr="00AC7799">
              <w:rPr>
                <w:b/>
                <w:bCs/>
                <w:sz w:val="16"/>
                <w:szCs w:val="16"/>
              </w:rPr>
              <w:t>3 476 709,20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04C4" w14:textId="77777777" w:rsidR="00AC7799" w:rsidRPr="00AC7799" w:rsidRDefault="00AC7799" w:rsidP="00AC7799">
            <w:pPr>
              <w:jc w:val="center"/>
              <w:rPr>
                <w:b/>
                <w:bCs/>
                <w:sz w:val="16"/>
                <w:szCs w:val="16"/>
              </w:rPr>
            </w:pPr>
            <w:r w:rsidRPr="00AC7799">
              <w:rPr>
                <w:b/>
                <w:bCs/>
                <w:sz w:val="16"/>
                <w:szCs w:val="16"/>
              </w:rPr>
              <w:t>532 293,94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BD86" w14:textId="77777777" w:rsidR="00AC7799" w:rsidRPr="00AC7799" w:rsidRDefault="00AC7799" w:rsidP="00AC7799">
            <w:pPr>
              <w:jc w:val="center"/>
              <w:rPr>
                <w:b/>
                <w:bCs/>
                <w:sz w:val="16"/>
                <w:szCs w:val="16"/>
              </w:rPr>
            </w:pPr>
            <w:r w:rsidRPr="00AC7799">
              <w:rPr>
                <w:b/>
                <w:bCs/>
                <w:sz w:val="16"/>
                <w:szCs w:val="16"/>
              </w:rPr>
              <w:t>18,1%</w:t>
            </w:r>
          </w:p>
        </w:tc>
      </w:tr>
      <w:tr w:rsidR="00AC7799" w:rsidRPr="00AC7799" w14:paraId="27A45F78" w14:textId="77777777" w:rsidTr="00AC7799">
        <w:trPr>
          <w:trHeight w:val="41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8974" w14:textId="77777777" w:rsidR="00AC7799" w:rsidRPr="00AC7799" w:rsidRDefault="00AC7799" w:rsidP="00AC7799">
            <w:pPr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216C" w14:textId="77777777" w:rsidR="00AC7799" w:rsidRPr="00AC7799" w:rsidRDefault="00AC7799" w:rsidP="00AC7799">
            <w:pPr>
              <w:jc w:val="center"/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1 836 509,00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16DB" w14:textId="77777777" w:rsidR="00AC7799" w:rsidRPr="00AC7799" w:rsidRDefault="00AC7799" w:rsidP="00AC7799">
            <w:pPr>
              <w:jc w:val="center"/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1 843 556,00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BB9A" w14:textId="77777777" w:rsidR="00AC7799" w:rsidRPr="00AC7799" w:rsidRDefault="00AC7799" w:rsidP="00AC7799">
            <w:pPr>
              <w:jc w:val="center"/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7 047,00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004D" w14:textId="77777777" w:rsidR="00AC7799" w:rsidRPr="00AC7799" w:rsidRDefault="00AC7799" w:rsidP="00AC7799">
            <w:pPr>
              <w:jc w:val="center"/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0,4%</w:t>
            </w:r>
          </w:p>
        </w:tc>
      </w:tr>
      <w:tr w:rsidR="00AC7799" w:rsidRPr="00AC7799" w14:paraId="54563E9A" w14:textId="77777777" w:rsidTr="00AC7799">
        <w:trPr>
          <w:trHeight w:val="146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3BBC" w14:textId="77777777" w:rsidR="00AC7799" w:rsidRPr="00AC7799" w:rsidRDefault="00AC7799" w:rsidP="00AC7799">
            <w:pPr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7D87" w14:textId="77777777" w:rsidR="00AC7799" w:rsidRPr="00AC7799" w:rsidRDefault="00AC7799" w:rsidP="00AC7799">
            <w:pPr>
              <w:jc w:val="center"/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1 107 906,26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82E7" w14:textId="77777777" w:rsidR="00AC7799" w:rsidRPr="00AC7799" w:rsidRDefault="00AC7799" w:rsidP="00AC7799">
            <w:pPr>
              <w:jc w:val="center"/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1 633 153,20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B01D" w14:textId="77777777" w:rsidR="00AC7799" w:rsidRPr="00AC7799" w:rsidRDefault="00AC7799" w:rsidP="00AC7799">
            <w:pPr>
              <w:jc w:val="center"/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525 246,94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F3FF" w14:textId="77777777" w:rsidR="00AC7799" w:rsidRPr="00AC7799" w:rsidRDefault="00AC7799" w:rsidP="00AC7799">
            <w:pPr>
              <w:jc w:val="center"/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47,4%</w:t>
            </w:r>
          </w:p>
        </w:tc>
      </w:tr>
      <w:tr w:rsidR="00AC7799" w:rsidRPr="00AC7799" w14:paraId="102D0CED" w14:textId="77777777" w:rsidTr="00AC7799">
        <w:trPr>
          <w:trHeight w:val="438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76ED" w14:textId="77777777" w:rsidR="00AC7799" w:rsidRPr="00AC7799" w:rsidRDefault="00AC7799" w:rsidP="00AC7799">
            <w:pPr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в том числе, межбюджетные трансферты из бюджетов бюджетной системы РФ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163F" w14:textId="77777777" w:rsidR="00AC7799" w:rsidRPr="00AC7799" w:rsidRDefault="00AC7799" w:rsidP="00AC7799">
            <w:pPr>
              <w:jc w:val="center"/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1 107 906,26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58E9" w14:textId="77777777" w:rsidR="00AC7799" w:rsidRPr="00AC7799" w:rsidRDefault="00AC7799" w:rsidP="00AC7799">
            <w:pPr>
              <w:jc w:val="center"/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1 634 888,47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BD62" w14:textId="77777777" w:rsidR="00AC7799" w:rsidRPr="00AC7799" w:rsidRDefault="00AC7799" w:rsidP="00AC7799">
            <w:pPr>
              <w:jc w:val="center"/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526 982,21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312C" w14:textId="77777777" w:rsidR="00AC7799" w:rsidRPr="00AC7799" w:rsidRDefault="00AC7799" w:rsidP="00AC7799">
            <w:pPr>
              <w:jc w:val="center"/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47,6%</w:t>
            </w:r>
          </w:p>
        </w:tc>
      </w:tr>
      <w:tr w:rsidR="00AC7799" w:rsidRPr="00AC7799" w14:paraId="16ECB3FC" w14:textId="77777777" w:rsidTr="00AC7799">
        <w:trPr>
          <w:trHeight w:val="146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8C75" w14:textId="77777777" w:rsidR="00AC7799" w:rsidRPr="00AC7799" w:rsidRDefault="00AC7799" w:rsidP="00AC7799">
            <w:pPr>
              <w:rPr>
                <w:b/>
                <w:bCs/>
                <w:sz w:val="16"/>
                <w:szCs w:val="16"/>
              </w:rPr>
            </w:pPr>
            <w:r w:rsidRPr="00AC7799">
              <w:rPr>
                <w:b/>
                <w:bCs/>
                <w:sz w:val="16"/>
                <w:szCs w:val="16"/>
              </w:rPr>
              <w:t>РАСХОДЫ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2C5D" w14:textId="77777777" w:rsidR="00AC7799" w:rsidRPr="00AC7799" w:rsidRDefault="00AC7799" w:rsidP="00AC7799">
            <w:pPr>
              <w:jc w:val="center"/>
              <w:rPr>
                <w:b/>
                <w:bCs/>
                <w:sz w:val="16"/>
                <w:szCs w:val="16"/>
              </w:rPr>
            </w:pPr>
            <w:r w:rsidRPr="00AC7799">
              <w:rPr>
                <w:b/>
                <w:bCs/>
                <w:sz w:val="16"/>
                <w:szCs w:val="16"/>
              </w:rPr>
              <w:t>2 994 415,26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A6AE" w14:textId="77777777" w:rsidR="00AC7799" w:rsidRPr="00AC7799" w:rsidRDefault="00AC7799" w:rsidP="00AC7799">
            <w:pPr>
              <w:jc w:val="center"/>
              <w:rPr>
                <w:b/>
                <w:bCs/>
                <w:sz w:val="16"/>
                <w:szCs w:val="16"/>
              </w:rPr>
            </w:pPr>
            <w:r w:rsidRPr="00AC7799">
              <w:rPr>
                <w:b/>
                <w:bCs/>
                <w:sz w:val="16"/>
                <w:szCs w:val="16"/>
              </w:rPr>
              <w:t>3 712 225,47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3235" w14:textId="77777777" w:rsidR="00AC7799" w:rsidRPr="00AC7799" w:rsidRDefault="00AC7799" w:rsidP="00AC7799">
            <w:pPr>
              <w:jc w:val="center"/>
              <w:rPr>
                <w:b/>
                <w:bCs/>
                <w:sz w:val="16"/>
                <w:szCs w:val="16"/>
              </w:rPr>
            </w:pPr>
            <w:r w:rsidRPr="00AC7799">
              <w:rPr>
                <w:b/>
                <w:bCs/>
                <w:sz w:val="16"/>
                <w:szCs w:val="16"/>
              </w:rPr>
              <w:t>717 810,21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02A7" w14:textId="77777777" w:rsidR="00AC7799" w:rsidRPr="00AC7799" w:rsidRDefault="00AC7799" w:rsidP="00AC7799">
            <w:pPr>
              <w:jc w:val="center"/>
              <w:rPr>
                <w:b/>
                <w:bCs/>
                <w:sz w:val="16"/>
                <w:szCs w:val="16"/>
              </w:rPr>
            </w:pPr>
            <w:r w:rsidRPr="00AC7799">
              <w:rPr>
                <w:b/>
                <w:bCs/>
                <w:sz w:val="16"/>
                <w:szCs w:val="16"/>
              </w:rPr>
              <w:t>24,0%</w:t>
            </w:r>
          </w:p>
        </w:tc>
      </w:tr>
      <w:tr w:rsidR="00AC7799" w:rsidRPr="00AC7799" w14:paraId="43F7365D" w14:textId="77777777" w:rsidTr="00AC7799">
        <w:trPr>
          <w:trHeight w:val="292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9301" w14:textId="77777777" w:rsidR="00AC7799" w:rsidRPr="00AC7799" w:rsidRDefault="00AC7799" w:rsidP="00AC7799">
            <w:pPr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Дефицит (-)</w:t>
            </w:r>
            <w:r w:rsidRPr="00AC7799">
              <w:rPr>
                <w:sz w:val="16"/>
                <w:szCs w:val="16"/>
              </w:rPr>
              <w:br/>
              <w:t>(профицит (+)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59A4" w14:textId="77777777" w:rsidR="00AC7799" w:rsidRPr="00AC7799" w:rsidRDefault="00AC7799" w:rsidP="00AC7799">
            <w:pPr>
              <w:jc w:val="center"/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-50 000,00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BEF8" w14:textId="77777777" w:rsidR="00AC7799" w:rsidRPr="00AC7799" w:rsidRDefault="00AC7799" w:rsidP="00AC7799">
            <w:pPr>
              <w:jc w:val="center"/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-235 516,27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1A7F" w14:textId="77777777" w:rsidR="00AC7799" w:rsidRPr="00AC7799" w:rsidRDefault="00AC7799" w:rsidP="00AC7799">
            <w:pPr>
              <w:jc w:val="center"/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-185 516,27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2AEB" w14:textId="77777777" w:rsidR="00AC7799" w:rsidRPr="00AC7799" w:rsidRDefault="00AC7799" w:rsidP="00AC7799">
            <w:pPr>
              <w:jc w:val="center"/>
              <w:rPr>
                <w:sz w:val="16"/>
                <w:szCs w:val="16"/>
              </w:rPr>
            </w:pPr>
            <w:r w:rsidRPr="00AC7799">
              <w:rPr>
                <w:sz w:val="16"/>
                <w:szCs w:val="16"/>
              </w:rPr>
              <w:t>371,0%</w:t>
            </w:r>
          </w:p>
        </w:tc>
      </w:tr>
    </w:tbl>
    <w:p w14:paraId="7DED6213" w14:textId="77777777" w:rsidR="00575A9E" w:rsidRPr="007B6866" w:rsidRDefault="00575A9E" w:rsidP="000B7D0C">
      <w:pPr>
        <w:ind w:firstLine="709"/>
        <w:jc w:val="both"/>
        <w:rPr>
          <w:sz w:val="14"/>
          <w:szCs w:val="14"/>
          <w:highlight w:val="yellow"/>
        </w:rPr>
      </w:pPr>
    </w:p>
    <w:p w14:paraId="16D8805F" w14:textId="77777777" w:rsidR="00923748" w:rsidRPr="00E4659D" w:rsidRDefault="002C1296" w:rsidP="005079FE">
      <w:pPr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E4659D">
        <w:rPr>
          <w:b/>
          <w:sz w:val="26"/>
          <w:szCs w:val="26"/>
        </w:rPr>
        <w:t>3</w:t>
      </w:r>
      <w:r w:rsidR="00CA5C5A" w:rsidRPr="00E4659D">
        <w:rPr>
          <w:b/>
          <w:sz w:val="26"/>
          <w:szCs w:val="26"/>
        </w:rPr>
        <w:t>.</w:t>
      </w:r>
      <w:r w:rsidR="00923748" w:rsidRPr="00E4659D">
        <w:rPr>
          <w:b/>
          <w:sz w:val="26"/>
          <w:szCs w:val="26"/>
        </w:rPr>
        <w:t xml:space="preserve"> Доходная часть районного бюджета</w:t>
      </w:r>
      <w:r w:rsidR="007A0950" w:rsidRPr="00E4659D">
        <w:rPr>
          <w:b/>
          <w:sz w:val="26"/>
          <w:szCs w:val="26"/>
        </w:rPr>
        <w:t xml:space="preserve"> </w:t>
      </w:r>
      <w:r w:rsidR="00923748" w:rsidRPr="00E4659D">
        <w:rPr>
          <w:b/>
          <w:sz w:val="26"/>
          <w:szCs w:val="26"/>
        </w:rPr>
        <w:t xml:space="preserve"> </w:t>
      </w:r>
    </w:p>
    <w:p w14:paraId="0AC16D98" w14:textId="77777777" w:rsidR="00DF52B6" w:rsidRPr="00E4659D" w:rsidRDefault="00FA3900" w:rsidP="005079F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E4659D">
        <w:rPr>
          <w:sz w:val="26"/>
          <w:szCs w:val="26"/>
        </w:rPr>
        <w:t xml:space="preserve">Доходная часть  районного  бюджета на </w:t>
      </w:r>
      <w:r w:rsidR="00402BD3" w:rsidRPr="00E4659D">
        <w:rPr>
          <w:sz w:val="26"/>
          <w:szCs w:val="26"/>
        </w:rPr>
        <w:t>2025</w:t>
      </w:r>
      <w:r w:rsidRPr="00E4659D">
        <w:rPr>
          <w:sz w:val="26"/>
          <w:szCs w:val="26"/>
        </w:rPr>
        <w:t xml:space="preserve"> год </w:t>
      </w:r>
      <w:r w:rsidR="00DF52B6" w:rsidRPr="00E4659D">
        <w:rPr>
          <w:iCs/>
          <w:sz w:val="26"/>
          <w:szCs w:val="26"/>
        </w:rPr>
        <w:t xml:space="preserve">увеличивается на </w:t>
      </w:r>
      <w:r w:rsidR="00837714" w:rsidRPr="00E4659D">
        <w:rPr>
          <w:bCs/>
          <w:sz w:val="26"/>
          <w:szCs w:val="26"/>
        </w:rPr>
        <w:t xml:space="preserve">532 293,94 </w:t>
      </w:r>
      <w:r w:rsidR="00DF52B6" w:rsidRPr="00E4659D">
        <w:rPr>
          <w:iCs/>
          <w:sz w:val="26"/>
          <w:szCs w:val="26"/>
        </w:rPr>
        <w:t>тыс. рублей</w:t>
      </w:r>
      <w:r w:rsidR="00DF52B6" w:rsidRPr="00E4659D">
        <w:rPr>
          <w:sz w:val="26"/>
          <w:szCs w:val="26"/>
        </w:rPr>
        <w:t xml:space="preserve"> в сравнении с </w:t>
      </w:r>
      <w:r w:rsidR="00837714" w:rsidRPr="00E4659D">
        <w:rPr>
          <w:sz w:val="26"/>
          <w:szCs w:val="26"/>
        </w:rPr>
        <w:t>первоначальной</w:t>
      </w:r>
      <w:r w:rsidR="004F05A9" w:rsidRPr="00E4659D">
        <w:rPr>
          <w:sz w:val="26"/>
          <w:szCs w:val="26"/>
        </w:rPr>
        <w:t xml:space="preserve"> редакцией</w:t>
      </w:r>
      <w:r w:rsidR="00DF52B6" w:rsidRPr="00E4659D">
        <w:rPr>
          <w:sz w:val="26"/>
          <w:szCs w:val="26"/>
        </w:rPr>
        <w:t xml:space="preserve"> и прогнозируется в сумме </w:t>
      </w:r>
      <w:r w:rsidR="00837714" w:rsidRPr="00E4659D">
        <w:rPr>
          <w:sz w:val="26"/>
          <w:szCs w:val="26"/>
        </w:rPr>
        <w:t xml:space="preserve">3 476 709,20 </w:t>
      </w:r>
      <w:r w:rsidR="00DF52B6" w:rsidRPr="00E4659D">
        <w:rPr>
          <w:sz w:val="26"/>
          <w:szCs w:val="26"/>
        </w:rPr>
        <w:t>тыс. рублей.</w:t>
      </w:r>
    </w:p>
    <w:p w14:paraId="399612B9" w14:textId="77777777" w:rsidR="005E40D4" w:rsidRPr="00E4659D" w:rsidRDefault="005E40D4" w:rsidP="005E40D4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E4659D">
        <w:rPr>
          <w:sz w:val="26"/>
          <w:szCs w:val="26"/>
        </w:rPr>
        <w:t xml:space="preserve">Налоговые и неналоговые доходы районного бюджета </w:t>
      </w:r>
      <w:r w:rsidR="000F7CF3" w:rsidRPr="00E4659D">
        <w:rPr>
          <w:sz w:val="26"/>
          <w:szCs w:val="26"/>
        </w:rPr>
        <w:t xml:space="preserve">в сравнении с первоначальной редакцией увеличиваются на 0,4% </w:t>
      </w:r>
      <w:r w:rsidR="00B71B88" w:rsidRPr="00E4659D">
        <w:rPr>
          <w:sz w:val="26"/>
          <w:szCs w:val="26"/>
        </w:rPr>
        <w:t xml:space="preserve">и </w:t>
      </w:r>
      <w:r w:rsidR="00185F6D" w:rsidRPr="00E4659D">
        <w:rPr>
          <w:sz w:val="26"/>
          <w:szCs w:val="26"/>
        </w:rPr>
        <w:t xml:space="preserve">составят </w:t>
      </w:r>
      <w:r w:rsidR="00E4659D" w:rsidRPr="00E4659D">
        <w:rPr>
          <w:sz w:val="26"/>
          <w:szCs w:val="26"/>
        </w:rPr>
        <w:t>1 843 556,00</w:t>
      </w:r>
      <w:r w:rsidR="00B71B88" w:rsidRPr="00E4659D">
        <w:rPr>
          <w:sz w:val="26"/>
          <w:szCs w:val="26"/>
        </w:rPr>
        <w:t>тыс. рублей.</w:t>
      </w:r>
    </w:p>
    <w:p w14:paraId="4D590704" w14:textId="77777777" w:rsidR="005E40D4" w:rsidRPr="00402BD3" w:rsidRDefault="005E40D4" w:rsidP="00FE0090">
      <w:pPr>
        <w:widowControl w:val="0"/>
        <w:spacing w:line="276" w:lineRule="auto"/>
        <w:ind w:firstLine="709"/>
        <w:contextualSpacing/>
        <w:rPr>
          <w:sz w:val="6"/>
          <w:szCs w:val="6"/>
          <w:highlight w:val="yellow"/>
        </w:rPr>
      </w:pPr>
    </w:p>
    <w:p w14:paraId="6B6F0D0D" w14:textId="77777777" w:rsidR="005E40D4" w:rsidRPr="00635F68" w:rsidRDefault="002A0400" w:rsidP="00FE0090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35F68">
        <w:rPr>
          <w:sz w:val="26"/>
          <w:szCs w:val="26"/>
        </w:rPr>
        <w:t>Безвозмездные поступления</w:t>
      </w:r>
      <w:r w:rsidR="005E40D4" w:rsidRPr="00635F68">
        <w:rPr>
          <w:sz w:val="26"/>
          <w:szCs w:val="26"/>
        </w:rPr>
        <w:t xml:space="preserve"> </w:t>
      </w:r>
      <w:r w:rsidRPr="00635F68">
        <w:rPr>
          <w:sz w:val="26"/>
          <w:szCs w:val="26"/>
        </w:rPr>
        <w:t xml:space="preserve">в сравнении с </w:t>
      </w:r>
      <w:r w:rsidR="000F7CF3" w:rsidRPr="00635F68">
        <w:rPr>
          <w:sz w:val="26"/>
          <w:szCs w:val="26"/>
        </w:rPr>
        <w:t>первоначальной</w:t>
      </w:r>
      <w:r w:rsidR="00FC49B5" w:rsidRPr="00635F68">
        <w:rPr>
          <w:sz w:val="26"/>
          <w:szCs w:val="26"/>
        </w:rPr>
        <w:t xml:space="preserve"> редакцией </w:t>
      </w:r>
      <w:r w:rsidR="00D2294D" w:rsidRPr="00635F68">
        <w:rPr>
          <w:sz w:val="26"/>
          <w:szCs w:val="26"/>
        </w:rPr>
        <w:t>увеличиваются</w:t>
      </w:r>
      <w:r w:rsidRPr="00635F68">
        <w:rPr>
          <w:sz w:val="26"/>
          <w:szCs w:val="26"/>
        </w:rPr>
        <w:t xml:space="preserve"> на </w:t>
      </w:r>
      <w:r w:rsidR="004E39AB" w:rsidRPr="00635F68">
        <w:rPr>
          <w:sz w:val="26"/>
          <w:szCs w:val="26"/>
        </w:rPr>
        <w:t>47</w:t>
      </w:r>
      <w:r w:rsidR="00D44499" w:rsidRPr="00635F68">
        <w:rPr>
          <w:sz w:val="26"/>
          <w:szCs w:val="26"/>
        </w:rPr>
        <w:t>,4</w:t>
      </w:r>
      <w:r w:rsidR="004E39AB" w:rsidRPr="00635F68">
        <w:rPr>
          <w:sz w:val="26"/>
          <w:szCs w:val="26"/>
        </w:rPr>
        <w:t xml:space="preserve">% </w:t>
      </w:r>
      <w:r w:rsidRPr="00635F68">
        <w:rPr>
          <w:iCs/>
          <w:sz w:val="26"/>
          <w:szCs w:val="26"/>
        </w:rPr>
        <w:t xml:space="preserve">на </w:t>
      </w:r>
      <w:r w:rsidR="00D44499" w:rsidRPr="00635F68">
        <w:rPr>
          <w:bCs/>
          <w:sz w:val="26"/>
          <w:szCs w:val="26"/>
        </w:rPr>
        <w:t xml:space="preserve">525 246,94 </w:t>
      </w:r>
      <w:r w:rsidRPr="00635F68">
        <w:rPr>
          <w:iCs/>
          <w:sz w:val="26"/>
          <w:szCs w:val="26"/>
        </w:rPr>
        <w:t>тыс. рублей</w:t>
      </w:r>
      <w:r w:rsidRPr="00635F68">
        <w:rPr>
          <w:sz w:val="26"/>
          <w:szCs w:val="26"/>
        </w:rPr>
        <w:t xml:space="preserve"> и </w:t>
      </w:r>
      <w:r w:rsidR="00573668" w:rsidRPr="00635F68">
        <w:rPr>
          <w:sz w:val="26"/>
          <w:szCs w:val="26"/>
        </w:rPr>
        <w:t>состав</w:t>
      </w:r>
      <w:r w:rsidR="005E40D4" w:rsidRPr="00635F68">
        <w:rPr>
          <w:sz w:val="26"/>
          <w:szCs w:val="26"/>
        </w:rPr>
        <w:t xml:space="preserve">ят </w:t>
      </w:r>
      <w:r w:rsidR="00D44499" w:rsidRPr="00635F68">
        <w:rPr>
          <w:bCs/>
          <w:sz w:val="26"/>
          <w:szCs w:val="26"/>
        </w:rPr>
        <w:t xml:space="preserve">1 633 153,20 </w:t>
      </w:r>
      <w:r w:rsidR="005E40D4" w:rsidRPr="00635F68">
        <w:rPr>
          <w:sz w:val="26"/>
          <w:szCs w:val="26"/>
        </w:rPr>
        <w:t>тыс.рублей, в том числе</w:t>
      </w:r>
      <w:r w:rsidR="004E39AB" w:rsidRPr="00635F68">
        <w:rPr>
          <w:sz w:val="26"/>
          <w:szCs w:val="26"/>
        </w:rPr>
        <w:t>:</w:t>
      </w:r>
    </w:p>
    <w:p w14:paraId="1E549B71" w14:textId="77777777" w:rsidR="005E40D4" w:rsidRPr="00635F68" w:rsidRDefault="005E40D4" w:rsidP="003F5626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35F68">
        <w:rPr>
          <w:sz w:val="26"/>
          <w:szCs w:val="26"/>
        </w:rPr>
        <w:t xml:space="preserve">- </w:t>
      </w:r>
      <w:r w:rsidR="002A0400" w:rsidRPr="00635F68">
        <w:rPr>
          <w:sz w:val="26"/>
          <w:szCs w:val="26"/>
        </w:rPr>
        <w:t xml:space="preserve">поступление </w:t>
      </w:r>
      <w:r w:rsidRPr="00635F68">
        <w:rPr>
          <w:sz w:val="26"/>
          <w:szCs w:val="26"/>
        </w:rPr>
        <w:t xml:space="preserve">субсидий бюджетам бюджетной системы РФ </w:t>
      </w:r>
      <w:r w:rsidR="002A0400" w:rsidRPr="00635F68">
        <w:rPr>
          <w:sz w:val="26"/>
          <w:szCs w:val="26"/>
        </w:rPr>
        <w:t xml:space="preserve">увеличивается </w:t>
      </w:r>
      <w:r w:rsidRPr="00635F68">
        <w:rPr>
          <w:sz w:val="26"/>
          <w:szCs w:val="26"/>
        </w:rPr>
        <w:t xml:space="preserve">на </w:t>
      </w:r>
      <w:r w:rsidR="00D44499" w:rsidRPr="00635F68">
        <w:rPr>
          <w:sz w:val="26"/>
          <w:szCs w:val="26"/>
        </w:rPr>
        <w:t xml:space="preserve">469 288,26 </w:t>
      </w:r>
      <w:r w:rsidR="00D23FD9" w:rsidRPr="00635F68">
        <w:rPr>
          <w:sz w:val="26"/>
          <w:szCs w:val="26"/>
        </w:rPr>
        <w:t xml:space="preserve">тыс. рублей </w:t>
      </w:r>
      <w:r w:rsidR="002A0400" w:rsidRPr="00635F68">
        <w:rPr>
          <w:sz w:val="26"/>
          <w:szCs w:val="26"/>
        </w:rPr>
        <w:t xml:space="preserve">и составляет </w:t>
      </w:r>
      <w:r w:rsidR="00D44499" w:rsidRPr="00635F68">
        <w:rPr>
          <w:sz w:val="26"/>
          <w:szCs w:val="26"/>
        </w:rPr>
        <w:t xml:space="preserve">610 446,69 </w:t>
      </w:r>
      <w:r w:rsidR="002A0400" w:rsidRPr="00635F68">
        <w:rPr>
          <w:sz w:val="26"/>
          <w:szCs w:val="26"/>
        </w:rPr>
        <w:t>тыс. рублей;</w:t>
      </w:r>
    </w:p>
    <w:p w14:paraId="2EDC114C" w14:textId="77777777" w:rsidR="005E40D4" w:rsidRPr="00635F68" w:rsidRDefault="005E40D4" w:rsidP="003F5626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35F68">
        <w:rPr>
          <w:sz w:val="26"/>
          <w:szCs w:val="26"/>
        </w:rPr>
        <w:t xml:space="preserve">- </w:t>
      </w:r>
      <w:r w:rsidR="002A0400" w:rsidRPr="00635F68">
        <w:rPr>
          <w:sz w:val="26"/>
          <w:szCs w:val="26"/>
        </w:rPr>
        <w:t>поступление</w:t>
      </w:r>
      <w:r w:rsidRPr="00635F68">
        <w:rPr>
          <w:sz w:val="26"/>
          <w:szCs w:val="26"/>
        </w:rPr>
        <w:t xml:space="preserve"> субвенций бюджетам бюджетной системы РФ </w:t>
      </w:r>
      <w:r w:rsidR="00D262AF" w:rsidRPr="00635F68">
        <w:rPr>
          <w:sz w:val="26"/>
          <w:szCs w:val="26"/>
        </w:rPr>
        <w:t>увеличивается</w:t>
      </w:r>
      <w:r w:rsidR="002A0400" w:rsidRPr="00635F68">
        <w:rPr>
          <w:sz w:val="26"/>
          <w:szCs w:val="26"/>
        </w:rPr>
        <w:t xml:space="preserve"> на</w:t>
      </w:r>
      <w:r w:rsidR="00D262AF" w:rsidRPr="00635F68">
        <w:rPr>
          <w:sz w:val="26"/>
          <w:szCs w:val="26"/>
        </w:rPr>
        <w:t xml:space="preserve"> </w:t>
      </w:r>
      <w:r w:rsidR="00635F68" w:rsidRPr="00635F68">
        <w:rPr>
          <w:sz w:val="26"/>
          <w:szCs w:val="26"/>
        </w:rPr>
        <w:t xml:space="preserve">43 572,52 </w:t>
      </w:r>
      <w:r w:rsidR="002A0400" w:rsidRPr="00635F68">
        <w:rPr>
          <w:sz w:val="26"/>
          <w:szCs w:val="26"/>
        </w:rPr>
        <w:t xml:space="preserve">тыс. рублей и составляет </w:t>
      </w:r>
      <w:r w:rsidR="00635F68" w:rsidRPr="00635F68">
        <w:rPr>
          <w:sz w:val="26"/>
          <w:szCs w:val="26"/>
        </w:rPr>
        <w:t xml:space="preserve">999 774,06 </w:t>
      </w:r>
      <w:r w:rsidR="002A0400" w:rsidRPr="00635F68">
        <w:rPr>
          <w:sz w:val="26"/>
          <w:szCs w:val="26"/>
        </w:rPr>
        <w:t>тыс. рублей;</w:t>
      </w:r>
    </w:p>
    <w:p w14:paraId="4B9062E1" w14:textId="77777777" w:rsidR="002A0400" w:rsidRPr="00635F68" w:rsidRDefault="005E40D4" w:rsidP="00FE0090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35F68">
        <w:rPr>
          <w:sz w:val="26"/>
          <w:szCs w:val="26"/>
        </w:rPr>
        <w:t xml:space="preserve">- </w:t>
      </w:r>
      <w:r w:rsidR="002A0400" w:rsidRPr="00635F68">
        <w:rPr>
          <w:sz w:val="26"/>
          <w:szCs w:val="26"/>
        </w:rPr>
        <w:t>поступление</w:t>
      </w:r>
      <w:r w:rsidRPr="00635F68">
        <w:rPr>
          <w:sz w:val="26"/>
          <w:szCs w:val="26"/>
        </w:rPr>
        <w:t xml:space="preserve"> иных межбюджетных трансфертов </w:t>
      </w:r>
      <w:r w:rsidR="002A0400" w:rsidRPr="00635F68">
        <w:rPr>
          <w:sz w:val="26"/>
          <w:szCs w:val="26"/>
        </w:rPr>
        <w:t>увеличивается</w:t>
      </w:r>
      <w:r w:rsidRPr="00635F68">
        <w:rPr>
          <w:sz w:val="26"/>
          <w:szCs w:val="26"/>
        </w:rPr>
        <w:t xml:space="preserve"> </w:t>
      </w:r>
      <w:r w:rsidR="00631ECC" w:rsidRPr="00635F68">
        <w:rPr>
          <w:sz w:val="26"/>
          <w:szCs w:val="26"/>
        </w:rPr>
        <w:t xml:space="preserve">на </w:t>
      </w:r>
      <w:r w:rsidR="00635F68" w:rsidRPr="00635F68">
        <w:rPr>
          <w:sz w:val="26"/>
          <w:szCs w:val="26"/>
        </w:rPr>
        <w:t xml:space="preserve">14 121,43 </w:t>
      </w:r>
      <w:r w:rsidR="00631ECC" w:rsidRPr="00635F68">
        <w:rPr>
          <w:sz w:val="26"/>
          <w:szCs w:val="26"/>
        </w:rPr>
        <w:t>тыс. рублей</w:t>
      </w:r>
      <w:r w:rsidR="002A0400" w:rsidRPr="00635F68">
        <w:rPr>
          <w:sz w:val="26"/>
          <w:szCs w:val="26"/>
        </w:rPr>
        <w:t xml:space="preserve"> и составляет </w:t>
      </w:r>
      <w:r w:rsidR="00635F68" w:rsidRPr="00635F68">
        <w:rPr>
          <w:sz w:val="26"/>
          <w:szCs w:val="26"/>
        </w:rPr>
        <w:t xml:space="preserve">24 667,72 </w:t>
      </w:r>
      <w:r w:rsidR="008A6468" w:rsidRPr="00635F68">
        <w:rPr>
          <w:sz w:val="26"/>
          <w:szCs w:val="26"/>
        </w:rPr>
        <w:t>тыс. рублей.</w:t>
      </w:r>
    </w:p>
    <w:p w14:paraId="7D2E3C82" w14:textId="77777777" w:rsidR="00635F68" w:rsidRPr="007B6866" w:rsidRDefault="00635F68" w:rsidP="00FE0090">
      <w:pPr>
        <w:widowControl w:val="0"/>
        <w:spacing w:line="276" w:lineRule="auto"/>
        <w:ind w:firstLine="709"/>
        <w:contextualSpacing/>
        <w:jc w:val="both"/>
        <w:rPr>
          <w:sz w:val="14"/>
          <w:szCs w:val="14"/>
        </w:rPr>
      </w:pPr>
    </w:p>
    <w:p w14:paraId="71D44135" w14:textId="77777777" w:rsidR="006F2210" w:rsidRPr="00635F68" w:rsidRDefault="00114CF3" w:rsidP="005079F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35F68">
        <w:rPr>
          <w:sz w:val="26"/>
          <w:szCs w:val="26"/>
        </w:rPr>
        <w:t>Изменение плановых показателей доходной</w:t>
      </w:r>
      <w:r w:rsidR="00FA3900" w:rsidRPr="00635F68">
        <w:rPr>
          <w:sz w:val="26"/>
          <w:szCs w:val="26"/>
        </w:rPr>
        <w:t xml:space="preserve"> части районного бюджета на </w:t>
      </w:r>
      <w:r w:rsidR="00402BD3" w:rsidRPr="00635F68">
        <w:rPr>
          <w:sz w:val="26"/>
          <w:szCs w:val="26"/>
        </w:rPr>
        <w:t>2025</w:t>
      </w:r>
      <w:r w:rsidRPr="00635F68">
        <w:rPr>
          <w:sz w:val="26"/>
          <w:szCs w:val="26"/>
        </w:rPr>
        <w:t xml:space="preserve"> год представлено в таблице:</w:t>
      </w:r>
    </w:p>
    <w:tbl>
      <w:tblPr>
        <w:tblW w:w="96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1418"/>
        <w:gridCol w:w="1275"/>
        <w:gridCol w:w="1134"/>
        <w:gridCol w:w="1276"/>
        <w:gridCol w:w="1023"/>
      </w:tblGrid>
      <w:tr w:rsidR="009F2542" w:rsidRPr="009F2542" w14:paraId="00570517" w14:textId="77777777" w:rsidTr="00E630E9">
        <w:trPr>
          <w:trHeight w:val="327"/>
        </w:trPr>
        <w:tc>
          <w:tcPr>
            <w:tcW w:w="3559" w:type="dxa"/>
            <w:vMerge w:val="restart"/>
            <w:shd w:val="clear" w:color="auto" w:fill="auto"/>
            <w:vAlign w:val="center"/>
            <w:hideMark/>
          </w:tcPr>
          <w:p w14:paraId="76D6835D" w14:textId="77777777" w:rsidR="009F2542" w:rsidRPr="009F2542" w:rsidRDefault="009F2542" w:rsidP="009F25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F2542">
              <w:rPr>
                <w:b/>
                <w:bCs/>
                <w:color w:val="000000"/>
                <w:sz w:val="12"/>
                <w:szCs w:val="12"/>
              </w:rPr>
              <w:lastRenderedPageBreak/>
              <w:t>Наименование кода экономической классификации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1E7A8365" w14:textId="77777777" w:rsidR="009F2542" w:rsidRPr="009F2542" w:rsidRDefault="009F2542" w:rsidP="009F2542">
            <w:pPr>
              <w:jc w:val="center"/>
              <w:rPr>
                <w:b/>
                <w:bCs/>
                <w:sz w:val="12"/>
                <w:szCs w:val="12"/>
              </w:rPr>
            </w:pPr>
            <w:r w:rsidRPr="009F2542">
              <w:rPr>
                <w:b/>
                <w:bCs/>
                <w:sz w:val="12"/>
                <w:szCs w:val="12"/>
              </w:rPr>
              <w:t xml:space="preserve">Утвержденный бюджет на 2025 год </w:t>
            </w:r>
            <w:r w:rsidRPr="009F2542">
              <w:rPr>
                <w:b/>
                <w:bCs/>
                <w:sz w:val="12"/>
                <w:szCs w:val="12"/>
              </w:rPr>
              <w:br/>
              <w:t>, тыс.рублей</w:t>
            </w:r>
          </w:p>
          <w:p w14:paraId="5D0F6FDD" w14:textId="77777777" w:rsidR="009F2542" w:rsidRPr="009F2542" w:rsidRDefault="009F2542" w:rsidP="009F2542">
            <w:pPr>
              <w:jc w:val="center"/>
              <w:rPr>
                <w:b/>
                <w:bCs/>
                <w:sz w:val="12"/>
                <w:szCs w:val="12"/>
              </w:rPr>
            </w:pPr>
            <w:r w:rsidRPr="009F2542">
              <w:rPr>
                <w:b/>
                <w:bCs/>
                <w:sz w:val="12"/>
                <w:szCs w:val="12"/>
              </w:rPr>
              <w:t>первоначальный</w:t>
            </w:r>
            <w:r w:rsidRPr="009F2542">
              <w:rPr>
                <w:b/>
                <w:bCs/>
                <w:sz w:val="12"/>
                <w:szCs w:val="12"/>
              </w:rPr>
              <w:br/>
              <w:t>от 20.12.2024 №150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344357A3" w14:textId="77777777" w:rsidR="009F2542" w:rsidRPr="009F2542" w:rsidRDefault="009F2542" w:rsidP="009F2542">
            <w:pPr>
              <w:jc w:val="center"/>
              <w:rPr>
                <w:b/>
                <w:bCs/>
                <w:sz w:val="12"/>
                <w:szCs w:val="12"/>
              </w:rPr>
            </w:pPr>
            <w:r w:rsidRPr="009F2542">
              <w:rPr>
                <w:b/>
                <w:bCs/>
                <w:sz w:val="12"/>
                <w:szCs w:val="12"/>
              </w:rPr>
              <w:t>Проект  бюджета</w:t>
            </w:r>
            <w:r w:rsidRPr="009F2542">
              <w:rPr>
                <w:b/>
                <w:bCs/>
                <w:sz w:val="12"/>
                <w:szCs w:val="12"/>
              </w:rPr>
              <w:br/>
              <w:t xml:space="preserve"> тыс.рублей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685E6B4" w14:textId="77777777" w:rsidR="009F2542" w:rsidRPr="009F2542" w:rsidRDefault="009F2542" w:rsidP="009F2542">
            <w:pPr>
              <w:jc w:val="center"/>
              <w:rPr>
                <w:b/>
                <w:bCs/>
                <w:sz w:val="12"/>
                <w:szCs w:val="12"/>
              </w:rPr>
            </w:pPr>
            <w:r w:rsidRPr="009F2542">
              <w:rPr>
                <w:b/>
                <w:bCs/>
                <w:sz w:val="12"/>
                <w:szCs w:val="12"/>
              </w:rPr>
              <w:t>Удельный вес, %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  <w:hideMark/>
          </w:tcPr>
          <w:p w14:paraId="29F03CBE" w14:textId="77777777" w:rsidR="009F2542" w:rsidRPr="009F2542" w:rsidRDefault="009F2542" w:rsidP="009F2542">
            <w:pPr>
              <w:jc w:val="center"/>
              <w:rPr>
                <w:b/>
                <w:bCs/>
                <w:sz w:val="12"/>
                <w:szCs w:val="12"/>
              </w:rPr>
            </w:pPr>
            <w:r w:rsidRPr="009F2542">
              <w:rPr>
                <w:b/>
                <w:bCs/>
                <w:sz w:val="12"/>
                <w:szCs w:val="12"/>
              </w:rPr>
              <w:t>Увеличение (+) снижение (-) от утвержденного бюджета</w:t>
            </w:r>
          </w:p>
        </w:tc>
      </w:tr>
      <w:tr w:rsidR="009F2542" w:rsidRPr="009F2542" w14:paraId="32AD11D6" w14:textId="77777777" w:rsidTr="00E630E9">
        <w:trPr>
          <w:trHeight w:val="218"/>
        </w:trPr>
        <w:tc>
          <w:tcPr>
            <w:tcW w:w="3559" w:type="dxa"/>
            <w:vMerge/>
            <w:vAlign w:val="center"/>
            <w:hideMark/>
          </w:tcPr>
          <w:p w14:paraId="256B0272" w14:textId="77777777" w:rsidR="009F2542" w:rsidRPr="009F2542" w:rsidRDefault="009F2542" w:rsidP="009F25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549A702" w14:textId="77777777" w:rsidR="009F2542" w:rsidRPr="009F2542" w:rsidRDefault="009F2542" w:rsidP="009F254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598C68D" w14:textId="77777777" w:rsidR="009F2542" w:rsidRPr="009F2542" w:rsidRDefault="009F2542" w:rsidP="009F254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05EC5D" w14:textId="77777777" w:rsidR="009F2542" w:rsidRPr="009F2542" w:rsidRDefault="009F2542" w:rsidP="009F254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4956CC" w14:textId="77777777" w:rsidR="009F2542" w:rsidRPr="009F2542" w:rsidRDefault="009F2542" w:rsidP="009F2542">
            <w:pPr>
              <w:jc w:val="center"/>
              <w:rPr>
                <w:b/>
                <w:bCs/>
                <w:sz w:val="12"/>
                <w:szCs w:val="12"/>
              </w:rPr>
            </w:pPr>
            <w:r w:rsidRPr="009F2542">
              <w:rPr>
                <w:b/>
                <w:bCs/>
                <w:sz w:val="12"/>
                <w:szCs w:val="12"/>
              </w:rPr>
              <w:t>тыс.рублей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37938DA0" w14:textId="77777777" w:rsidR="009F2542" w:rsidRPr="009F2542" w:rsidRDefault="009F2542" w:rsidP="009F2542">
            <w:pPr>
              <w:jc w:val="center"/>
              <w:rPr>
                <w:b/>
                <w:bCs/>
                <w:sz w:val="12"/>
                <w:szCs w:val="12"/>
              </w:rPr>
            </w:pPr>
            <w:r w:rsidRPr="009F2542">
              <w:rPr>
                <w:b/>
                <w:bCs/>
                <w:sz w:val="12"/>
                <w:szCs w:val="12"/>
              </w:rPr>
              <w:t>%</w:t>
            </w:r>
          </w:p>
        </w:tc>
      </w:tr>
      <w:tr w:rsidR="00E630E9" w:rsidRPr="009F2542" w14:paraId="029D5EAC" w14:textId="77777777" w:rsidTr="00E630E9">
        <w:trPr>
          <w:trHeight w:val="143"/>
        </w:trPr>
        <w:tc>
          <w:tcPr>
            <w:tcW w:w="3559" w:type="dxa"/>
            <w:shd w:val="clear" w:color="auto" w:fill="auto"/>
            <w:vAlign w:val="center"/>
            <w:hideMark/>
          </w:tcPr>
          <w:p w14:paraId="349208FF" w14:textId="77777777" w:rsidR="009F2542" w:rsidRPr="009F2542" w:rsidRDefault="009F2542" w:rsidP="009F2542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F2542">
              <w:rPr>
                <w:b/>
                <w:bCs/>
                <w:i/>
                <w:iCs/>
                <w:color w:val="000000"/>
                <w:sz w:val="16"/>
                <w:szCs w:val="16"/>
              </w:rPr>
              <w:t>ДОХОДЫ, всего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6FF8B3" w14:textId="77777777" w:rsidR="009F2542" w:rsidRPr="009F2542" w:rsidRDefault="009F2542" w:rsidP="009F25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F2542">
              <w:rPr>
                <w:b/>
                <w:bCs/>
                <w:i/>
                <w:iCs/>
                <w:color w:val="000000"/>
                <w:sz w:val="16"/>
                <w:szCs w:val="16"/>
              </w:rPr>
              <w:t>2 944 415,26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A4D19B" w14:textId="77777777" w:rsidR="009F2542" w:rsidRPr="009F2542" w:rsidRDefault="009F2542" w:rsidP="009F25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F2542">
              <w:rPr>
                <w:b/>
                <w:bCs/>
                <w:i/>
                <w:iCs/>
                <w:color w:val="000000"/>
                <w:sz w:val="16"/>
                <w:szCs w:val="16"/>
              </w:rPr>
              <w:t>3 476 709,20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09F457" w14:textId="77777777" w:rsidR="009F2542" w:rsidRPr="009F2542" w:rsidRDefault="009F2542" w:rsidP="009F254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F2542">
              <w:rPr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EF5697" w14:textId="77777777" w:rsidR="009F2542" w:rsidRPr="009F2542" w:rsidRDefault="009F2542" w:rsidP="009F25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F2542">
              <w:rPr>
                <w:b/>
                <w:bCs/>
                <w:i/>
                <w:iCs/>
                <w:color w:val="000000"/>
                <w:sz w:val="16"/>
                <w:szCs w:val="16"/>
              </w:rPr>
              <w:t>532 293,94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09D9C669" w14:textId="77777777" w:rsidR="009F2542" w:rsidRPr="009F2542" w:rsidRDefault="009F2542" w:rsidP="009F25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F2542">
              <w:rPr>
                <w:b/>
                <w:bCs/>
                <w:i/>
                <w:iCs/>
                <w:color w:val="000000"/>
                <w:sz w:val="16"/>
                <w:szCs w:val="16"/>
              </w:rPr>
              <w:t>18,1%</w:t>
            </w:r>
          </w:p>
        </w:tc>
      </w:tr>
      <w:tr w:rsidR="00E630E9" w:rsidRPr="009F2542" w14:paraId="74FAA7A7" w14:textId="77777777" w:rsidTr="00E630E9">
        <w:trPr>
          <w:trHeight w:val="286"/>
        </w:trPr>
        <w:tc>
          <w:tcPr>
            <w:tcW w:w="3559" w:type="dxa"/>
            <w:shd w:val="clear" w:color="auto" w:fill="auto"/>
            <w:vAlign w:val="center"/>
            <w:hideMark/>
          </w:tcPr>
          <w:p w14:paraId="6A45AC9F" w14:textId="77777777" w:rsidR="009F2542" w:rsidRPr="009F2542" w:rsidRDefault="009F2542" w:rsidP="009F25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F2542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FC3C30" w14:textId="77777777" w:rsidR="009F2542" w:rsidRPr="009F2542" w:rsidRDefault="009F2542" w:rsidP="009F2542">
            <w:pPr>
              <w:jc w:val="center"/>
              <w:rPr>
                <w:b/>
                <w:bCs/>
                <w:sz w:val="16"/>
                <w:szCs w:val="16"/>
              </w:rPr>
            </w:pPr>
            <w:r w:rsidRPr="009F2542">
              <w:rPr>
                <w:b/>
                <w:bCs/>
                <w:sz w:val="16"/>
                <w:szCs w:val="16"/>
              </w:rPr>
              <w:t>1 836 509,00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9DC18D" w14:textId="77777777" w:rsidR="009F2542" w:rsidRPr="009F2542" w:rsidRDefault="009F2542" w:rsidP="009F2542">
            <w:pPr>
              <w:jc w:val="center"/>
              <w:rPr>
                <w:b/>
                <w:bCs/>
                <w:sz w:val="16"/>
                <w:szCs w:val="16"/>
              </w:rPr>
            </w:pPr>
            <w:r w:rsidRPr="009F2542">
              <w:rPr>
                <w:b/>
                <w:bCs/>
                <w:sz w:val="16"/>
                <w:szCs w:val="16"/>
              </w:rPr>
              <w:t>1 843 556,00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16F5F8" w14:textId="77777777" w:rsidR="009F2542" w:rsidRPr="009F2542" w:rsidRDefault="009F2542" w:rsidP="009F2542">
            <w:pPr>
              <w:jc w:val="center"/>
              <w:rPr>
                <w:b/>
                <w:bCs/>
                <w:sz w:val="16"/>
                <w:szCs w:val="16"/>
              </w:rPr>
            </w:pPr>
            <w:r w:rsidRPr="009F2542">
              <w:rPr>
                <w:b/>
                <w:bCs/>
                <w:sz w:val="16"/>
                <w:szCs w:val="16"/>
              </w:rPr>
              <w:t>53,0%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E70A55" w14:textId="77777777" w:rsidR="009F2542" w:rsidRPr="009F2542" w:rsidRDefault="009F2542" w:rsidP="009F25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2542">
              <w:rPr>
                <w:b/>
                <w:bCs/>
                <w:color w:val="000000"/>
                <w:sz w:val="16"/>
                <w:szCs w:val="16"/>
              </w:rPr>
              <w:t>7 047,00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50840D2F" w14:textId="77777777" w:rsidR="009F2542" w:rsidRPr="009F2542" w:rsidRDefault="009F2542" w:rsidP="009F25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2542">
              <w:rPr>
                <w:b/>
                <w:bCs/>
                <w:color w:val="000000"/>
                <w:sz w:val="16"/>
                <w:szCs w:val="16"/>
              </w:rPr>
              <w:t>0,4%</w:t>
            </w:r>
          </w:p>
        </w:tc>
      </w:tr>
      <w:tr w:rsidR="00E630E9" w:rsidRPr="009F2542" w14:paraId="5630279B" w14:textId="77777777" w:rsidTr="00E630E9">
        <w:trPr>
          <w:trHeight w:val="275"/>
        </w:trPr>
        <w:tc>
          <w:tcPr>
            <w:tcW w:w="3559" w:type="dxa"/>
            <w:shd w:val="clear" w:color="auto" w:fill="auto"/>
            <w:vAlign w:val="center"/>
            <w:hideMark/>
          </w:tcPr>
          <w:p w14:paraId="4EFE9ADE" w14:textId="77777777" w:rsidR="009F2542" w:rsidRPr="009F2542" w:rsidRDefault="009F2542" w:rsidP="009F254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9F2542">
              <w:rPr>
                <w:i/>
                <w:iCs/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881164" w14:textId="77777777" w:rsidR="009F2542" w:rsidRPr="009F2542" w:rsidRDefault="009F2542" w:rsidP="009F2542">
            <w:pPr>
              <w:jc w:val="center"/>
              <w:rPr>
                <w:i/>
                <w:iCs/>
                <w:sz w:val="16"/>
                <w:szCs w:val="16"/>
              </w:rPr>
            </w:pPr>
            <w:r w:rsidRPr="009F2542">
              <w:rPr>
                <w:i/>
                <w:iCs/>
                <w:sz w:val="16"/>
                <w:szCs w:val="16"/>
              </w:rPr>
              <w:t>1 579 674,00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0FDB88" w14:textId="77777777" w:rsidR="009F2542" w:rsidRPr="009F2542" w:rsidRDefault="009F2542" w:rsidP="009F2542">
            <w:pPr>
              <w:jc w:val="center"/>
              <w:rPr>
                <w:i/>
                <w:iCs/>
                <w:sz w:val="16"/>
                <w:szCs w:val="16"/>
              </w:rPr>
            </w:pPr>
            <w:r w:rsidRPr="009F2542">
              <w:rPr>
                <w:i/>
                <w:iCs/>
                <w:sz w:val="16"/>
                <w:szCs w:val="16"/>
              </w:rPr>
              <w:t>1 579 674,00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65BEB4" w14:textId="77777777" w:rsidR="009F2542" w:rsidRPr="009F2542" w:rsidRDefault="009F2542" w:rsidP="009F2542">
            <w:pPr>
              <w:jc w:val="center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45,4%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51F87A" w14:textId="77777777" w:rsidR="009F2542" w:rsidRPr="009F2542" w:rsidRDefault="009F2542" w:rsidP="009F254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F2542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3BB6282D" w14:textId="77777777" w:rsidR="009F2542" w:rsidRPr="009F2542" w:rsidRDefault="009F2542" w:rsidP="009F254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F2542">
              <w:rPr>
                <w:i/>
                <w:iCs/>
                <w:color w:val="000000"/>
                <w:sz w:val="16"/>
                <w:szCs w:val="16"/>
              </w:rPr>
              <w:t>0,0%</w:t>
            </w:r>
          </w:p>
        </w:tc>
      </w:tr>
      <w:tr w:rsidR="00E630E9" w:rsidRPr="009F2542" w14:paraId="14E180BC" w14:textId="77777777" w:rsidTr="00E630E9">
        <w:trPr>
          <w:trHeight w:val="79"/>
        </w:trPr>
        <w:tc>
          <w:tcPr>
            <w:tcW w:w="3559" w:type="dxa"/>
            <w:shd w:val="clear" w:color="auto" w:fill="auto"/>
            <w:vAlign w:val="center"/>
            <w:hideMark/>
          </w:tcPr>
          <w:p w14:paraId="106C364F" w14:textId="77777777" w:rsidR="009F2542" w:rsidRPr="009F2542" w:rsidRDefault="009F2542" w:rsidP="009F2542">
            <w:pPr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6C35BD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1 462 232,00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56609D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1 462 232,00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C52F6B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42,1%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8E12F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42A37C39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E630E9" w:rsidRPr="009F2542" w14:paraId="17ACCE0B" w14:textId="77777777" w:rsidTr="00E630E9">
        <w:trPr>
          <w:trHeight w:val="572"/>
        </w:trPr>
        <w:tc>
          <w:tcPr>
            <w:tcW w:w="3559" w:type="dxa"/>
            <w:shd w:val="clear" w:color="auto" w:fill="auto"/>
            <w:vAlign w:val="center"/>
            <w:hideMark/>
          </w:tcPr>
          <w:p w14:paraId="2A146099" w14:textId="77777777" w:rsidR="009F2542" w:rsidRPr="009F2542" w:rsidRDefault="009F2542" w:rsidP="009F2542">
            <w:pPr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CA9F2D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4 913,00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497A21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4 913,00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DF3CB2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0,1%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286A7A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4389C73A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E630E9" w:rsidRPr="009F2542" w14:paraId="207F03CC" w14:textId="77777777" w:rsidTr="00E630E9">
        <w:trPr>
          <w:trHeight w:val="41"/>
        </w:trPr>
        <w:tc>
          <w:tcPr>
            <w:tcW w:w="3559" w:type="dxa"/>
            <w:shd w:val="clear" w:color="auto" w:fill="auto"/>
            <w:vAlign w:val="center"/>
            <w:hideMark/>
          </w:tcPr>
          <w:p w14:paraId="5B694AE5" w14:textId="77777777" w:rsidR="009F2542" w:rsidRPr="009F2542" w:rsidRDefault="009F2542" w:rsidP="009F2542">
            <w:pPr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6B174B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62 029,00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698BDD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62 029,00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275B40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1,8%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E48869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2A51D5AC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E630E9" w:rsidRPr="009F2542" w14:paraId="5A9580E1" w14:textId="77777777" w:rsidTr="00E630E9">
        <w:trPr>
          <w:trHeight w:val="41"/>
        </w:trPr>
        <w:tc>
          <w:tcPr>
            <w:tcW w:w="3559" w:type="dxa"/>
            <w:shd w:val="clear" w:color="auto" w:fill="auto"/>
            <w:vAlign w:val="center"/>
            <w:hideMark/>
          </w:tcPr>
          <w:p w14:paraId="43C17A8E" w14:textId="77777777" w:rsidR="009F2542" w:rsidRPr="009F2542" w:rsidRDefault="009F2542" w:rsidP="009F2542">
            <w:pPr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87846E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41 925,00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F070EA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41 925,00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288BB6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1,2%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84A2A2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295FC857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E630E9" w:rsidRPr="009F2542" w14:paraId="119D6D79" w14:textId="77777777" w:rsidTr="00E630E9">
        <w:trPr>
          <w:trHeight w:val="53"/>
        </w:trPr>
        <w:tc>
          <w:tcPr>
            <w:tcW w:w="3559" w:type="dxa"/>
            <w:shd w:val="clear" w:color="auto" w:fill="auto"/>
            <w:vAlign w:val="center"/>
            <w:hideMark/>
          </w:tcPr>
          <w:p w14:paraId="347E1852" w14:textId="77777777" w:rsidR="009F2542" w:rsidRPr="009F2542" w:rsidRDefault="009F2542" w:rsidP="009F2542">
            <w:pPr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77E0CC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8 575,00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F7D83C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8 575,00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2F65BD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0,2%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5EEBBC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058670AE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E630E9" w:rsidRPr="009F2542" w14:paraId="5E3F7481" w14:textId="77777777" w:rsidTr="00E630E9">
        <w:trPr>
          <w:trHeight w:val="270"/>
        </w:trPr>
        <w:tc>
          <w:tcPr>
            <w:tcW w:w="3559" w:type="dxa"/>
            <w:shd w:val="clear" w:color="auto" w:fill="auto"/>
            <w:vAlign w:val="center"/>
            <w:hideMark/>
          </w:tcPr>
          <w:p w14:paraId="5F7D7F84" w14:textId="77777777" w:rsidR="009F2542" w:rsidRPr="009F2542" w:rsidRDefault="009F2542" w:rsidP="009F254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9F2542">
              <w:rPr>
                <w:i/>
                <w:iCs/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91CC82" w14:textId="77777777" w:rsidR="009F2542" w:rsidRPr="009F2542" w:rsidRDefault="009F2542" w:rsidP="009F2542">
            <w:pPr>
              <w:jc w:val="center"/>
              <w:rPr>
                <w:i/>
                <w:iCs/>
                <w:sz w:val="16"/>
                <w:szCs w:val="16"/>
              </w:rPr>
            </w:pPr>
            <w:r w:rsidRPr="009F2542">
              <w:rPr>
                <w:i/>
                <w:iCs/>
                <w:sz w:val="16"/>
                <w:szCs w:val="16"/>
              </w:rPr>
              <w:t>256 835,00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5F8419" w14:textId="77777777" w:rsidR="009F2542" w:rsidRPr="009F2542" w:rsidRDefault="009F2542" w:rsidP="009F2542">
            <w:pPr>
              <w:jc w:val="center"/>
              <w:rPr>
                <w:i/>
                <w:iCs/>
                <w:sz w:val="16"/>
                <w:szCs w:val="16"/>
              </w:rPr>
            </w:pPr>
            <w:r w:rsidRPr="009F2542">
              <w:rPr>
                <w:i/>
                <w:iCs/>
                <w:sz w:val="16"/>
                <w:szCs w:val="16"/>
              </w:rPr>
              <w:t>263 882,00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5B8A13" w14:textId="77777777" w:rsidR="009F2542" w:rsidRPr="009F2542" w:rsidRDefault="009F2542" w:rsidP="009F2542">
            <w:pPr>
              <w:jc w:val="center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7,6%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CCD052" w14:textId="77777777" w:rsidR="009F2542" w:rsidRPr="009F2542" w:rsidRDefault="009F2542" w:rsidP="009F254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F2542">
              <w:rPr>
                <w:i/>
                <w:iCs/>
                <w:color w:val="000000"/>
                <w:sz w:val="16"/>
                <w:szCs w:val="16"/>
              </w:rPr>
              <w:t>7 047,00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0960B654" w14:textId="77777777" w:rsidR="009F2542" w:rsidRPr="009F2542" w:rsidRDefault="009F2542" w:rsidP="009F254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F2542">
              <w:rPr>
                <w:i/>
                <w:iCs/>
                <w:color w:val="000000"/>
                <w:sz w:val="16"/>
                <w:szCs w:val="16"/>
              </w:rPr>
              <w:t>2,7%</w:t>
            </w:r>
          </w:p>
        </w:tc>
      </w:tr>
      <w:tr w:rsidR="00E630E9" w:rsidRPr="009F2542" w14:paraId="2701B92F" w14:textId="77777777" w:rsidTr="00E630E9">
        <w:trPr>
          <w:trHeight w:val="716"/>
        </w:trPr>
        <w:tc>
          <w:tcPr>
            <w:tcW w:w="3559" w:type="dxa"/>
            <w:shd w:val="clear" w:color="auto" w:fill="auto"/>
            <w:vAlign w:val="center"/>
            <w:hideMark/>
          </w:tcPr>
          <w:p w14:paraId="43655759" w14:textId="77777777" w:rsidR="009F2542" w:rsidRPr="009F2542" w:rsidRDefault="009F2542" w:rsidP="009F2542">
            <w:pPr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D4CD0C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243 494,00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CB056B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243 494,00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9BE5B0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7,0%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C768AE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1E07A997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E630E9" w:rsidRPr="009F2542" w14:paraId="46A64288" w14:textId="77777777" w:rsidTr="00E630E9">
        <w:trPr>
          <w:trHeight w:val="286"/>
        </w:trPr>
        <w:tc>
          <w:tcPr>
            <w:tcW w:w="3559" w:type="dxa"/>
            <w:shd w:val="clear" w:color="auto" w:fill="auto"/>
            <w:vAlign w:val="center"/>
            <w:hideMark/>
          </w:tcPr>
          <w:p w14:paraId="082A03D0" w14:textId="77777777" w:rsidR="009F2542" w:rsidRPr="009F2542" w:rsidRDefault="009F2542" w:rsidP="009F2542">
            <w:pPr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E0FDD5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1 429,00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76A1DB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1 429,00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2C215A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0,0%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086EE2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7092B13C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E630E9" w:rsidRPr="009F2542" w14:paraId="58392F24" w14:textId="77777777" w:rsidTr="00E630E9">
        <w:trPr>
          <w:trHeight w:val="41"/>
        </w:trPr>
        <w:tc>
          <w:tcPr>
            <w:tcW w:w="3559" w:type="dxa"/>
            <w:shd w:val="clear" w:color="auto" w:fill="auto"/>
            <w:vAlign w:val="center"/>
            <w:hideMark/>
          </w:tcPr>
          <w:p w14:paraId="73533F6F" w14:textId="77777777" w:rsidR="009F2542" w:rsidRPr="009F2542" w:rsidRDefault="009F2542" w:rsidP="009F2542">
            <w:pPr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B571F8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2 343,00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E21F9E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9 390,00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E3D926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0,3%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0E5E18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7 047,00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693CB002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300,8%</w:t>
            </w:r>
          </w:p>
        </w:tc>
      </w:tr>
      <w:tr w:rsidR="00E630E9" w:rsidRPr="009F2542" w14:paraId="622B5514" w14:textId="77777777" w:rsidTr="00E630E9">
        <w:trPr>
          <w:trHeight w:val="429"/>
        </w:trPr>
        <w:tc>
          <w:tcPr>
            <w:tcW w:w="3559" w:type="dxa"/>
            <w:shd w:val="clear" w:color="auto" w:fill="auto"/>
            <w:vAlign w:val="center"/>
            <w:hideMark/>
          </w:tcPr>
          <w:p w14:paraId="24D25FEE" w14:textId="77777777" w:rsidR="009F2542" w:rsidRPr="009F2542" w:rsidRDefault="009F2542" w:rsidP="009F2542">
            <w:pPr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B6FDDC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3 346,00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35B6F0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3 346,00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B8031B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0,1%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5C0E8E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23A73F12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E630E9" w:rsidRPr="009F2542" w14:paraId="1DE1275B" w14:textId="77777777" w:rsidTr="00E630E9">
        <w:trPr>
          <w:trHeight w:val="286"/>
        </w:trPr>
        <w:tc>
          <w:tcPr>
            <w:tcW w:w="3559" w:type="dxa"/>
            <w:shd w:val="clear" w:color="auto" w:fill="auto"/>
            <w:vAlign w:val="center"/>
            <w:hideMark/>
          </w:tcPr>
          <w:p w14:paraId="336BBB4E" w14:textId="77777777" w:rsidR="009F2542" w:rsidRPr="009F2542" w:rsidRDefault="009F2542" w:rsidP="009F2542">
            <w:pPr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FD6D69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6 194,00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5B3954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6 194,00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B2F95F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0,2%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1591A5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74814280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E630E9" w:rsidRPr="009F2542" w14:paraId="2E652002" w14:textId="77777777" w:rsidTr="00E630E9">
        <w:trPr>
          <w:trHeight w:val="41"/>
        </w:trPr>
        <w:tc>
          <w:tcPr>
            <w:tcW w:w="3559" w:type="dxa"/>
            <w:shd w:val="clear" w:color="auto" w:fill="auto"/>
            <w:vAlign w:val="center"/>
            <w:hideMark/>
          </w:tcPr>
          <w:p w14:paraId="61AF9577" w14:textId="77777777" w:rsidR="009F2542" w:rsidRPr="009F2542" w:rsidRDefault="009F2542" w:rsidP="009F2542">
            <w:pPr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05D40B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29,00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A46D5C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042135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0,0%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AF6B4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3E5718F4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E630E9" w:rsidRPr="009F2542" w14:paraId="215D8BFB" w14:textId="77777777" w:rsidTr="00E630E9">
        <w:trPr>
          <w:trHeight w:val="286"/>
        </w:trPr>
        <w:tc>
          <w:tcPr>
            <w:tcW w:w="3559" w:type="dxa"/>
            <w:shd w:val="clear" w:color="auto" w:fill="auto"/>
            <w:vAlign w:val="center"/>
            <w:hideMark/>
          </w:tcPr>
          <w:p w14:paraId="7889BE9F" w14:textId="77777777" w:rsidR="009F2542" w:rsidRPr="009F2542" w:rsidRDefault="009F2542" w:rsidP="009F25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F2542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62C80E" w14:textId="77777777" w:rsidR="009F2542" w:rsidRPr="009F2542" w:rsidRDefault="009F2542" w:rsidP="009F25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2542">
              <w:rPr>
                <w:b/>
                <w:bCs/>
                <w:color w:val="000000"/>
                <w:sz w:val="16"/>
                <w:szCs w:val="16"/>
              </w:rPr>
              <w:t>1 107 906,26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A1A951" w14:textId="77777777" w:rsidR="009F2542" w:rsidRPr="009F2542" w:rsidRDefault="009F2542" w:rsidP="009F25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2542">
              <w:rPr>
                <w:b/>
                <w:bCs/>
                <w:color w:val="000000"/>
                <w:sz w:val="16"/>
                <w:szCs w:val="16"/>
              </w:rPr>
              <w:t>1 633 153,20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E92EF0" w14:textId="77777777" w:rsidR="009F2542" w:rsidRPr="009F2542" w:rsidRDefault="009F2542" w:rsidP="009F2542">
            <w:pPr>
              <w:jc w:val="center"/>
              <w:rPr>
                <w:b/>
                <w:bCs/>
                <w:sz w:val="16"/>
                <w:szCs w:val="16"/>
              </w:rPr>
            </w:pPr>
            <w:r w:rsidRPr="009F2542">
              <w:rPr>
                <w:b/>
                <w:bCs/>
                <w:sz w:val="16"/>
                <w:szCs w:val="16"/>
              </w:rPr>
              <w:t>47,0%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BA94F6" w14:textId="77777777" w:rsidR="009F2542" w:rsidRPr="009F2542" w:rsidRDefault="009F2542" w:rsidP="009F25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2542">
              <w:rPr>
                <w:b/>
                <w:bCs/>
                <w:color w:val="000000"/>
                <w:sz w:val="16"/>
                <w:szCs w:val="16"/>
              </w:rPr>
              <w:t>525 246,94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6FF1913C" w14:textId="77777777" w:rsidR="009F2542" w:rsidRPr="009F2542" w:rsidRDefault="009F2542" w:rsidP="009F25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2542">
              <w:rPr>
                <w:b/>
                <w:bCs/>
                <w:color w:val="000000"/>
                <w:sz w:val="16"/>
                <w:szCs w:val="16"/>
              </w:rPr>
              <w:t>47,4%</w:t>
            </w:r>
          </w:p>
        </w:tc>
      </w:tr>
      <w:tr w:rsidR="00E630E9" w:rsidRPr="009F2542" w14:paraId="196B9E9A" w14:textId="77777777" w:rsidTr="00E630E9">
        <w:trPr>
          <w:trHeight w:val="572"/>
        </w:trPr>
        <w:tc>
          <w:tcPr>
            <w:tcW w:w="3559" w:type="dxa"/>
            <w:shd w:val="clear" w:color="auto" w:fill="auto"/>
            <w:vAlign w:val="center"/>
            <w:hideMark/>
          </w:tcPr>
          <w:p w14:paraId="1CCFE64A" w14:textId="77777777" w:rsidR="009F2542" w:rsidRPr="009F2542" w:rsidRDefault="009F2542" w:rsidP="009F2542">
            <w:pPr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БЕЗВОЗМЕЗДНЫЕ ПОСТУПЛЕНИЯ  ОТ ДРУГИХ  БЮДЖЕТОВ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C27102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1 107 906,26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76488C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1 634 888,47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C9EF36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47,0%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EAC7FB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526 982,21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0B06A81A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47,6%</w:t>
            </w:r>
          </w:p>
        </w:tc>
      </w:tr>
      <w:tr w:rsidR="00E630E9" w:rsidRPr="009F2542" w14:paraId="5187444C" w14:textId="77777777" w:rsidTr="00E630E9">
        <w:trPr>
          <w:trHeight w:val="572"/>
        </w:trPr>
        <w:tc>
          <w:tcPr>
            <w:tcW w:w="3559" w:type="dxa"/>
            <w:shd w:val="clear" w:color="auto" w:fill="auto"/>
            <w:vAlign w:val="center"/>
            <w:hideMark/>
          </w:tcPr>
          <w:p w14:paraId="50B0336A" w14:textId="77777777" w:rsidR="009F2542" w:rsidRPr="009F2542" w:rsidRDefault="009F2542" w:rsidP="009F2542">
            <w:pPr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B14F90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4609ED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F78EEF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0,0%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332563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5D2E3A81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30E9" w:rsidRPr="009F2542" w14:paraId="7636DE85" w14:textId="77777777" w:rsidTr="00E630E9">
        <w:trPr>
          <w:trHeight w:val="572"/>
        </w:trPr>
        <w:tc>
          <w:tcPr>
            <w:tcW w:w="3559" w:type="dxa"/>
            <w:shd w:val="clear" w:color="auto" w:fill="auto"/>
            <w:vAlign w:val="center"/>
            <w:hideMark/>
          </w:tcPr>
          <w:p w14:paraId="4D5404DB" w14:textId="77777777" w:rsidR="009F2542" w:rsidRPr="009F2542" w:rsidRDefault="009F2542" w:rsidP="009F2542">
            <w:pPr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4B18F5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141 158,43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0928D8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610 446,69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70EF5D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17,6%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9B973A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469 288,26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2805811C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332,5%</w:t>
            </w:r>
          </w:p>
        </w:tc>
      </w:tr>
      <w:tr w:rsidR="00E630E9" w:rsidRPr="009F2542" w14:paraId="6D59961E" w14:textId="77777777" w:rsidTr="00E630E9">
        <w:trPr>
          <w:trHeight w:val="429"/>
        </w:trPr>
        <w:tc>
          <w:tcPr>
            <w:tcW w:w="3559" w:type="dxa"/>
            <w:shd w:val="clear" w:color="auto" w:fill="auto"/>
            <w:vAlign w:val="center"/>
            <w:hideMark/>
          </w:tcPr>
          <w:p w14:paraId="32037BDE" w14:textId="77777777" w:rsidR="009F2542" w:rsidRPr="009F2542" w:rsidRDefault="009F2542" w:rsidP="009F2542">
            <w:pPr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B3CEB0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956 201,54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0D0403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999 774,06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5FCB44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28,8%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05EA5D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43 572,52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04FCB287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4,6%</w:t>
            </w:r>
          </w:p>
        </w:tc>
      </w:tr>
      <w:tr w:rsidR="00E630E9" w:rsidRPr="009F2542" w14:paraId="3F722B2A" w14:textId="77777777" w:rsidTr="00E630E9">
        <w:trPr>
          <w:trHeight w:val="41"/>
        </w:trPr>
        <w:tc>
          <w:tcPr>
            <w:tcW w:w="3559" w:type="dxa"/>
            <w:shd w:val="clear" w:color="auto" w:fill="auto"/>
            <w:vAlign w:val="center"/>
            <w:hideMark/>
          </w:tcPr>
          <w:p w14:paraId="20E0FC21" w14:textId="77777777" w:rsidR="009F2542" w:rsidRPr="009F2542" w:rsidRDefault="009F2542" w:rsidP="009F2542">
            <w:pPr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3541F2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10 546,29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2FD774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24 667,72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693E67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0,7%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8BD746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14 121,43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65CE8932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133,9%</w:t>
            </w:r>
          </w:p>
        </w:tc>
      </w:tr>
      <w:tr w:rsidR="00E630E9" w:rsidRPr="009F2542" w14:paraId="5C9ED828" w14:textId="77777777" w:rsidTr="007B6866">
        <w:trPr>
          <w:trHeight w:val="41"/>
        </w:trPr>
        <w:tc>
          <w:tcPr>
            <w:tcW w:w="3559" w:type="dxa"/>
            <w:shd w:val="clear" w:color="auto" w:fill="auto"/>
            <w:vAlign w:val="center"/>
            <w:hideMark/>
          </w:tcPr>
          <w:p w14:paraId="19EEC898" w14:textId="77777777" w:rsidR="009F2542" w:rsidRPr="009F2542" w:rsidRDefault="009F2542" w:rsidP="009F2542">
            <w:pPr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923CFE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3ACAF2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886454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0,0%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7DD01E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3FA5F46D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30E9" w:rsidRPr="009F2542" w14:paraId="1715839F" w14:textId="77777777" w:rsidTr="00E630E9">
        <w:trPr>
          <w:trHeight w:val="716"/>
        </w:trPr>
        <w:tc>
          <w:tcPr>
            <w:tcW w:w="3559" w:type="dxa"/>
            <w:shd w:val="clear" w:color="auto" w:fill="auto"/>
            <w:vAlign w:val="center"/>
            <w:hideMark/>
          </w:tcPr>
          <w:p w14:paraId="54D75936" w14:textId="77777777" w:rsidR="009F2542" w:rsidRPr="009F2542" w:rsidRDefault="009F2542" w:rsidP="009F2542">
            <w:pPr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864EEC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8E9991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-1 735,27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A5FD61" w14:textId="77777777" w:rsidR="009F2542" w:rsidRPr="009F2542" w:rsidRDefault="009F2542" w:rsidP="009F2542">
            <w:pPr>
              <w:jc w:val="center"/>
              <w:outlineLvl w:val="0"/>
              <w:rPr>
                <w:sz w:val="16"/>
                <w:szCs w:val="16"/>
              </w:rPr>
            </w:pPr>
            <w:r w:rsidRPr="009F2542">
              <w:rPr>
                <w:sz w:val="16"/>
                <w:szCs w:val="16"/>
              </w:rPr>
              <w:t>0,0%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F66ACC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-1 735,27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266BF7FE" w14:textId="77777777" w:rsidR="009F2542" w:rsidRPr="009F2542" w:rsidRDefault="009F2542" w:rsidP="009F2542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9F2542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2F673504" w14:textId="77777777" w:rsidR="00D153E8" w:rsidRPr="00402BD3" w:rsidRDefault="00D153E8" w:rsidP="00611E4B">
      <w:pPr>
        <w:spacing w:line="276" w:lineRule="auto"/>
        <w:ind w:firstLine="709"/>
        <w:contextualSpacing/>
        <w:rPr>
          <w:b/>
          <w:bCs/>
          <w:sz w:val="10"/>
          <w:szCs w:val="10"/>
          <w:highlight w:val="yellow"/>
        </w:rPr>
      </w:pPr>
    </w:p>
    <w:p w14:paraId="2569B485" w14:textId="77777777" w:rsidR="00E64ABA" w:rsidRPr="00622881" w:rsidRDefault="00E64ABA" w:rsidP="00FE0090">
      <w:pPr>
        <w:widowControl w:val="0"/>
        <w:spacing w:line="276" w:lineRule="auto"/>
        <w:ind w:firstLine="709"/>
        <w:contextualSpacing/>
        <w:rPr>
          <w:b/>
          <w:sz w:val="26"/>
          <w:szCs w:val="26"/>
        </w:rPr>
      </w:pPr>
      <w:r w:rsidRPr="00622881">
        <w:rPr>
          <w:b/>
          <w:bCs/>
          <w:sz w:val="26"/>
          <w:szCs w:val="26"/>
        </w:rPr>
        <w:t>4</w:t>
      </w:r>
      <w:r w:rsidRPr="00622881">
        <w:rPr>
          <w:b/>
          <w:sz w:val="26"/>
          <w:szCs w:val="26"/>
        </w:rPr>
        <w:t>. Расходная  часть районного бюджета.</w:t>
      </w:r>
    </w:p>
    <w:p w14:paraId="633F1287" w14:textId="77777777" w:rsidR="008C7A61" w:rsidRPr="00622881" w:rsidRDefault="00DB0A09" w:rsidP="00FE0090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22881">
        <w:rPr>
          <w:sz w:val="26"/>
          <w:szCs w:val="26"/>
        </w:rPr>
        <w:t xml:space="preserve">Расходы районного бюджета на </w:t>
      </w:r>
      <w:r w:rsidR="00402BD3" w:rsidRPr="00622881">
        <w:rPr>
          <w:sz w:val="26"/>
          <w:szCs w:val="26"/>
        </w:rPr>
        <w:t>2025</w:t>
      </w:r>
      <w:r w:rsidR="00E64ABA" w:rsidRPr="00622881">
        <w:rPr>
          <w:sz w:val="26"/>
          <w:szCs w:val="26"/>
        </w:rPr>
        <w:t xml:space="preserve"> год уточняется в связи</w:t>
      </w:r>
      <w:r w:rsidR="008C7A61" w:rsidRPr="00622881">
        <w:rPr>
          <w:sz w:val="26"/>
          <w:szCs w:val="26"/>
        </w:rPr>
        <w:t xml:space="preserve"> с</w:t>
      </w:r>
    </w:p>
    <w:p w14:paraId="05B6B870" w14:textId="77777777" w:rsidR="00E3075A" w:rsidRPr="00622881" w:rsidRDefault="00E3075A" w:rsidP="00FE0090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22881">
        <w:rPr>
          <w:sz w:val="26"/>
          <w:szCs w:val="26"/>
        </w:rPr>
        <w:t xml:space="preserve">- </w:t>
      </w:r>
      <w:r w:rsidRPr="00622881">
        <w:rPr>
          <w:iCs/>
          <w:sz w:val="26"/>
          <w:szCs w:val="26"/>
        </w:rPr>
        <w:t>изменением плановых бюджетных назначений субсидий, субвенций и иных межбюджетных трансфертов из бюджетов бюджетной системы Российской Федерации в районный бюджет.</w:t>
      </w:r>
    </w:p>
    <w:p w14:paraId="4DCE49AC" w14:textId="77777777" w:rsidR="00E3075A" w:rsidRPr="00622881" w:rsidRDefault="00E3075A" w:rsidP="00FE0090">
      <w:pPr>
        <w:widowControl w:val="0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622881">
        <w:rPr>
          <w:iCs/>
          <w:sz w:val="26"/>
          <w:szCs w:val="26"/>
        </w:rPr>
        <w:t xml:space="preserve">- перераспределением остатков денежных средств на начало года в сумме </w:t>
      </w:r>
      <w:r w:rsidR="00E101C5" w:rsidRPr="00622881">
        <w:rPr>
          <w:iCs/>
          <w:sz w:val="26"/>
          <w:szCs w:val="26"/>
        </w:rPr>
        <w:t>251 079,85</w:t>
      </w:r>
      <w:r w:rsidR="00AE3362" w:rsidRPr="00622881">
        <w:rPr>
          <w:iCs/>
          <w:sz w:val="26"/>
          <w:szCs w:val="26"/>
        </w:rPr>
        <w:t xml:space="preserve"> </w:t>
      </w:r>
      <w:r w:rsidRPr="00622881">
        <w:rPr>
          <w:iCs/>
          <w:sz w:val="26"/>
          <w:szCs w:val="26"/>
        </w:rPr>
        <w:t>тыс. рублей</w:t>
      </w:r>
      <w:r w:rsidR="00672BA1" w:rsidRPr="00622881">
        <w:rPr>
          <w:iCs/>
          <w:sz w:val="26"/>
          <w:szCs w:val="26"/>
        </w:rPr>
        <w:t>;</w:t>
      </w:r>
    </w:p>
    <w:p w14:paraId="7DED3308" w14:textId="77777777" w:rsidR="00672BA1" w:rsidRPr="00622881" w:rsidRDefault="00672BA1" w:rsidP="00FE0090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22881">
        <w:rPr>
          <w:iCs/>
          <w:sz w:val="26"/>
          <w:szCs w:val="26"/>
        </w:rPr>
        <w:t>- изменением муниципальных правовых актов.</w:t>
      </w:r>
    </w:p>
    <w:p w14:paraId="0FCBBB29" w14:textId="77777777" w:rsidR="00131102" w:rsidRPr="00622881" w:rsidRDefault="00CD55D2" w:rsidP="00FE0090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22881">
        <w:rPr>
          <w:sz w:val="26"/>
          <w:szCs w:val="26"/>
        </w:rPr>
        <w:t>Расходна</w:t>
      </w:r>
      <w:r w:rsidR="006F23BA" w:rsidRPr="00622881">
        <w:rPr>
          <w:sz w:val="26"/>
          <w:szCs w:val="26"/>
        </w:rPr>
        <w:t xml:space="preserve">я часть районного бюджета на </w:t>
      </w:r>
      <w:r w:rsidR="00402BD3" w:rsidRPr="00622881">
        <w:rPr>
          <w:sz w:val="26"/>
          <w:szCs w:val="26"/>
        </w:rPr>
        <w:t>2025</w:t>
      </w:r>
      <w:r w:rsidRPr="00622881">
        <w:rPr>
          <w:sz w:val="26"/>
          <w:szCs w:val="26"/>
        </w:rPr>
        <w:t xml:space="preserve"> год состав</w:t>
      </w:r>
      <w:r w:rsidR="00AD1131" w:rsidRPr="00622881">
        <w:rPr>
          <w:sz w:val="26"/>
          <w:szCs w:val="26"/>
        </w:rPr>
        <w:t>ит</w:t>
      </w:r>
      <w:r w:rsidRPr="00622881">
        <w:rPr>
          <w:sz w:val="26"/>
          <w:szCs w:val="26"/>
        </w:rPr>
        <w:t xml:space="preserve"> </w:t>
      </w:r>
      <w:r w:rsidR="00F003FE" w:rsidRPr="00622881">
        <w:rPr>
          <w:bCs/>
          <w:sz w:val="26"/>
          <w:szCs w:val="26"/>
        </w:rPr>
        <w:t xml:space="preserve">3 712 225,47 </w:t>
      </w:r>
      <w:r w:rsidR="00DC1B7A" w:rsidRPr="00622881">
        <w:rPr>
          <w:iCs/>
          <w:sz w:val="26"/>
          <w:szCs w:val="26"/>
        </w:rPr>
        <w:t>тыс. рублей</w:t>
      </w:r>
      <w:r w:rsidRPr="00622881">
        <w:rPr>
          <w:sz w:val="26"/>
          <w:szCs w:val="26"/>
        </w:rPr>
        <w:t xml:space="preserve"> и </w:t>
      </w:r>
      <w:r w:rsidR="00AE30E2" w:rsidRPr="00622881">
        <w:rPr>
          <w:sz w:val="26"/>
          <w:szCs w:val="26"/>
        </w:rPr>
        <w:t>по сравнению</w:t>
      </w:r>
      <w:r w:rsidR="00B8289E" w:rsidRPr="00622881">
        <w:rPr>
          <w:sz w:val="26"/>
          <w:szCs w:val="26"/>
        </w:rPr>
        <w:t xml:space="preserve"> </w:t>
      </w:r>
      <w:r w:rsidR="008C2E97" w:rsidRPr="00622881">
        <w:rPr>
          <w:sz w:val="26"/>
          <w:szCs w:val="26"/>
        </w:rPr>
        <w:t xml:space="preserve">с </w:t>
      </w:r>
      <w:r w:rsidR="00E101C5" w:rsidRPr="00622881">
        <w:rPr>
          <w:sz w:val="26"/>
          <w:szCs w:val="26"/>
        </w:rPr>
        <w:t>первоначальной</w:t>
      </w:r>
      <w:r w:rsidR="008C2E97" w:rsidRPr="00622881">
        <w:rPr>
          <w:sz w:val="26"/>
          <w:szCs w:val="26"/>
        </w:rPr>
        <w:t xml:space="preserve"> редакцией </w:t>
      </w:r>
      <w:r w:rsidR="00B0183A" w:rsidRPr="00622881">
        <w:rPr>
          <w:sz w:val="26"/>
          <w:szCs w:val="26"/>
        </w:rPr>
        <w:t>увеличивается</w:t>
      </w:r>
      <w:r w:rsidR="008C2E97" w:rsidRPr="00622881">
        <w:rPr>
          <w:sz w:val="26"/>
          <w:szCs w:val="26"/>
        </w:rPr>
        <w:t xml:space="preserve"> на </w:t>
      </w:r>
      <w:r w:rsidR="00F003FE" w:rsidRPr="00622881">
        <w:rPr>
          <w:sz w:val="26"/>
          <w:szCs w:val="26"/>
        </w:rPr>
        <w:t>24</w:t>
      </w:r>
      <w:r w:rsidR="007B70E3" w:rsidRPr="00622881">
        <w:rPr>
          <w:sz w:val="26"/>
          <w:szCs w:val="26"/>
        </w:rPr>
        <w:t>,0</w:t>
      </w:r>
      <w:r w:rsidR="004F7C68" w:rsidRPr="00622881">
        <w:rPr>
          <w:sz w:val="26"/>
          <w:szCs w:val="26"/>
        </w:rPr>
        <w:t xml:space="preserve">% </w:t>
      </w:r>
      <w:r w:rsidR="008C2E97" w:rsidRPr="00622881">
        <w:rPr>
          <w:sz w:val="26"/>
          <w:szCs w:val="26"/>
        </w:rPr>
        <w:t>на</w:t>
      </w:r>
      <w:r w:rsidR="00F833E5" w:rsidRPr="00622881">
        <w:rPr>
          <w:sz w:val="26"/>
          <w:szCs w:val="26"/>
        </w:rPr>
        <w:t xml:space="preserve"> </w:t>
      </w:r>
      <w:r w:rsidR="00F003FE" w:rsidRPr="00622881">
        <w:rPr>
          <w:sz w:val="26"/>
          <w:szCs w:val="26"/>
        </w:rPr>
        <w:t>717 810,21</w:t>
      </w:r>
      <w:r w:rsidR="00F833E5" w:rsidRPr="00622881">
        <w:rPr>
          <w:sz w:val="26"/>
          <w:szCs w:val="26"/>
        </w:rPr>
        <w:t xml:space="preserve"> </w:t>
      </w:r>
      <w:r w:rsidR="008C2E97" w:rsidRPr="00622881">
        <w:rPr>
          <w:sz w:val="26"/>
          <w:szCs w:val="26"/>
        </w:rPr>
        <w:t>тыс. рублей,</w:t>
      </w:r>
      <w:r w:rsidRPr="00622881">
        <w:rPr>
          <w:sz w:val="26"/>
          <w:szCs w:val="26"/>
        </w:rPr>
        <w:t xml:space="preserve"> </w:t>
      </w:r>
      <w:r w:rsidR="00AE30E2" w:rsidRPr="00622881">
        <w:rPr>
          <w:sz w:val="26"/>
          <w:szCs w:val="26"/>
        </w:rPr>
        <w:t xml:space="preserve"> </w:t>
      </w:r>
      <w:r w:rsidRPr="00622881">
        <w:rPr>
          <w:sz w:val="26"/>
          <w:szCs w:val="26"/>
        </w:rPr>
        <w:t>в том числе</w:t>
      </w:r>
      <w:r w:rsidR="00AE30E2" w:rsidRPr="00622881">
        <w:rPr>
          <w:sz w:val="26"/>
          <w:szCs w:val="26"/>
        </w:rPr>
        <w:t>:</w:t>
      </w:r>
    </w:p>
    <w:p w14:paraId="15D7D41C" w14:textId="77777777" w:rsidR="00C9709B" w:rsidRPr="00622881" w:rsidRDefault="00AE30E2" w:rsidP="004E622F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22881">
        <w:rPr>
          <w:sz w:val="26"/>
          <w:szCs w:val="26"/>
        </w:rPr>
        <w:t>-</w:t>
      </w:r>
      <w:r w:rsidR="00C9709B" w:rsidRPr="00622881">
        <w:rPr>
          <w:sz w:val="26"/>
          <w:szCs w:val="26"/>
        </w:rPr>
        <w:t xml:space="preserve"> программные расходы </w:t>
      </w:r>
      <w:r w:rsidR="0002332F" w:rsidRPr="00622881">
        <w:rPr>
          <w:sz w:val="26"/>
          <w:szCs w:val="26"/>
        </w:rPr>
        <w:t xml:space="preserve">увеличиваются </w:t>
      </w:r>
      <w:r w:rsidR="00C9709B" w:rsidRPr="00622881">
        <w:rPr>
          <w:sz w:val="26"/>
          <w:szCs w:val="26"/>
        </w:rPr>
        <w:t xml:space="preserve">на </w:t>
      </w:r>
      <w:r w:rsidR="00622881" w:rsidRPr="00622881">
        <w:rPr>
          <w:sz w:val="26"/>
          <w:szCs w:val="26"/>
        </w:rPr>
        <w:t>18,7</w:t>
      </w:r>
      <w:r w:rsidR="001B44DD" w:rsidRPr="00622881">
        <w:rPr>
          <w:sz w:val="26"/>
          <w:szCs w:val="26"/>
        </w:rPr>
        <w:t xml:space="preserve">% </w:t>
      </w:r>
      <w:r w:rsidR="00C9709B" w:rsidRPr="00622881">
        <w:rPr>
          <w:sz w:val="26"/>
          <w:szCs w:val="26"/>
        </w:rPr>
        <w:t xml:space="preserve">на </w:t>
      </w:r>
      <w:r w:rsidR="00F003FE" w:rsidRPr="00622881">
        <w:rPr>
          <w:sz w:val="26"/>
          <w:szCs w:val="26"/>
        </w:rPr>
        <w:t xml:space="preserve">483 096,07 </w:t>
      </w:r>
      <w:r w:rsidR="00C9709B" w:rsidRPr="00622881">
        <w:rPr>
          <w:sz w:val="26"/>
          <w:szCs w:val="26"/>
        </w:rPr>
        <w:t>тыс.рублей</w:t>
      </w:r>
      <w:r w:rsidR="004774B7" w:rsidRPr="00622881">
        <w:rPr>
          <w:sz w:val="26"/>
          <w:szCs w:val="26"/>
        </w:rPr>
        <w:t xml:space="preserve"> и составят </w:t>
      </w:r>
      <w:r w:rsidR="00622881" w:rsidRPr="00622881">
        <w:rPr>
          <w:sz w:val="26"/>
          <w:szCs w:val="26"/>
        </w:rPr>
        <w:t xml:space="preserve">3 072 197,74 </w:t>
      </w:r>
      <w:r w:rsidR="004774B7" w:rsidRPr="00622881">
        <w:rPr>
          <w:sz w:val="26"/>
          <w:szCs w:val="26"/>
        </w:rPr>
        <w:t>тыс. рублей</w:t>
      </w:r>
      <w:r w:rsidR="00C9709B" w:rsidRPr="00622881">
        <w:rPr>
          <w:sz w:val="26"/>
          <w:szCs w:val="26"/>
        </w:rPr>
        <w:t>;</w:t>
      </w:r>
    </w:p>
    <w:p w14:paraId="13F10334" w14:textId="77777777" w:rsidR="00C9709B" w:rsidRPr="00622881" w:rsidRDefault="00C9709B" w:rsidP="004E622F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22881">
        <w:rPr>
          <w:sz w:val="26"/>
          <w:szCs w:val="26"/>
        </w:rPr>
        <w:t xml:space="preserve">- непрограммные расходы </w:t>
      </w:r>
      <w:r w:rsidR="001B44DD" w:rsidRPr="00622881">
        <w:rPr>
          <w:sz w:val="26"/>
          <w:szCs w:val="26"/>
        </w:rPr>
        <w:t>уменьшаются</w:t>
      </w:r>
      <w:r w:rsidR="005D1E24" w:rsidRPr="00622881">
        <w:rPr>
          <w:sz w:val="26"/>
          <w:szCs w:val="26"/>
        </w:rPr>
        <w:t xml:space="preserve"> </w:t>
      </w:r>
      <w:r w:rsidRPr="00622881">
        <w:rPr>
          <w:sz w:val="26"/>
          <w:szCs w:val="26"/>
        </w:rPr>
        <w:t xml:space="preserve">на </w:t>
      </w:r>
      <w:r w:rsidR="001B44DD" w:rsidRPr="00622881">
        <w:rPr>
          <w:sz w:val="26"/>
          <w:szCs w:val="26"/>
        </w:rPr>
        <w:t>0,7</w:t>
      </w:r>
      <w:r w:rsidR="007E6205" w:rsidRPr="00622881">
        <w:rPr>
          <w:sz w:val="26"/>
          <w:szCs w:val="26"/>
        </w:rPr>
        <w:t>%</w:t>
      </w:r>
      <w:r w:rsidR="00C77E2C" w:rsidRPr="00622881">
        <w:rPr>
          <w:sz w:val="26"/>
          <w:szCs w:val="26"/>
        </w:rPr>
        <w:t xml:space="preserve"> </w:t>
      </w:r>
      <w:r w:rsidRPr="00622881">
        <w:rPr>
          <w:sz w:val="26"/>
          <w:szCs w:val="26"/>
        </w:rPr>
        <w:t xml:space="preserve">на </w:t>
      </w:r>
      <w:r w:rsidR="00622881" w:rsidRPr="00622881">
        <w:rPr>
          <w:sz w:val="26"/>
          <w:szCs w:val="26"/>
        </w:rPr>
        <w:t xml:space="preserve">234 714,14 </w:t>
      </w:r>
      <w:r w:rsidRPr="00622881">
        <w:rPr>
          <w:sz w:val="26"/>
          <w:szCs w:val="26"/>
        </w:rPr>
        <w:t>тыс.рублей</w:t>
      </w:r>
      <w:r w:rsidR="005D1E24" w:rsidRPr="00622881">
        <w:rPr>
          <w:sz w:val="26"/>
          <w:szCs w:val="26"/>
        </w:rPr>
        <w:t xml:space="preserve"> и составят </w:t>
      </w:r>
      <w:r w:rsidR="00622881" w:rsidRPr="00622881">
        <w:rPr>
          <w:sz w:val="26"/>
          <w:szCs w:val="26"/>
        </w:rPr>
        <w:t xml:space="preserve">640 027,73 </w:t>
      </w:r>
      <w:r w:rsidR="005D1E24" w:rsidRPr="00622881">
        <w:rPr>
          <w:sz w:val="26"/>
          <w:szCs w:val="26"/>
        </w:rPr>
        <w:t>тыс. рублей</w:t>
      </w:r>
      <w:r w:rsidR="00055D55" w:rsidRPr="00622881">
        <w:rPr>
          <w:sz w:val="26"/>
          <w:szCs w:val="26"/>
        </w:rPr>
        <w:t>.</w:t>
      </w:r>
      <w:r w:rsidRPr="00622881">
        <w:rPr>
          <w:sz w:val="26"/>
          <w:szCs w:val="26"/>
        </w:rPr>
        <w:t xml:space="preserve"> </w:t>
      </w:r>
    </w:p>
    <w:p w14:paraId="20148AE1" w14:textId="77777777" w:rsidR="001C49C1" w:rsidRPr="00402BD3" w:rsidRDefault="001C49C1" w:rsidP="001C49C1">
      <w:pPr>
        <w:pStyle w:val="ad"/>
        <w:spacing w:before="0" w:beforeAutospacing="0" w:after="0" w:afterAutospacing="0" w:line="276" w:lineRule="auto"/>
        <w:ind w:firstLine="709"/>
        <w:contextualSpacing/>
        <w:jc w:val="both"/>
        <w:textAlignment w:val="top"/>
        <w:rPr>
          <w:sz w:val="10"/>
          <w:szCs w:val="10"/>
          <w:highlight w:val="yellow"/>
        </w:rPr>
      </w:pPr>
    </w:p>
    <w:p w14:paraId="4F209AED" w14:textId="77777777" w:rsidR="001C49C1" w:rsidRPr="00622881" w:rsidRDefault="001C49C1" w:rsidP="001C49C1">
      <w:pPr>
        <w:pStyle w:val="ad"/>
        <w:spacing w:before="0" w:beforeAutospacing="0" w:after="0" w:afterAutospacing="0" w:line="276" w:lineRule="auto"/>
        <w:ind w:firstLine="709"/>
        <w:contextualSpacing/>
        <w:jc w:val="both"/>
        <w:textAlignment w:val="top"/>
        <w:rPr>
          <w:sz w:val="26"/>
          <w:szCs w:val="26"/>
        </w:rPr>
      </w:pPr>
      <w:r w:rsidRPr="00622881">
        <w:rPr>
          <w:sz w:val="26"/>
          <w:szCs w:val="26"/>
        </w:rPr>
        <w:lastRenderedPageBreak/>
        <w:t>Все расходы районного бюджета Ванинского района распределены по ведомственной классификации (главным распорядителям бюджетных средств).</w:t>
      </w:r>
    </w:p>
    <w:p w14:paraId="30E450FD" w14:textId="77777777" w:rsidR="0079566E" w:rsidRPr="00622881" w:rsidRDefault="0079566E" w:rsidP="004E622F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22881">
        <w:rPr>
          <w:sz w:val="26"/>
          <w:szCs w:val="26"/>
        </w:rPr>
        <w:t>Изменения районного бюджета в разрезе ведомственной классификации расходов районного бюджета представлены следующим образом:</w:t>
      </w:r>
    </w:p>
    <w:tbl>
      <w:tblPr>
        <w:tblW w:w="5531" w:type="pct"/>
        <w:tblInd w:w="-692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352"/>
        <w:gridCol w:w="1491"/>
        <w:gridCol w:w="848"/>
        <w:gridCol w:w="818"/>
        <w:gridCol w:w="744"/>
        <w:gridCol w:w="850"/>
        <w:gridCol w:w="850"/>
        <w:gridCol w:w="850"/>
        <w:gridCol w:w="711"/>
        <w:gridCol w:w="427"/>
        <w:gridCol w:w="708"/>
        <w:gridCol w:w="467"/>
        <w:gridCol w:w="719"/>
        <w:gridCol w:w="455"/>
      </w:tblGrid>
      <w:tr w:rsidR="00F87E5F" w:rsidRPr="00BC7D2A" w14:paraId="03E46BD0" w14:textId="77777777" w:rsidTr="00FD1EB5">
        <w:trPr>
          <w:trHeight w:val="30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BA0D" w14:textId="77777777" w:rsidR="001A5221" w:rsidRPr="001A5221" w:rsidRDefault="001A5221" w:rsidP="00BC7D2A">
            <w:pPr>
              <w:jc w:val="center"/>
              <w:rPr>
                <w:b/>
                <w:bCs/>
                <w:sz w:val="12"/>
                <w:szCs w:val="12"/>
              </w:rPr>
            </w:pPr>
            <w:r w:rsidRPr="001A5221">
              <w:rPr>
                <w:b/>
                <w:bCs/>
                <w:sz w:val="12"/>
                <w:szCs w:val="12"/>
              </w:rPr>
              <w:t>№  п/п</w:t>
            </w: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4AC8" w14:textId="77777777" w:rsidR="001A5221" w:rsidRPr="001A5221" w:rsidRDefault="001A5221" w:rsidP="00BC7D2A">
            <w:pPr>
              <w:jc w:val="center"/>
              <w:rPr>
                <w:b/>
                <w:bCs/>
                <w:sz w:val="12"/>
                <w:szCs w:val="12"/>
              </w:rPr>
            </w:pPr>
            <w:r w:rsidRPr="001A5221">
              <w:rPr>
                <w:b/>
                <w:bCs/>
                <w:sz w:val="12"/>
                <w:szCs w:val="12"/>
              </w:rPr>
              <w:t>Код ГРБС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AE20" w14:textId="77777777" w:rsidR="001A5221" w:rsidRPr="001A5221" w:rsidRDefault="001A5221" w:rsidP="00BC7D2A">
            <w:pPr>
              <w:jc w:val="center"/>
              <w:rPr>
                <w:b/>
                <w:bCs/>
                <w:sz w:val="12"/>
                <w:szCs w:val="12"/>
              </w:rPr>
            </w:pPr>
            <w:r w:rsidRPr="001A5221">
              <w:rPr>
                <w:b/>
                <w:bCs/>
                <w:sz w:val="12"/>
                <w:szCs w:val="12"/>
              </w:rPr>
              <w:t>Наименование ГРБС</w:t>
            </w:r>
          </w:p>
        </w:tc>
        <w:tc>
          <w:tcPr>
            <w:tcW w:w="1140" w:type="pct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EE8CD" w14:textId="77777777" w:rsidR="001A5221" w:rsidRPr="001A5221" w:rsidRDefault="001A5221" w:rsidP="00BC7D2A">
            <w:pPr>
              <w:jc w:val="center"/>
              <w:rPr>
                <w:b/>
                <w:bCs/>
                <w:sz w:val="12"/>
                <w:szCs w:val="12"/>
              </w:rPr>
            </w:pPr>
            <w:r w:rsidRPr="001A5221">
              <w:rPr>
                <w:b/>
                <w:bCs/>
                <w:sz w:val="12"/>
                <w:szCs w:val="12"/>
              </w:rPr>
              <w:t xml:space="preserve">Утвержденный бюджет на 2025 год </w:t>
            </w:r>
          </w:p>
          <w:p w14:paraId="0625DEF6" w14:textId="77777777" w:rsidR="001A5221" w:rsidRPr="001A5221" w:rsidRDefault="001A5221" w:rsidP="00BC7D2A">
            <w:pPr>
              <w:jc w:val="center"/>
              <w:rPr>
                <w:b/>
                <w:bCs/>
                <w:sz w:val="12"/>
                <w:szCs w:val="12"/>
              </w:rPr>
            </w:pPr>
            <w:r w:rsidRPr="001A5221">
              <w:rPr>
                <w:b/>
                <w:bCs/>
                <w:sz w:val="12"/>
                <w:szCs w:val="12"/>
              </w:rPr>
              <w:t>решением от 20.12.2024 №150</w:t>
            </w:r>
          </w:p>
        </w:tc>
        <w:tc>
          <w:tcPr>
            <w:tcW w:w="1206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738B7" w14:textId="77777777" w:rsidR="001A5221" w:rsidRPr="001A5221" w:rsidRDefault="001A5221" w:rsidP="00BC7D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A5221">
              <w:rPr>
                <w:b/>
                <w:bCs/>
                <w:color w:val="000000"/>
                <w:sz w:val="12"/>
                <w:szCs w:val="12"/>
              </w:rPr>
              <w:t xml:space="preserve">Проект  бюджета  тыс.рублей </w:t>
            </w:r>
          </w:p>
        </w:tc>
        <w:tc>
          <w:tcPr>
            <w:tcW w:w="16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77AAE8" w14:textId="77777777" w:rsidR="001A5221" w:rsidRPr="001A5221" w:rsidRDefault="001A5221" w:rsidP="00BC7D2A">
            <w:pPr>
              <w:jc w:val="center"/>
              <w:rPr>
                <w:b/>
                <w:bCs/>
                <w:sz w:val="12"/>
                <w:szCs w:val="12"/>
              </w:rPr>
            </w:pPr>
            <w:r w:rsidRPr="001A5221">
              <w:rPr>
                <w:b/>
                <w:bCs/>
                <w:sz w:val="12"/>
                <w:szCs w:val="12"/>
              </w:rPr>
              <w:t>Увеличение (+) снижение (-) от утвержденного бюджета</w:t>
            </w:r>
          </w:p>
        </w:tc>
      </w:tr>
      <w:tr w:rsidR="00F87E5F" w:rsidRPr="00BC7D2A" w14:paraId="7EDADA0F" w14:textId="77777777" w:rsidTr="00FD1EB5">
        <w:trPr>
          <w:trHeight w:val="184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8C2C2" w14:textId="77777777" w:rsidR="00BC7D2A" w:rsidRPr="001A5221" w:rsidRDefault="00BC7D2A" w:rsidP="00BC7D2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46F29" w14:textId="77777777" w:rsidR="00BC7D2A" w:rsidRPr="001A5221" w:rsidRDefault="00BC7D2A" w:rsidP="00BC7D2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933EB" w14:textId="77777777" w:rsidR="00BC7D2A" w:rsidRPr="001A5221" w:rsidRDefault="00BC7D2A" w:rsidP="00BC7D2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5E71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A5221">
              <w:rPr>
                <w:b/>
                <w:bCs/>
                <w:color w:val="000000"/>
                <w:sz w:val="12"/>
                <w:szCs w:val="12"/>
              </w:rPr>
              <w:t>Расходы</w:t>
            </w:r>
          </w:p>
        </w:tc>
        <w:tc>
          <w:tcPr>
            <w:tcW w:w="12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E4FF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A5221">
              <w:rPr>
                <w:b/>
                <w:bCs/>
                <w:color w:val="000000"/>
                <w:sz w:val="12"/>
                <w:szCs w:val="12"/>
              </w:rPr>
              <w:t>Расходы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0392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A5221">
              <w:rPr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D878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A5221">
              <w:rPr>
                <w:b/>
                <w:bCs/>
                <w:color w:val="000000"/>
                <w:sz w:val="12"/>
                <w:szCs w:val="12"/>
              </w:rPr>
              <w:t>программные расходы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6B07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A5221">
              <w:rPr>
                <w:b/>
                <w:bCs/>
                <w:color w:val="000000"/>
                <w:sz w:val="12"/>
                <w:szCs w:val="12"/>
              </w:rPr>
              <w:t>непрограммные расходы</w:t>
            </w:r>
          </w:p>
        </w:tc>
      </w:tr>
      <w:tr w:rsidR="00F87E5F" w:rsidRPr="00BC7D2A" w14:paraId="2C5B0115" w14:textId="77777777" w:rsidTr="00FD1EB5">
        <w:trPr>
          <w:trHeight w:val="171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C6E95" w14:textId="77777777" w:rsidR="00BC7D2A" w:rsidRPr="001A5221" w:rsidRDefault="00BC7D2A" w:rsidP="00BC7D2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B0ACC" w14:textId="77777777" w:rsidR="00BC7D2A" w:rsidRPr="001A5221" w:rsidRDefault="00BC7D2A" w:rsidP="00BC7D2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9DE39" w14:textId="77777777" w:rsidR="00BC7D2A" w:rsidRPr="001A5221" w:rsidRDefault="00BC7D2A" w:rsidP="00BC7D2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E754" w14:textId="77777777" w:rsidR="00BC7D2A" w:rsidRPr="001A5221" w:rsidRDefault="00BC7D2A" w:rsidP="00BC7D2A">
            <w:pPr>
              <w:jc w:val="center"/>
              <w:rPr>
                <w:b/>
                <w:bCs/>
                <w:sz w:val="12"/>
                <w:szCs w:val="12"/>
              </w:rPr>
            </w:pPr>
            <w:r w:rsidRPr="001A5221">
              <w:rPr>
                <w:b/>
                <w:bCs/>
                <w:sz w:val="12"/>
                <w:szCs w:val="12"/>
              </w:rPr>
              <w:t>всего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6B51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A5221">
              <w:rPr>
                <w:b/>
                <w:bCs/>
                <w:color w:val="000000"/>
                <w:sz w:val="12"/>
                <w:szCs w:val="12"/>
              </w:rPr>
              <w:t>программные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C82F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A5221">
              <w:rPr>
                <w:b/>
                <w:bCs/>
                <w:color w:val="000000"/>
                <w:sz w:val="12"/>
                <w:szCs w:val="12"/>
              </w:rPr>
              <w:t>непрограммные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9109" w14:textId="77777777" w:rsidR="00BC7D2A" w:rsidRPr="001A5221" w:rsidRDefault="00BC7D2A" w:rsidP="00BC7D2A">
            <w:pPr>
              <w:jc w:val="center"/>
              <w:rPr>
                <w:b/>
                <w:bCs/>
                <w:sz w:val="12"/>
                <w:szCs w:val="12"/>
              </w:rPr>
            </w:pPr>
            <w:r w:rsidRPr="001A5221">
              <w:rPr>
                <w:b/>
                <w:bCs/>
                <w:sz w:val="12"/>
                <w:szCs w:val="12"/>
              </w:rPr>
              <w:t>всего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D792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A5221">
              <w:rPr>
                <w:b/>
                <w:bCs/>
                <w:color w:val="000000"/>
                <w:sz w:val="12"/>
                <w:szCs w:val="12"/>
              </w:rPr>
              <w:t>программные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B297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A5221">
              <w:rPr>
                <w:b/>
                <w:bCs/>
                <w:color w:val="000000"/>
                <w:sz w:val="12"/>
                <w:szCs w:val="12"/>
              </w:rPr>
              <w:t>непрограммные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0753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A5221">
              <w:rPr>
                <w:b/>
                <w:bCs/>
                <w:color w:val="000000"/>
                <w:sz w:val="12"/>
                <w:szCs w:val="12"/>
              </w:rPr>
              <w:t>тыс.рублей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C509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A5221">
              <w:rPr>
                <w:b/>
                <w:bCs/>
                <w:color w:val="000000"/>
                <w:sz w:val="12"/>
                <w:szCs w:val="12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A17E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A5221">
              <w:rPr>
                <w:b/>
                <w:bCs/>
                <w:color w:val="000000"/>
                <w:sz w:val="12"/>
                <w:szCs w:val="12"/>
              </w:rPr>
              <w:t>тыс.рублей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3398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A5221">
              <w:rPr>
                <w:b/>
                <w:bCs/>
                <w:color w:val="000000"/>
                <w:sz w:val="12"/>
                <w:szCs w:val="12"/>
              </w:rPr>
              <w:t>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1960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A5221">
              <w:rPr>
                <w:b/>
                <w:bCs/>
                <w:color w:val="000000"/>
                <w:sz w:val="12"/>
                <w:szCs w:val="12"/>
              </w:rPr>
              <w:t>тыс.рублей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3278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A5221">
              <w:rPr>
                <w:b/>
                <w:bCs/>
                <w:color w:val="000000"/>
                <w:sz w:val="12"/>
                <w:szCs w:val="12"/>
              </w:rPr>
              <w:t>%</w:t>
            </w:r>
          </w:p>
        </w:tc>
      </w:tr>
      <w:tr w:rsidR="00F87E5F" w:rsidRPr="00BC7D2A" w14:paraId="37549124" w14:textId="77777777" w:rsidTr="00FD1EB5">
        <w:trPr>
          <w:trHeight w:val="2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5427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27A0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801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D53A" w14:textId="77777777" w:rsidR="00BC7D2A" w:rsidRPr="001A5221" w:rsidRDefault="00BC7D2A" w:rsidP="00BC7D2A">
            <w:pPr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 xml:space="preserve">Администрация  района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0371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458 854,38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B2B5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204 136,39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AD7C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254 717,99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3ED3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1 042 858,21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D0C8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540 730,55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8856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502 127,66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1280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584 003,83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8860" w14:textId="77777777" w:rsidR="00BC7D2A" w:rsidRPr="00F87E5F" w:rsidRDefault="00BC7D2A" w:rsidP="00BC7D2A">
            <w:pPr>
              <w:jc w:val="center"/>
              <w:rPr>
                <w:sz w:val="12"/>
                <w:szCs w:val="12"/>
              </w:rPr>
            </w:pPr>
            <w:r w:rsidRPr="00F87E5F">
              <w:rPr>
                <w:sz w:val="12"/>
                <w:szCs w:val="12"/>
              </w:rPr>
              <w:t>127,3%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967B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336 594,16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AAB9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164,9%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6454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247 409,67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E4A6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97,1%</w:t>
            </w:r>
          </w:p>
        </w:tc>
      </w:tr>
      <w:tr w:rsidR="00F87E5F" w:rsidRPr="00BC7D2A" w14:paraId="54F4764C" w14:textId="77777777" w:rsidTr="00FD1EB5">
        <w:trPr>
          <w:trHeight w:val="41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EDF1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048D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803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726F" w14:textId="77777777" w:rsidR="00BC7D2A" w:rsidRPr="001A5221" w:rsidRDefault="00BC7D2A" w:rsidP="00BC7D2A">
            <w:pPr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 xml:space="preserve">Управление образования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E4AB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1 722 350,37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2D85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1 688 550,25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0009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33 800,12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465E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1 808 378,68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5512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1 773 978,56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73F8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34 400,12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E888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86 028,31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7191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5,0%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7814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85 428,31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7E25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5,1%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140E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600,00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22EB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1,8%</w:t>
            </w:r>
          </w:p>
        </w:tc>
      </w:tr>
      <w:tr w:rsidR="00F87E5F" w:rsidRPr="00BC7D2A" w14:paraId="0FE80564" w14:textId="77777777" w:rsidTr="00FD1EB5">
        <w:trPr>
          <w:trHeight w:val="41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3526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D017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806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E1AA" w14:textId="77777777" w:rsidR="00BC7D2A" w:rsidRPr="001A5221" w:rsidRDefault="00BC7D2A" w:rsidP="00BC7D2A">
            <w:pPr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 xml:space="preserve">Комитет по приватизации и управлению имуществом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1265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19 187,26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8C26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4 502,69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7760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14 684,57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9B87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19 187,26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7B68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4 502,69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3E29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14 684,57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B4FE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1EC1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D1F1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DFE6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29C3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E1F4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0,0%</w:t>
            </w:r>
          </w:p>
        </w:tc>
      </w:tr>
      <w:tr w:rsidR="00F87E5F" w:rsidRPr="00BC7D2A" w14:paraId="7CCEFE2C" w14:textId="77777777" w:rsidTr="00FD1EB5">
        <w:trPr>
          <w:trHeight w:val="4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8633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2733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807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8CBE" w14:textId="77777777" w:rsidR="00BC7D2A" w:rsidRPr="001A5221" w:rsidRDefault="00BC7D2A" w:rsidP="00BC7D2A">
            <w:pPr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 xml:space="preserve">Отдел по молодежной политике и спорту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3E38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157 288,68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EB71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151 762,81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4D0E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5 525,87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E76E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169 405,02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3C88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163 879,15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F184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5 525,87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330F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12 116,34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CC0C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7,7%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BD1A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12 116,34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78FF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8,0%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8D80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508C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0,0%</w:t>
            </w:r>
          </w:p>
        </w:tc>
      </w:tr>
      <w:tr w:rsidR="00F87E5F" w:rsidRPr="00BC7D2A" w14:paraId="39907E56" w14:textId="77777777" w:rsidTr="00FD1EB5">
        <w:trPr>
          <w:trHeight w:val="41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CCCE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C731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808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59CD" w14:textId="77777777" w:rsidR="00BC7D2A" w:rsidRPr="001A5221" w:rsidRDefault="00BC7D2A" w:rsidP="00BC7D2A">
            <w:pPr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 xml:space="preserve">Финансовое управление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CD63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102 704,62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267B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46 110,21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1C85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56 594,41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DA14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89 148,49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2135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46 110,21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D655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43 038,28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39D1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-13 556,13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F6F1" w14:textId="77777777" w:rsidR="00BC7D2A" w:rsidRPr="00FD1EB5" w:rsidRDefault="00BC7D2A" w:rsidP="00BC7D2A">
            <w:pPr>
              <w:jc w:val="center"/>
              <w:rPr>
                <w:sz w:val="12"/>
                <w:szCs w:val="12"/>
              </w:rPr>
            </w:pPr>
            <w:r w:rsidRPr="00FD1EB5">
              <w:rPr>
                <w:sz w:val="12"/>
                <w:szCs w:val="12"/>
              </w:rPr>
              <w:t>-13,2%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6AAC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0A5A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C535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-13 556,13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6A08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-24,0%</w:t>
            </w:r>
          </w:p>
        </w:tc>
      </w:tr>
      <w:tr w:rsidR="00F87E5F" w:rsidRPr="00BC7D2A" w14:paraId="669ED315" w14:textId="77777777" w:rsidTr="00FD1EB5">
        <w:trPr>
          <w:trHeight w:val="2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8361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0DC9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810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A113" w14:textId="77777777" w:rsidR="00BC7D2A" w:rsidRPr="001A5221" w:rsidRDefault="00BC7D2A" w:rsidP="00BC7D2A">
            <w:pPr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Отдел культуры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3390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285 362,10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F71A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276 029,54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677A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9 332,56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94A6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302 938,23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A2A3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293 544,57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0449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9 393,66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196C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17 576,13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00D9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6,2%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8302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17 515,03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DF6F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6,3%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7AE4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61,10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674D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0,7%</w:t>
            </w:r>
          </w:p>
        </w:tc>
      </w:tr>
      <w:tr w:rsidR="00F87E5F" w:rsidRPr="00BC7D2A" w14:paraId="7A4B26CB" w14:textId="77777777" w:rsidTr="00FD1EB5">
        <w:trPr>
          <w:trHeight w:val="2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ABDC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11F5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822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A15E" w14:textId="77777777" w:rsidR="00BC7D2A" w:rsidRPr="001A5221" w:rsidRDefault="00BC7D2A" w:rsidP="00BC7D2A">
            <w:pPr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 xml:space="preserve">Собрание депутатов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8A4A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6 387,52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E504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A3C4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6 387,52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83D3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6 387,52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0588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D7A5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6 387,52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B958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4E18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C290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F1F7" w14:textId="77777777" w:rsidR="00BC7D2A" w:rsidRPr="001A5221" w:rsidRDefault="00BC7D2A" w:rsidP="001A52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80E7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CE3F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0,0%</w:t>
            </w:r>
          </w:p>
        </w:tc>
      </w:tr>
      <w:tr w:rsidR="00F87E5F" w:rsidRPr="00BC7D2A" w14:paraId="505B2486" w14:textId="77777777" w:rsidTr="00FD1EB5">
        <w:trPr>
          <w:trHeight w:val="41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26C5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1222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832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6F88" w14:textId="77777777" w:rsidR="00BC7D2A" w:rsidRPr="001A5221" w:rsidRDefault="00BC7D2A" w:rsidP="00BC7D2A">
            <w:pPr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 xml:space="preserve">Управление жизнеобеспечения района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6B55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235 100,45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54D4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218 009,78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FE4A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17 090,67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3C57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266 742,18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BF2E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249 452,01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1EEE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17 290,17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546C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31 641,73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8368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13,5%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1FB9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31 442,23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C842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14,4%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73D4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199,50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5C6A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1,2%</w:t>
            </w:r>
          </w:p>
        </w:tc>
      </w:tr>
      <w:tr w:rsidR="00F87E5F" w:rsidRPr="00BC7D2A" w14:paraId="72612636" w14:textId="77777777" w:rsidTr="00FD1EB5">
        <w:trPr>
          <w:trHeight w:val="41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1699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D755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834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92FF" w14:textId="77777777" w:rsidR="00BC7D2A" w:rsidRPr="001A5221" w:rsidRDefault="00BC7D2A" w:rsidP="00BC7D2A">
            <w:pPr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 xml:space="preserve">Контрольно-счетная палата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268B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7 179,88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572C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010F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7 179,88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80A2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7 179,88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74C8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03C2" w14:textId="77777777" w:rsidR="00BC7D2A" w:rsidRPr="001A5221" w:rsidRDefault="00BC7D2A" w:rsidP="00BC7D2A">
            <w:pPr>
              <w:jc w:val="center"/>
              <w:rPr>
                <w:color w:val="000000"/>
                <w:sz w:val="14"/>
                <w:szCs w:val="14"/>
              </w:rPr>
            </w:pPr>
            <w:r w:rsidRPr="001A5221">
              <w:rPr>
                <w:color w:val="000000"/>
                <w:sz w:val="14"/>
                <w:szCs w:val="14"/>
              </w:rPr>
              <w:t>7 179,88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00EC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103D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B7F8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8DB2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AF06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25FC" w14:textId="77777777" w:rsidR="00BC7D2A" w:rsidRPr="001A5221" w:rsidRDefault="00BC7D2A" w:rsidP="00BC7D2A">
            <w:pPr>
              <w:jc w:val="center"/>
              <w:rPr>
                <w:sz w:val="14"/>
                <w:szCs w:val="14"/>
              </w:rPr>
            </w:pPr>
            <w:r w:rsidRPr="001A5221">
              <w:rPr>
                <w:sz w:val="14"/>
                <w:szCs w:val="14"/>
              </w:rPr>
              <w:t>0,0%</w:t>
            </w:r>
          </w:p>
        </w:tc>
      </w:tr>
      <w:tr w:rsidR="00F87E5F" w:rsidRPr="00BC7D2A" w14:paraId="51B58ED2" w14:textId="77777777" w:rsidTr="00FD1EB5">
        <w:trPr>
          <w:trHeight w:val="2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D484" w14:textId="77777777" w:rsidR="00BC7D2A" w:rsidRPr="001A5221" w:rsidRDefault="00BC7D2A" w:rsidP="00BC7D2A">
            <w:pPr>
              <w:jc w:val="center"/>
              <w:rPr>
                <w:b/>
                <w:bCs/>
                <w:sz w:val="14"/>
                <w:szCs w:val="14"/>
              </w:rPr>
            </w:pPr>
            <w:r w:rsidRPr="001A522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78D5" w14:textId="77777777" w:rsidR="00BC7D2A" w:rsidRPr="001A5221" w:rsidRDefault="00BC7D2A" w:rsidP="00BC7D2A">
            <w:pPr>
              <w:jc w:val="center"/>
              <w:rPr>
                <w:b/>
                <w:bCs/>
                <w:sz w:val="14"/>
                <w:szCs w:val="14"/>
              </w:rPr>
            </w:pPr>
            <w:r w:rsidRPr="001A522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7C03" w14:textId="77777777" w:rsidR="00BC7D2A" w:rsidRPr="001A5221" w:rsidRDefault="00BC7D2A" w:rsidP="00BC7D2A">
            <w:pPr>
              <w:rPr>
                <w:b/>
                <w:bCs/>
                <w:sz w:val="14"/>
                <w:szCs w:val="14"/>
              </w:rPr>
            </w:pPr>
            <w:r w:rsidRPr="001A5221">
              <w:rPr>
                <w:b/>
                <w:bCs/>
                <w:sz w:val="14"/>
                <w:szCs w:val="14"/>
              </w:rPr>
              <w:t> ИТОГО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6A04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A5221">
              <w:rPr>
                <w:b/>
                <w:bCs/>
                <w:color w:val="000000"/>
                <w:sz w:val="14"/>
                <w:szCs w:val="14"/>
              </w:rPr>
              <w:t>2 994 415,26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D6B8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A5221">
              <w:rPr>
                <w:b/>
                <w:bCs/>
                <w:color w:val="000000"/>
                <w:sz w:val="14"/>
                <w:szCs w:val="14"/>
              </w:rPr>
              <w:t>2 589 101,67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44AF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A5221">
              <w:rPr>
                <w:b/>
                <w:bCs/>
                <w:color w:val="000000"/>
                <w:sz w:val="14"/>
                <w:szCs w:val="14"/>
              </w:rPr>
              <w:t>405 313,59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C05E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A5221">
              <w:rPr>
                <w:b/>
                <w:bCs/>
                <w:color w:val="000000"/>
                <w:sz w:val="14"/>
                <w:szCs w:val="14"/>
              </w:rPr>
              <w:t>3 712 225,47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CB57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A5221">
              <w:rPr>
                <w:b/>
                <w:bCs/>
                <w:color w:val="000000"/>
                <w:sz w:val="14"/>
                <w:szCs w:val="14"/>
              </w:rPr>
              <w:t>3 072 197,74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7F61" w14:textId="77777777" w:rsidR="00BC7D2A" w:rsidRPr="001A5221" w:rsidRDefault="00BC7D2A" w:rsidP="00BC7D2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A5221">
              <w:rPr>
                <w:b/>
                <w:bCs/>
                <w:color w:val="000000"/>
                <w:sz w:val="14"/>
                <w:szCs w:val="14"/>
              </w:rPr>
              <w:t>640 027,73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7D9D" w14:textId="77777777" w:rsidR="00BC7D2A" w:rsidRPr="001A5221" w:rsidRDefault="00BC7D2A" w:rsidP="00BC7D2A">
            <w:pPr>
              <w:jc w:val="center"/>
              <w:rPr>
                <w:b/>
                <w:bCs/>
                <w:sz w:val="14"/>
                <w:szCs w:val="14"/>
              </w:rPr>
            </w:pPr>
            <w:r w:rsidRPr="001A5221">
              <w:rPr>
                <w:b/>
                <w:bCs/>
                <w:sz w:val="14"/>
                <w:szCs w:val="14"/>
              </w:rPr>
              <w:t>717 810,21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AD8E" w14:textId="77777777" w:rsidR="00BC7D2A" w:rsidRPr="001A5221" w:rsidRDefault="00BC7D2A" w:rsidP="00BC7D2A">
            <w:pPr>
              <w:jc w:val="center"/>
              <w:rPr>
                <w:b/>
                <w:bCs/>
                <w:sz w:val="14"/>
                <w:szCs w:val="14"/>
              </w:rPr>
            </w:pPr>
            <w:r w:rsidRPr="001A5221">
              <w:rPr>
                <w:b/>
                <w:bCs/>
                <w:sz w:val="14"/>
                <w:szCs w:val="14"/>
              </w:rPr>
              <w:t>24,0%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D8EF" w14:textId="77777777" w:rsidR="00BC7D2A" w:rsidRPr="001A5221" w:rsidRDefault="00BC7D2A" w:rsidP="00BC7D2A">
            <w:pPr>
              <w:jc w:val="center"/>
              <w:rPr>
                <w:b/>
                <w:bCs/>
                <w:sz w:val="14"/>
                <w:szCs w:val="14"/>
              </w:rPr>
            </w:pPr>
            <w:r w:rsidRPr="001A5221">
              <w:rPr>
                <w:b/>
                <w:bCs/>
                <w:sz w:val="14"/>
                <w:szCs w:val="14"/>
              </w:rPr>
              <w:t>483 096,07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1314" w14:textId="77777777" w:rsidR="00BC7D2A" w:rsidRPr="001A5221" w:rsidRDefault="00BC7D2A" w:rsidP="00BC7D2A">
            <w:pPr>
              <w:jc w:val="center"/>
              <w:rPr>
                <w:b/>
                <w:bCs/>
                <w:sz w:val="14"/>
                <w:szCs w:val="14"/>
              </w:rPr>
            </w:pPr>
            <w:r w:rsidRPr="001A5221">
              <w:rPr>
                <w:b/>
                <w:bCs/>
                <w:sz w:val="14"/>
                <w:szCs w:val="14"/>
              </w:rPr>
              <w:t>18,7%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C054" w14:textId="77777777" w:rsidR="00BC7D2A" w:rsidRPr="001A5221" w:rsidRDefault="00BC7D2A" w:rsidP="00BC7D2A">
            <w:pPr>
              <w:jc w:val="center"/>
              <w:rPr>
                <w:b/>
                <w:bCs/>
                <w:sz w:val="14"/>
                <w:szCs w:val="14"/>
              </w:rPr>
            </w:pPr>
            <w:r w:rsidRPr="001A5221">
              <w:rPr>
                <w:b/>
                <w:bCs/>
                <w:sz w:val="14"/>
                <w:szCs w:val="14"/>
              </w:rPr>
              <w:t>234 714,14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3D17" w14:textId="77777777" w:rsidR="00BC7D2A" w:rsidRPr="001A5221" w:rsidRDefault="00BC7D2A" w:rsidP="00BC7D2A">
            <w:pPr>
              <w:jc w:val="center"/>
              <w:rPr>
                <w:b/>
                <w:bCs/>
                <w:sz w:val="14"/>
                <w:szCs w:val="14"/>
              </w:rPr>
            </w:pPr>
            <w:r w:rsidRPr="001A5221">
              <w:rPr>
                <w:b/>
                <w:bCs/>
                <w:sz w:val="14"/>
                <w:szCs w:val="14"/>
              </w:rPr>
              <w:t>57,9%</w:t>
            </w:r>
          </w:p>
        </w:tc>
      </w:tr>
    </w:tbl>
    <w:p w14:paraId="3D34E49B" w14:textId="77777777" w:rsidR="0079566E" w:rsidRPr="0007023D" w:rsidRDefault="0079566E" w:rsidP="004E622F">
      <w:pPr>
        <w:spacing w:line="276" w:lineRule="auto"/>
        <w:ind w:firstLine="709"/>
        <w:contextualSpacing/>
        <w:jc w:val="both"/>
        <w:rPr>
          <w:sz w:val="10"/>
          <w:szCs w:val="10"/>
        </w:rPr>
      </w:pPr>
    </w:p>
    <w:p w14:paraId="3132F1BD" w14:textId="77777777" w:rsidR="00E64ABA" w:rsidRPr="0007023D" w:rsidRDefault="00131102" w:rsidP="004E622F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7023D">
        <w:rPr>
          <w:sz w:val="26"/>
          <w:szCs w:val="26"/>
        </w:rPr>
        <w:t>Изменение плановых показателе</w:t>
      </w:r>
      <w:r w:rsidR="003B6988" w:rsidRPr="0007023D">
        <w:rPr>
          <w:sz w:val="26"/>
          <w:szCs w:val="26"/>
        </w:rPr>
        <w:t xml:space="preserve">й расходной части бюджета на </w:t>
      </w:r>
      <w:r w:rsidR="00402BD3" w:rsidRPr="0007023D">
        <w:rPr>
          <w:sz w:val="26"/>
          <w:szCs w:val="26"/>
        </w:rPr>
        <w:t>2025</w:t>
      </w:r>
      <w:r w:rsidRPr="0007023D">
        <w:rPr>
          <w:sz w:val="26"/>
          <w:szCs w:val="26"/>
        </w:rPr>
        <w:t xml:space="preserve"> год по направлениям бюджетных ассигнований по разделам и подразделам (отраслям) представлено в таблице:</w:t>
      </w:r>
    </w:p>
    <w:tbl>
      <w:tblPr>
        <w:tblW w:w="105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76"/>
        <w:gridCol w:w="4537"/>
        <w:gridCol w:w="567"/>
        <w:gridCol w:w="1275"/>
        <w:gridCol w:w="1244"/>
        <w:gridCol w:w="599"/>
        <w:gridCol w:w="1134"/>
        <w:gridCol w:w="742"/>
      </w:tblGrid>
      <w:tr w:rsidR="0007023D" w:rsidRPr="00150287" w14:paraId="561EE5F9" w14:textId="77777777" w:rsidTr="0007023D">
        <w:trPr>
          <w:trHeight w:val="193"/>
        </w:trPr>
        <w:tc>
          <w:tcPr>
            <w:tcW w:w="476" w:type="dxa"/>
            <w:vMerge w:val="restart"/>
            <w:shd w:val="clear" w:color="auto" w:fill="auto"/>
            <w:vAlign w:val="center"/>
            <w:hideMark/>
          </w:tcPr>
          <w:p w14:paraId="0A70BAED" w14:textId="77777777" w:rsidR="0007023D" w:rsidRPr="00150287" w:rsidRDefault="0007023D" w:rsidP="00150287">
            <w:pPr>
              <w:jc w:val="center"/>
              <w:rPr>
                <w:b/>
                <w:bCs/>
                <w:sz w:val="14"/>
                <w:szCs w:val="14"/>
              </w:rPr>
            </w:pPr>
            <w:r w:rsidRPr="00150287">
              <w:rPr>
                <w:b/>
                <w:bCs/>
                <w:sz w:val="14"/>
                <w:szCs w:val="14"/>
              </w:rPr>
              <w:t>№ п/п</w:t>
            </w:r>
          </w:p>
        </w:tc>
        <w:tc>
          <w:tcPr>
            <w:tcW w:w="4537" w:type="dxa"/>
            <w:vMerge w:val="restart"/>
            <w:shd w:val="clear" w:color="auto" w:fill="auto"/>
            <w:vAlign w:val="center"/>
            <w:hideMark/>
          </w:tcPr>
          <w:p w14:paraId="21BFD2B8" w14:textId="77777777" w:rsidR="0007023D" w:rsidRPr="00150287" w:rsidRDefault="0007023D" w:rsidP="00150287">
            <w:pPr>
              <w:jc w:val="center"/>
              <w:rPr>
                <w:b/>
                <w:bCs/>
                <w:sz w:val="14"/>
                <w:szCs w:val="14"/>
              </w:rPr>
            </w:pPr>
            <w:r w:rsidRPr="00150287">
              <w:rPr>
                <w:b/>
                <w:bCs/>
                <w:sz w:val="14"/>
                <w:szCs w:val="1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57038E4C" w14:textId="77777777" w:rsidR="0007023D" w:rsidRPr="00150287" w:rsidRDefault="0007023D" w:rsidP="00150287">
            <w:pPr>
              <w:jc w:val="center"/>
              <w:rPr>
                <w:b/>
                <w:bCs/>
                <w:sz w:val="14"/>
                <w:szCs w:val="14"/>
              </w:rPr>
            </w:pPr>
            <w:r w:rsidRPr="00150287">
              <w:rPr>
                <w:b/>
                <w:bCs/>
                <w:sz w:val="14"/>
                <w:szCs w:val="14"/>
              </w:rPr>
              <w:t>Рз</w:t>
            </w:r>
            <w:r w:rsidRPr="00150287">
              <w:rPr>
                <w:b/>
                <w:bCs/>
                <w:sz w:val="14"/>
                <w:szCs w:val="14"/>
              </w:rPr>
              <w:br/>
              <w:t>ПРз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3E76CEF4" w14:textId="77777777" w:rsidR="0007023D" w:rsidRPr="00150287" w:rsidRDefault="0007023D" w:rsidP="0007023D">
            <w:pPr>
              <w:jc w:val="center"/>
              <w:rPr>
                <w:b/>
                <w:bCs/>
                <w:sz w:val="12"/>
                <w:szCs w:val="12"/>
              </w:rPr>
            </w:pPr>
            <w:r w:rsidRPr="00150287">
              <w:rPr>
                <w:b/>
                <w:bCs/>
                <w:sz w:val="12"/>
                <w:szCs w:val="12"/>
              </w:rPr>
              <w:t xml:space="preserve">Утвержденный бюджет на 2024 год </w:t>
            </w:r>
            <w:r w:rsidRPr="00150287">
              <w:rPr>
                <w:b/>
                <w:bCs/>
                <w:sz w:val="12"/>
                <w:szCs w:val="12"/>
              </w:rPr>
              <w:br/>
              <w:t>, тыс.рублей</w:t>
            </w:r>
          </w:p>
          <w:p w14:paraId="6EEE3C35" w14:textId="77777777" w:rsidR="0007023D" w:rsidRPr="00150287" w:rsidRDefault="0007023D" w:rsidP="0007023D">
            <w:pPr>
              <w:jc w:val="center"/>
              <w:rPr>
                <w:b/>
                <w:bCs/>
                <w:sz w:val="12"/>
                <w:szCs w:val="12"/>
              </w:rPr>
            </w:pPr>
            <w:r w:rsidRPr="00150287">
              <w:rPr>
                <w:b/>
                <w:bCs/>
                <w:sz w:val="12"/>
                <w:szCs w:val="12"/>
              </w:rPr>
              <w:t>первоначальный</w:t>
            </w:r>
            <w:r w:rsidRPr="00150287">
              <w:rPr>
                <w:b/>
                <w:bCs/>
                <w:sz w:val="12"/>
                <w:szCs w:val="12"/>
              </w:rPr>
              <w:br/>
              <w:t>от 20.12.2024 №150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  <w:hideMark/>
          </w:tcPr>
          <w:p w14:paraId="4488A7BA" w14:textId="77777777" w:rsidR="0007023D" w:rsidRPr="00150287" w:rsidRDefault="0007023D" w:rsidP="00150287">
            <w:pPr>
              <w:jc w:val="center"/>
              <w:rPr>
                <w:b/>
                <w:bCs/>
                <w:sz w:val="12"/>
                <w:szCs w:val="12"/>
              </w:rPr>
            </w:pPr>
            <w:r w:rsidRPr="00150287">
              <w:rPr>
                <w:b/>
                <w:bCs/>
                <w:sz w:val="12"/>
                <w:szCs w:val="12"/>
              </w:rPr>
              <w:t>Проект  бюджета</w:t>
            </w:r>
            <w:r w:rsidRPr="00150287">
              <w:rPr>
                <w:b/>
                <w:bCs/>
                <w:sz w:val="12"/>
                <w:szCs w:val="12"/>
              </w:rPr>
              <w:br/>
              <w:t xml:space="preserve"> тыс.рублей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  <w:hideMark/>
          </w:tcPr>
          <w:p w14:paraId="499768C1" w14:textId="77777777" w:rsidR="0007023D" w:rsidRPr="00150287" w:rsidRDefault="0007023D" w:rsidP="00150287">
            <w:pPr>
              <w:jc w:val="center"/>
              <w:rPr>
                <w:b/>
                <w:bCs/>
                <w:sz w:val="12"/>
                <w:szCs w:val="12"/>
              </w:rPr>
            </w:pPr>
            <w:r w:rsidRPr="00150287">
              <w:rPr>
                <w:b/>
                <w:bCs/>
                <w:sz w:val="12"/>
                <w:szCs w:val="12"/>
              </w:rPr>
              <w:t>Удельный вес, %</w:t>
            </w:r>
          </w:p>
        </w:tc>
        <w:tc>
          <w:tcPr>
            <w:tcW w:w="1876" w:type="dxa"/>
            <w:gridSpan w:val="2"/>
            <w:shd w:val="clear" w:color="auto" w:fill="auto"/>
            <w:vAlign w:val="center"/>
            <w:hideMark/>
          </w:tcPr>
          <w:p w14:paraId="509A9A51" w14:textId="77777777" w:rsidR="0007023D" w:rsidRPr="00150287" w:rsidRDefault="0007023D" w:rsidP="00150287">
            <w:pPr>
              <w:jc w:val="center"/>
              <w:rPr>
                <w:b/>
                <w:bCs/>
                <w:sz w:val="14"/>
                <w:szCs w:val="14"/>
              </w:rPr>
            </w:pPr>
            <w:r w:rsidRPr="00150287">
              <w:rPr>
                <w:b/>
                <w:bCs/>
                <w:sz w:val="14"/>
                <w:szCs w:val="14"/>
              </w:rPr>
              <w:t>Увеличение (+) снижение (-) от утвержденного бюджета</w:t>
            </w:r>
          </w:p>
        </w:tc>
      </w:tr>
      <w:tr w:rsidR="0007023D" w:rsidRPr="00150287" w14:paraId="14D33E16" w14:textId="77777777" w:rsidTr="0007023D">
        <w:trPr>
          <w:trHeight w:val="320"/>
        </w:trPr>
        <w:tc>
          <w:tcPr>
            <w:tcW w:w="476" w:type="dxa"/>
            <w:vMerge/>
            <w:vAlign w:val="center"/>
            <w:hideMark/>
          </w:tcPr>
          <w:p w14:paraId="7A696568" w14:textId="77777777" w:rsidR="0007023D" w:rsidRPr="00150287" w:rsidRDefault="0007023D" w:rsidP="0015028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7" w:type="dxa"/>
            <w:vMerge/>
            <w:vAlign w:val="center"/>
            <w:hideMark/>
          </w:tcPr>
          <w:p w14:paraId="386452D3" w14:textId="77777777" w:rsidR="0007023D" w:rsidRPr="00150287" w:rsidRDefault="0007023D" w:rsidP="0015028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BCA2EDB" w14:textId="77777777" w:rsidR="0007023D" w:rsidRPr="00150287" w:rsidRDefault="0007023D" w:rsidP="0015028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16748F55" w14:textId="77777777" w:rsidR="0007023D" w:rsidRPr="00150287" w:rsidRDefault="0007023D" w:rsidP="001502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44" w:type="dxa"/>
            <w:vMerge/>
            <w:vAlign w:val="center"/>
            <w:hideMark/>
          </w:tcPr>
          <w:p w14:paraId="10AB6874" w14:textId="77777777" w:rsidR="0007023D" w:rsidRPr="00150287" w:rsidRDefault="0007023D" w:rsidP="0015028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99" w:type="dxa"/>
            <w:vMerge/>
            <w:vAlign w:val="center"/>
            <w:hideMark/>
          </w:tcPr>
          <w:p w14:paraId="1AD2E2F0" w14:textId="77777777" w:rsidR="0007023D" w:rsidRPr="00150287" w:rsidRDefault="0007023D" w:rsidP="0015028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58DEE4" w14:textId="77777777" w:rsidR="0007023D" w:rsidRPr="00150287" w:rsidRDefault="0007023D" w:rsidP="00150287">
            <w:pPr>
              <w:jc w:val="center"/>
              <w:rPr>
                <w:b/>
                <w:bCs/>
                <w:sz w:val="14"/>
                <w:szCs w:val="14"/>
              </w:rPr>
            </w:pPr>
            <w:r w:rsidRPr="00150287">
              <w:rPr>
                <w:b/>
                <w:bCs/>
                <w:sz w:val="14"/>
                <w:szCs w:val="14"/>
              </w:rPr>
              <w:t>тыс.рублей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14:paraId="176B922B" w14:textId="77777777" w:rsidR="0007023D" w:rsidRPr="00150287" w:rsidRDefault="0007023D" w:rsidP="00150287">
            <w:pPr>
              <w:jc w:val="center"/>
              <w:rPr>
                <w:b/>
                <w:bCs/>
                <w:sz w:val="14"/>
                <w:szCs w:val="14"/>
              </w:rPr>
            </w:pPr>
            <w:r w:rsidRPr="00150287">
              <w:rPr>
                <w:b/>
                <w:bCs/>
                <w:sz w:val="14"/>
                <w:szCs w:val="14"/>
              </w:rPr>
              <w:t>%</w:t>
            </w:r>
          </w:p>
        </w:tc>
      </w:tr>
      <w:tr w:rsidR="00150287" w:rsidRPr="00150287" w14:paraId="2ABDEB0B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070189E4" w14:textId="77777777" w:rsidR="00150287" w:rsidRPr="00150287" w:rsidRDefault="00150287" w:rsidP="0015028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5028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6113B6A2" w14:textId="77777777" w:rsidR="00150287" w:rsidRPr="00150287" w:rsidRDefault="00150287" w:rsidP="0015028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50287">
              <w:rPr>
                <w:b/>
                <w:bCs/>
                <w:i/>
                <w:iCs/>
                <w:sz w:val="16"/>
                <w:szCs w:val="16"/>
              </w:rPr>
              <w:t>РАСХОДЫ, 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5257A4" w14:textId="77777777" w:rsidR="00150287" w:rsidRPr="00150287" w:rsidRDefault="00150287" w:rsidP="0015028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5028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F912E9" w14:textId="77777777" w:rsidR="00150287" w:rsidRPr="00150287" w:rsidRDefault="00150287" w:rsidP="0015028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50287">
              <w:rPr>
                <w:b/>
                <w:bCs/>
                <w:i/>
                <w:iCs/>
                <w:sz w:val="16"/>
                <w:szCs w:val="16"/>
              </w:rPr>
              <w:t>2 994 415,26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27573070" w14:textId="77777777" w:rsidR="00150287" w:rsidRPr="00150287" w:rsidRDefault="00150287" w:rsidP="0015028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50287">
              <w:rPr>
                <w:b/>
                <w:bCs/>
                <w:i/>
                <w:iCs/>
                <w:sz w:val="16"/>
                <w:szCs w:val="16"/>
              </w:rPr>
              <w:t>3 712 225,47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56EA1094" w14:textId="77777777" w:rsidR="00150287" w:rsidRPr="00150287" w:rsidRDefault="00150287" w:rsidP="0015028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50287">
              <w:rPr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8ADA13" w14:textId="77777777" w:rsidR="00150287" w:rsidRPr="00150287" w:rsidRDefault="00150287" w:rsidP="0015028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50287">
              <w:rPr>
                <w:b/>
                <w:bCs/>
                <w:i/>
                <w:iCs/>
                <w:sz w:val="16"/>
                <w:szCs w:val="16"/>
              </w:rPr>
              <w:t>717 810,21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25DD02B7" w14:textId="77777777" w:rsidR="00150287" w:rsidRPr="00150287" w:rsidRDefault="00150287" w:rsidP="0015028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50287">
              <w:rPr>
                <w:b/>
                <w:bCs/>
                <w:i/>
                <w:iCs/>
                <w:sz w:val="16"/>
                <w:szCs w:val="16"/>
              </w:rPr>
              <w:t>24,0%</w:t>
            </w:r>
          </w:p>
        </w:tc>
      </w:tr>
      <w:tr w:rsidR="00150287" w:rsidRPr="00150287" w14:paraId="4D13C0B5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52EEC030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2C4FDE4F" w14:textId="77777777" w:rsidR="00150287" w:rsidRPr="00150287" w:rsidRDefault="00150287" w:rsidP="00150287">
            <w:pPr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10539F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01 00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64A2DA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336 651,44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2FC83F7E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330 647,18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30388464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8,9%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3BBA5C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-6 004,26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25692095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-1,8%</w:t>
            </w:r>
          </w:p>
        </w:tc>
      </w:tr>
      <w:tr w:rsidR="00150287" w:rsidRPr="00150287" w14:paraId="0B2C5A8F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09D4C2AA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1.1.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423C9E3E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глава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8F89FD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01 02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AD841A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4 815,33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1EB1C77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4 862,33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253D0668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0,1%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2B7AC8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47,00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6C120A9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1,0%</w:t>
            </w:r>
          </w:p>
        </w:tc>
      </w:tr>
      <w:tr w:rsidR="00150287" w:rsidRPr="00150287" w14:paraId="650C93BE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3F9AD96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1.2.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3293C3ED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представительный орган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D01DB5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01 03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1094F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6 387,52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472F1335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6 387,52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7400A58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DA2A1E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678E9C3C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0,0%</w:t>
            </w:r>
          </w:p>
        </w:tc>
      </w:tr>
      <w:tr w:rsidR="00150287" w:rsidRPr="00150287" w14:paraId="0D4437C2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2E8CDA15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1.3.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6C972D58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 - местная администрация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B38160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01 04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773C2E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110 653,71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444C97BD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111 913,71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4965FE22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3,0%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D33B56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1 260,00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0A983C0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1,1%</w:t>
            </w:r>
          </w:p>
        </w:tc>
      </w:tr>
      <w:tr w:rsidR="00150287" w:rsidRPr="00150287" w14:paraId="7AAEFD29" w14:textId="77777777" w:rsidTr="0007023D">
        <w:trPr>
          <w:trHeight w:val="54"/>
        </w:trPr>
        <w:tc>
          <w:tcPr>
            <w:tcW w:w="476" w:type="dxa"/>
            <w:shd w:val="clear" w:color="auto" w:fill="auto"/>
            <w:vAlign w:val="center"/>
            <w:hideMark/>
          </w:tcPr>
          <w:p w14:paraId="0D1BC514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1.4.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7D643B32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судебная система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3FF07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01 05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F7DB84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13,06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63AD4732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11,75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099126E7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8E2850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-1,31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08AD47FA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-10,0%</w:t>
            </w:r>
          </w:p>
        </w:tc>
      </w:tr>
      <w:tr w:rsidR="00150287" w:rsidRPr="00150287" w14:paraId="5B2FF3E0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263308B4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1.5.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0EE1B025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контрольно-счетная палата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2F2B40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01 06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9AE56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7 179,88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285E9DBF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7 179,88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50D67B42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4368C5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68172694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0,0%</w:t>
            </w:r>
          </w:p>
        </w:tc>
      </w:tr>
      <w:tr w:rsidR="00150287" w:rsidRPr="00150287" w14:paraId="1715596E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59ABB8B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1.7.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2BDACE67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резервный фонд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2D118D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01 11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06F050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30 000,00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353E1FB4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9 513,31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2B5312C9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0,3%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046D0E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-20 486,69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1DD8893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-68,3%</w:t>
            </w:r>
          </w:p>
        </w:tc>
      </w:tr>
      <w:tr w:rsidR="00150287" w:rsidRPr="00150287" w14:paraId="23C901B2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29147EE5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1.8.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1254D7EF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EC9CE7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01 13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4C22C9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177 601,94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46DF3CD4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190 778,68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7D2D799D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5,1%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9F6BC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13 176,74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02F59E5D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7,4%</w:t>
            </w:r>
          </w:p>
        </w:tc>
      </w:tr>
      <w:tr w:rsidR="00150287" w:rsidRPr="00150287" w14:paraId="245E6633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7152CE13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10B89987" w14:textId="77777777" w:rsidR="00150287" w:rsidRPr="00150287" w:rsidRDefault="00150287" w:rsidP="00150287">
            <w:pPr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E695CE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02 00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0DB76E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4242EE9F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398,48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1CC926C0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E0572F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398,48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187D9233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50287" w:rsidRPr="00150287" w14:paraId="424481CA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54838AC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2.1.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55706689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1A78F9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02 03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9FD52E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0CC20EB2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398,48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0BBA72FF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DA5A2F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398,48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75C283B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 </w:t>
            </w:r>
          </w:p>
        </w:tc>
      </w:tr>
      <w:tr w:rsidR="00150287" w:rsidRPr="00150287" w14:paraId="3D06F8B5" w14:textId="77777777" w:rsidTr="0007023D">
        <w:trPr>
          <w:trHeight w:val="420"/>
        </w:trPr>
        <w:tc>
          <w:tcPr>
            <w:tcW w:w="476" w:type="dxa"/>
            <w:shd w:val="clear" w:color="auto" w:fill="auto"/>
            <w:vAlign w:val="center"/>
            <w:hideMark/>
          </w:tcPr>
          <w:p w14:paraId="5933E8BD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37748A01" w14:textId="77777777" w:rsidR="00150287" w:rsidRPr="00150287" w:rsidRDefault="00150287" w:rsidP="00150287">
            <w:pPr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DF1F0F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03 00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B73BFE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38 412,21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1E856C4C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104 800,20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7F985E19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2,8%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5ED1A8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66 387,99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379DD527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172,8%</w:t>
            </w:r>
          </w:p>
        </w:tc>
      </w:tr>
      <w:tr w:rsidR="00150287" w:rsidRPr="00150287" w14:paraId="507AB4C4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4F8012C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3.1.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7F5DC3D1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ЗАГС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2E3378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03 04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7956E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3 356,57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3807299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5 264,13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05D2771F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0,1%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3092C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1 907,56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407B2D0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56,8%</w:t>
            </w:r>
          </w:p>
        </w:tc>
      </w:tr>
      <w:tr w:rsidR="00150287" w:rsidRPr="00150287" w14:paraId="1A40D018" w14:textId="77777777" w:rsidTr="0007023D">
        <w:trPr>
          <w:trHeight w:val="97"/>
        </w:trPr>
        <w:tc>
          <w:tcPr>
            <w:tcW w:w="476" w:type="dxa"/>
            <w:shd w:val="clear" w:color="auto" w:fill="auto"/>
            <w:vAlign w:val="center"/>
            <w:hideMark/>
          </w:tcPr>
          <w:p w14:paraId="0E759388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3.2.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4FA97117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647166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03 10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5F1B10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33 920,64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259E19D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98 401,07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3D513B12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2,7%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53FAB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64 480,43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60C5AB1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190,1%</w:t>
            </w:r>
          </w:p>
        </w:tc>
      </w:tr>
      <w:tr w:rsidR="00150287" w:rsidRPr="00150287" w14:paraId="11012391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437BFA8A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3.3.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06476776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- прочие вопросы в области национальной безопасности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58DFD9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03 14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907AB2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1 135,00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59BFEA09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1 135,00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32824059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EB7172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686BF775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0,0%</w:t>
            </w:r>
          </w:p>
        </w:tc>
      </w:tr>
      <w:tr w:rsidR="00150287" w:rsidRPr="00150287" w14:paraId="2F62F9D9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73BE1FE7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5FDAE3E4" w14:textId="77777777" w:rsidR="00150287" w:rsidRPr="00150287" w:rsidRDefault="00150287" w:rsidP="00150287">
            <w:pPr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658F25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04 00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317F2B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78 894,57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2FE870DC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124 091,40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033E7268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3,3%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B7A207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45 196,83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58CF9A65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57,3%</w:t>
            </w:r>
          </w:p>
        </w:tc>
      </w:tr>
      <w:tr w:rsidR="00150287" w:rsidRPr="00150287" w14:paraId="7CCE3CA9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0317B58E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4.1.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3F9CB325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9172E0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04 05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F0E37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5 166,39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43529828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5 166,39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52A40727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0,1%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B34E16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6EC7A9E9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0,0%</w:t>
            </w:r>
          </w:p>
        </w:tc>
      </w:tr>
      <w:tr w:rsidR="00150287" w:rsidRPr="00150287" w14:paraId="363DAC8A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0EFA2AB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4.2.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2E446F31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транспорт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6A68B2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04 08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3F297E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6 262,18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6D277C6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7 762,18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1EDD172C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CEC808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1 500,00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71DC9499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24,0%</w:t>
            </w:r>
          </w:p>
        </w:tc>
      </w:tr>
      <w:tr w:rsidR="00150287" w:rsidRPr="00150287" w14:paraId="51737857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771106D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4.3.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633F7436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дорожное хозяйство (дорожный фонд)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5A383A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04 09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2BBF2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57 186,00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7D51B400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95 732,18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42736CF8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2,6%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28416E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38 546,18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606302E8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67,4%</w:t>
            </w:r>
          </w:p>
        </w:tc>
      </w:tr>
      <w:tr w:rsidR="00150287" w:rsidRPr="00150287" w14:paraId="7289383C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55DC775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4.4.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05DA7D34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01E366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04 12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7D79AD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10 280,00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59B1AF79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15 430,65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10A595B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0,4%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6C6DE2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5 150,65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49C054FD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50,1%</w:t>
            </w:r>
          </w:p>
        </w:tc>
      </w:tr>
      <w:tr w:rsidR="00150287" w:rsidRPr="00150287" w14:paraId="0F55B3F1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153F5D32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3AE70355" w14:textId="77777777" w:rsidR="00150287" w:rsidRPr="00150287" w:rsidRDefault="00150287" w:rsidP="00150287">
            <w:pPr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Жилищно-коммунальное хозяйство, 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77A83F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05 00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7E66F5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272 510,76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34409853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516 353,46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2D208165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13,9%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10BFFB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243 842,70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44A1D42E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89,5%</w:t>
            </w:r>
          </w:p>
        </w:tc>
      </w:tr>
      <w:tr w:rsidR="00150287" w:rsidRPr="00150287" w14:paraId="4D711E99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65E4E61C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5.1.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195CBDE7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жилищное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EE18D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05 01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3AD1D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50 722,97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6D91A6C8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89 958,78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07B839E6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2,4%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91EE1E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39 235,81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1668CC45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77,4%</w:t>
            </w:r>
          </w:p>
        </w:tc>
      </w:tr>
      <w:tr w:rsidR="00150287" w:rsidRPr="00150287" w14:paraId="684389F7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07AFC1E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5.2.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7CAD9699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775ED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05 02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7D8637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172 510,75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2A92C359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215 972,98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5B5CFF3A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5,8%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B8425E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43 462,23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4CD6D20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25,2%</w:t>
            </w:r>
          </w:p>
        </w:tc>
      </w:tr>
      <w:tr w:rsidR="00150287" w:rsidRPr="00150287" w14:paraId="36D00C1C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0210B08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5.3.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555034A8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00EB2D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05 03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4AD52C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21 015,00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20E0B8D4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181 960,16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681F52B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4,9%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B48FA2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160 945,16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6DF6F98A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765,9%</w:t>
            </w:r>
          </w:p>
        </w:tc>
      </w:tr>
      <w:tr w:rsidR="00150287" w:rsidRPr="00150287" w14:paraId="5E1FF016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666D5414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5.4.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0B3F6F2A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другие     вопросы     в     области    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98675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05 05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C045B9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28 262,04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2B3FA5FF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28 461,54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43CFEEA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0,8%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03F775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199,50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0238F51C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0,7%</w:t>
            </w:r>
          </w:p>
        </w:tc>
      </w:tr>
      <w:tr w:rsidR="00150287" w:rsidRPr="00150287" w14:paraId="76D13AAD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0A4A6FB0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64AB686F" w14:textId="77777777" w:rsidR="00150287" w:rsidRPr="00150287" w:rsidRDefault="00150287" w:rsidP="00150287">
            <w:pPr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D25EB1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06 00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876327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1 630,98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6FF38124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1 630,98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6BAE4833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14ABC4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6C0E2C95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0,0%</w:t>
            </w:r>
          </w:p>
        </w:tc>
      </w:tr>
      <w:tr w:rsidR="00150287" w:rsidRPr="00150287" w14:paraId="1B196920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53C4E41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6.1.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436E9607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7E5E5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06 03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F4FFBF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1 630,98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180436AE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1 630,98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74B26116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438BD0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0C57B076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0,0%</w:t>
            </w:r>
          </w:p>
        </w:tc>
      </w:tr>
      <w:tr w:rsidR="00150287" w:rsidRPr="00150287" w14:paraId="6B2A9A2B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38E2A454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69C6EABA" w14:textId="77777777" w:rsidR="00150287" w:rsidRPr="00150287" w:rsidRDefault="00150287" w:rsidP="00150287">
            <w:pPr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27D4F7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07 00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21B0B8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1 731 286,46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55854408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1 823 076,61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748FC1CB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49,1%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0A6F3F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91 790,15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0D5AB050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5,3%</w:t>
            </w:r>
          </w:p>
        </w:tc>
      </w:tr>
      <w:tr w:rsidR="00150287" w:rsidRPr="00150287" w14:paraId="45D6C050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5C694ACC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7.1.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4E675298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дошкольное образование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D86CEE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07 01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D7CCE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571 866,93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02DC05FF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584 913,17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4DDEBFD5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15,8%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72310F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13 046,24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38D105C2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2,3%</w:t>
            </w:r>
          </w:p>
        </w:tc>
      </w:tr>
      <w:tr w:rsidR="00150287" w:rsidRPr="00150287" w14:paraId="118C70A7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5A9C98EC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7.2.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44A38A19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общее образование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F5BE4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07 02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921B95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911 421,16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46392940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982 889,69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19F05B7D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26,5%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F278B8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71 468,53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550DE80F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7,8%</w:t>
            </w:r>
          </w:p>
        </w:tc>
      </w:tr>
      <w:tr w:rsidR="00150287" w:rsidRPr="00150287" w14:paraId="736AD378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53CA6B0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7.3.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17795D90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072B9D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07 03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20F8C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121 972,95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17F3F256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122 968,12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04A48837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3,3%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0A5795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995,17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22CED269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0,8%</w:t>
            </w:r>
          </w:p>
        </w:tc>
      </w:tr>
      <w:tr w:rsidR="00150287" w:rsidRPr="00150287" w14:paraId="2E992224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643F8DD0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7.4.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75306211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2F0988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07 05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8D7ADA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1 879,00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35AECBDF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2 016,95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0DCFF937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0,1%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98663A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137,95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3796C89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7,3%</w:t>
            </w:r>
          </w:p>
        </w:tc>
      </w:tr>
      <w:tr w:rsidR="00150287" w:rsidRPr="00150287" w14:paraId="03F2F128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43BF9326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7.5.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277CEB01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5042CD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07 07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1FB09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20 634,99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22C5EC38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25 543,71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1E03DAA4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0,7%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E78532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4 908,72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10ED8ACF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23,8%</w:t>
            </w:r>
          </w:p>
        </w:tc>
      </w:tr>
      <w:tr w:rsidR="00150287" w:rsidRPr="00150287" w14:paraId="3F4C71C6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1A1A49B9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lastRenderedPageBreak/>
              <w:t>7.6.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7D8B0EE7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C7A5CF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07 09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30D3A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103 511,43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4433DB19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104 744,97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1469217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2,8%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362588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1 233,54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584A8E9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1,2%</w:t>
            </w:r>
          </w:p>
        </w:tc>
      </w:tr>
      <w:tr w:rsidR="00150287" w:rsidRPr="00150287" w14:paraId="1FBE0F3F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72B580A2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3814C089" w14:textId="77777777" w:rsidR="00150287" w:rsidRPr="00150287" w:rsidRDefault="00150287" w:rsidP="00150287">
            <w:pPr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2B2103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08 00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9E3062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249 815,57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43B2CD3C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507 706,88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3D784206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13,7%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89C81B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257 891,31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45CE8B2D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103,2%</w:t>
            </w:r>
          </w:p>
        </w:tc>
      </w:tr>
      <w:tr w:rsidR="00150287" w:rsidRPr="00150287" w14:paraId="4C625417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595BABD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8.1.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2CDB5927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F7FA0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08 01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405FC6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230 979,69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51A6F86F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487 281,00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0D959B6F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13,1%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78B46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256 301,31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14AD033F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111,0%</w:t>
            </w:r>
          </w:p>
        </w:tc>
      </w:tr>
      <w:tr w:rsidR="00150287" w:rsidRPr="00150287" w14:paraId="497DDE20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7340C5C7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8.2.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16F051D1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другие вопросы в области культуры и кинематографии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7F6F68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08 04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E1B04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18 835,88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7033DF1E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20 425,88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1103678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0,6%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A67F07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1 590,00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70640E1A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8,4%</w:t>
            </w:r>
          </w:p>
        </w:tc>
      </w:tr>
      <w:tr w:rsidR="00150287" w:rsidRPr="00150287" w14:paraId="4C0F476B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7CBF5401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53069729" w14:textId="77777777" w:rsidR="00150287" w:rsidRPr="00150287" w:rsidRDefault="00150287" w:rsidP="00150287">
            <w:pPr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E1CFD8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09 00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EF6409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2 400,00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35DDB3EB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154C0196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E58859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-2 400,00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43AC824B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-100,0%</w:t>
            </w:r>
          </w:p>
        </w:tc>
      </w:tr>
      <w:tr w:rsidR="00150287" w:rsidRPr="00150287" w14:paraId="562CC725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0133BB5A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9.1.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38A71941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8096DF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09 07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28E086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2 400,00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403A43B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1645289D" w14:textId="77777777" w:rsidR="00150287" w:rsidRPr="00150287" w:rsidRDefault="00150287" w:rsidP="00150287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33D40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-2 400,00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3D5A8F00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-100,0%</w:t>
            </w:r>
          </w:p>
        </w:tc>
      </w:tr>
      <w:tr w:rsidR="00150287" w:rsidRPr="00150287" w14:paraId="0A7B24E6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0EE0AF9C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5CBDACFE" w14:textId="77777777" w:rsidR="00150287" w:rsidRPr="00150287" w:rsidRDefault="00150287" w:rsidP="00150287">
            <w:pPr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A26463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10 00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F21B2F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110 117,43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5E099F3B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123 736,26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322E8D60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3,3%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F267C7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13 618,83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74841734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12,4%</w:t>
            </w:r>
          </w:p>
        </w:tc>
      </w:tr>
      <w:tr w:rsidR="00150287" w:rsidRPr="00150287" w14:paraId="218D66DD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31433A89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10.1.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7B296F56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пенсионное обеспечение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A120B6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10 01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70EAAA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7 620,85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7DE76208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7 620,85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30A8CAC9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7860DA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6328713F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0,0%</w:t>
            </w:r>
          </w:p>
        </w:tc>
      </w:tr>
      <w:tr w:rsidR="00150287" w:rsidRPr="00150287" w14:paraId="4225F287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48AFF21E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10.2.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20E84DD4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FE8B32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10 03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2EB416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78 903,60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34BF8F4D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82 143,60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33E9589C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2,2%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F93822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3 240,00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08EB339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4,1%</w:t>
            </w:r>
          </w:p>
        </w:tc>
      </w:tr>
      <w:tr w:rsidR="00150287" w:rsidRPr="00150287" w14:paraId="32163C15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44D60F5E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10.3.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63185952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охрана семьи и детства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278644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10 04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56B29F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23 592,98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1C0F686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33 971,81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162463A7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0,9%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0FAE4D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10 378,83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2D9E6F07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44,0%</w:t>
            </w:r>
          </w:p>
        </w:tc>
      </w:tr>
      <w:tr w:rsidR="00150287" w:rsidRPr="00150287" w14:paraId="3941EB0C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1A0BB19F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4DA9D8E2" w14:textId="77777777" w:rsidR="00150287" w:rsidRPr="00150287" w:rsidRDefault="00150287" w:rsidP="00150287">
            <w:pPr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F231D1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11 00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6DDEFD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128 690,35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1F10755E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135 777,97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55734886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3,7%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B2316B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7 087,62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491EAF8F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5,5%</w:t>
            </w:r>
          </w:p>
        </w:tc>
      </w:tr>
      <w:tr w:rsidR="00150287" w:rsidRPr="00150287" w14:paraId="1AAC6C7A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30E30CFE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11.1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117639C1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924D8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11 01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B5C2B0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128 690,35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19FA90B6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135 777,97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3C8E677D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3,7%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250A4A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7 087,62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2E089798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5,5%</w:t>
            </w:r>
          </w:p>
        </w:tc>
      </w:tr>
      <w:tr w:rsidR="00150287" w:rsidRPr="00150287" w14:paraId="324EAD1E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63CA3805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5FD3FE64" w14:textId="77777777" w:rsidR="00150287" w:rsidRPr="00150287" w:rsidRDefault="00150287" w:rsidP="00150287">
            <w:pPr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D335B7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12 00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C0A331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8 500,00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0841765B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8 500,00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52663595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0,2%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227BA2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63EDBBE8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0,0%</w:t>
            </w:r>
          </w:p>
        </w:tc>
      </w:tr>
      <w:tr w:rsidR="00150287" w:rsidRPr="00150287" w14:paraId="1104B2C2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0F5418B7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12.1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2844DC87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CCFBC9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12 02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E4389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8 500,00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2C5AF7E8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8 500,00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38E5420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2373C4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411D02E4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0,0%</w:t>
            </w:r>
          </w:p>
        </w:tc>
      </w:tr>
      <w:tr w:rsidR="00150287" w:rsidRPr="00150287" w14:paraId="08B1E96C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7C4A6C5A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4E2BBB85" w14:textId="77777777" w:rsidR="00150287" w:rsidRPr="00150287" w:rsidRDefault="00150287" w:rsidP="00150287">
            <w:pPr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C5BCD9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13 00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2EAC161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14:paraId="03095320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42,56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17C69E8A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BCC92E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0,56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1A7EACA5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1,3%</w:t>
            </w:r>
          </w:p>
        </w:tc>
      </w:tr>
      <w:tr w:rsidR="00150287" w:rsidRPr="00150287" w14:paraId="7A6DD5EB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2C547F8B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13.1.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40ADD0E3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3362B0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13 01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5DEC0E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42,00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6335A110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42,56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1B70C3B3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10582F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0,56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1E13D8B8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1,3%</w:t>
            </w:r>
          </w:p>
        </w:tc>
      </w:tr>
      <w:tr w:rsidR="00150287" w:rsidRPr="00150287" w14:paraId="3CDD998A" w14:textId="77777777" w:rsidTr="0007023D">
        <w:trPr>
          <w:trHeight w:val="210"/>
        </w:trPr>
        <w:tc>
          <w:tcPr>
            <w:tcW w:w="476" w:type="dxa"/>
            <w:shd w:val="clear" w:color="auto" w:fill="auto"/>
            <w:vAlign w:val="center"/>
            <w:hideMark/>
          </w:tcPr>
          <w:p w14:paraId="62B498B9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4553D0E4" w14:textId="77777777" w:rsidR="00150287" w:rsidRPr="00150287" w:rsidRDefault="00150287" w:rsidP="00150287">
            <w:pPr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8192F2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14 00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EF18C4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35 463,49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139602A7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35 463,49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7CF0866C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1,0%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61E18F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7016FC65" w14:textId="77777777" w:rsidR="00150287" w:rsidRPr="00150287" w:rsidRDefault="00150287" w:rsidP="00150287">
            <w:pPr>
              <w:jc w:val="center"/>
              <w:rPr>
                <w:b/>
                <w:bCs/>
                <w:sz w:val="16"/>
                <w:szCs w:val="16"/>
              </w:rPr>
            </w:pPr>
            <w:r w:rsidRPr="00150287">
              <w:rPr>
                <w:b/>
                <w:bCs/>
                <w:sz w:val="16"/>
                <w:szCs w:val="16"/>
              </w:rPr>
              <w:t>0,0%</w:t>
            </w:r>
          </w:p>
        </w:tc>
      </w:tr>
      <w:tr w:rsidR="00150287" w:rsidRPr="00150287" w14:paraId="2E7F8765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1C581DE0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14.1.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7B7ECC93" w14:textId="77777777" w:rsidR="00150287" w:rsidRPr="00150287" w:rsidRDefault="00150287" w:rsidP="00150287">
            <w:pPr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 xml:space="preserve"> - дотации на выравнивание бюджетной обеспеченности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7B181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14 01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5716F8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27 363,49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7B191D47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27 363,49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0D85304C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0,7%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9A7EB1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46FB3726" w14:textId="77777777" w:rsidR="00150287" w:rsidRPr="00150287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150287">
              <w:rPr>
                <w:sz w:val="16"/>
                <w:szCs w:val="16"/>
              </w:rPr>
              <w:t>0,0%</w:t>
            </w:r>
          </w:p>
        </w:tc>
      </w:tr>
      <w:tr w:rsidR="00150287" w:rsidRPr="000F4954" w14:paraId="463D0B0F" w14:textId="77777777" w:rsidTr="0007023D">
        <w:trPr>
          <w:trHeight w:val="41"/>
        </w:trPr>
        <w:tc>
          <w:tcPr>
            <w:tcW w:w="476" w:type="dxa"/>
            <w:shd w:val="clear" w:color="auto" w:fill="auto"/>
            <w:vAlign w:val="center"/>
            <w:hideMark/>
          </w:tcPr>
          <w:p w14:paraId="6D79F851" w14:textId="77777777" w:rsidR="00150287" w:rsidRPr="000F4954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0F4954">
              <w:rPr>
                <w:sz w:val="16"/>
                <w:szCs w:val="16"/>
              </w:rPr>
              <w:t>14.2.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7B383854" w14:textId="77777777" w:rsidR="00150287" w:rsidRPr="000F4954" w:rsidRDefault="00150287" w:rsidP="00150287">
            <w:pPr>
              <w:outlineLvl w:val="0"/>
              <w:rPr>
                <w:sz w:val="16"/>
                <w:szCs w:val="16"/>
              </w:rPr>
            </w:pPr>
            <w:r w:rsidRPr="000F4954">
              <w:rPr>
                <w:sz w:val="16"/>
                <w:szCs w:val="16"/>
              </w:rPr>
              <w:t xml:space="preserve"> - прочие межбюджетные трансферты бюджетам муниципальных образований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D5E6ED" w14:textId="77777777" w:rsidR="00150287" w:rsidRPr="000F4954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0F4954">
              <w:rPr>
                <w:sz w:val="16"/>
                <w:szCs w:val="16"/>
              </w:rPr>
              <w:t>14 03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08E80A" w14:textId="77777777" w:rsidR="00150287" w:rsidRPr="000F4954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0F4954">
              <w:rPr>
                <w:sz w:val="16"/>
                <w:szCs w:val="16"/>
              </w:rPr>
              <w:t>8 100,00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14:paraId="3BBAAE96" w14:textId="77777777" w:rsidR="00150287" w:rsidRPr="000F4954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0F4954">
              <w:rPr>
                <w:sz w:val="16"/>
                <w:szCs w:val="16"/>
              </w:rPr>
              <w:t>8 100,00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03C87A00" w14:textId="77777777" w:rsidR="00150287" w:rsidRPr="000F4954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0F4954">
              <w:rPr>
                <w:sz w:val="16"/>
                <w:szCs w:val="16"/>
              </w:rPr>
              <w:t>0,2%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FD0CBF" w14:textId="77777777" w:rsidR="00150287" w:rsidRPr="000F4954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0F4954">
              <w:rPr>
                <w:sz w:val="16"/>
                <w:szCs w:val="16"/>
              </w:rPr>
              <w:t>0,00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52DEBE72" w14:textId="77777777" w:rsidR="00150287" w:rsidRPr="000F4954" w:rsidRDefault="00150287" w:rsidP="00150287">
            <w:pPr>
              <w:jc w:val="center"/>
              <w:outlineLvl w:val="0"/>
              <w:rPr>
                <w:sz w:val="16"/>
                <w:szCs w:val="16"/>
              </w:rPr>
            </w:pPr>
            <w:r w:rsidRPr="000F4954">
              <w:rPr>
                <w:sz w:val="16"/>
                <w:szCs w:val="16"/>
              </w:rPr>
              <w:t>0,0%</w:t>
            </w:r>
          </w:p>
        </w:tc>
      </w:tr>
    </w:tbl>
    <w:p w14:paraId="2EDE0AA7" w14:textId="77777777" w:rsidR="00C47D7F" w:rsidRPr="000F4954" w:rsidRDefault="00C47D7F" w:rsidP="005079FE">
      <w:pPr>
        <w:spacing w:line="276" w:lineRule="auto"/>
        <w:ind w:firstLine="709"/>
        <w:contextualSpacing/>
        <w:jc w:val="both"/>
        <w:rPr>
          <w:sz w:val="10"/>
          <w:szCs w:val="10"/>
        </w:rPr>
      </w:pPr>
    </w:p>
    <w:p w14:paraId="174B7818" w14:textId="77777777" w:rsidR="00A10801" w:rsidRPr="000F4954" w:rsidRDefault="00A10801" w:rsidP="005079FE">
      <w:pPr>
        <w:spacing w:line="276" w:lineRule="auto"/>
        <w:ind w:firstLine="709"/>
        <w:contextualSpacing/>
        <w:jc w:val="both"/>
        <w:rPr>
          <w:sz w:val="10"/>
          <w:szCs w:val="10"/>
        </w:rPr>
      </w:pPr>
    </w:p>
    <w:p w14:paraId="454AF8E0" w14:textId="77777777" w:rsidR="005E5CE1" w:rsidRPr="000F4954" w:rsidRDefault="005E5CE1" w:rsidP="005079FE">
      <w:pPr>
        <w:pStyle w:val="ad"/>
        <w:spacing w:before="0" w:beforeAutospacing="0" w:after="0" w:afterAutospacing="0" w:line="276" w:lineRule="auto"/>
        <w:ind w:firstLine="709"/>
        <w:contextualSpacing/>
        <w:jc w:val="both"/>
        <w:textAlignment w:val="top"/>
        <w:rPr>
          <w:sz w:val="26"/>
          <w:szCs w:val="26"/>
        </w:rPr>
      </w:pPr>
      <w:r w:rsidRPr="000F4954">
        <w:rPr>
          <w:b/>
          <w:i/>
          <w:sz w:val="26"/>
          <w:szCs w:val="26"/>
        </w:rPr>
        <w:t>Увеличение бюджетных ассигнований</w:t>
      </w:r>
      <w:r w:rsidR="003B6988" w:rsidRPr="000F4954">
        <w:rPr>
          <w:sz w:val="26"/>
          <w:szCs w:val="26"/>
        </w:rPr>
        <w:t xml:space="preserve"> районного бюджета на </w:t>
      </w:r>
      <w:r w:rsidR="00402BD3" w:rsidRPr="000F4954">
        <w:rPr>
          <w:sz w:val="26"/>
          <w:szCs w:val="26"/>
        </w:rPr>
        <w:t>2025</w:t>
      </w:r>
      <w:r w:rsidR="003B6988" w:rsidRPr="000F4954">
        <w:rPr>
          <w:sz w:val="26"/>
          <w:szCs w:val="26"/>
        </w:rPr>
        <w:t xml:space="preserve"> </w:t>
      </w:r>
      <w:r w:rsidRPr="000F4954">
        <w:rPr>
          <w:sz w:val="26"/>
          <w:szCs w:val="26"/>
        </w:rPr>
        <w:t xml:space="preserve">год предлагается к утверждению по </w:t>
      </w:r>
      <w:r w:rsidR="00E16DA2" w:rsidRPr="000F4954">
        <w:rPr>
          <w:b/>
          <w:i/>
          <w:sz w:val="26"/>
          <w:szCs w:val="26"/>
        </w:rPr>
        <w:t>четырем</w:t>
      </w:r>
      <w:r w:rsidRPr="000F4954">
        <w:rPr>
          <w:sz w:val="26"/>
          <w:szCs w:val="26"/>
        </w:rPr>
        <w:t xml:space="preserve"> главным р</w:t>
      </w:r>
      <w:r w:rsidR="00961EF8" w:rsidRPr="000F4954">
        <w:rPr>
          <w:sz w:val="26"/>
          <w:szCs w:val="26"/>
        </w:rPr>
        <w:t>аспорядителям бюджетных средств</w:t>
      </w:r>
      <w:r w:rsidR="002C3FC2" w:rsidRPr="000F4954">
        <w:rPr>
          <w:sz w:val="26"/>
          <w:szCs w:val="26"/>
        </w:rPr>
        <w:t>, в том числе</w:t>
      </w:r>
      <w:r w:rsidR="001F1FEF" w:rsidRPr="000F4954">
        <w:rPr>
          <w:sz w:val="26"/>
          <w:szCs w:val="26"/>
        </w:rPr>
        <w:t>:</w:t>
      </w:r>
    </w:p>
    <w:p w14:paraId="683A8024" w14:textId="77777777" w:rsidR="00E318DF" w:rsidRPr="000F4954" w:rsidRDefault="00E318DF" w:rsidP="00E318DF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F4954">
        <w:rPr>
          <w:b/>
          <w:sz w:val="26"/>
          <w:szCs w:val="26"/>
        </w:rPr>
        <w:t xml:space="preserve">- Администрация Ванинского муниципального района </w:t>
      </w:r>
      <w:r w:rsidRPr="000F4954">
        <w:rPr>
          <w:sz w:val="26"/>
          <w:szCs w:val="26"/>
        </w:rPr>
        <w:t xml:space="preserve">увеличение бюджетных ассигнований составит </w:t>
      </w:r>
      <w:r w:rsidR="00E16DA2" w:rsidRPr="000F4954">
        <w:rPr>
          <w:sz w:val="26"/>
          <w:szCs w:val="26"/>
        </w:rPr>
        <w:t>5,0%</w:t>
      </w:r>
      <w:r w:rsidRPr="000F4954">
        <w:rPr>
          <w:sz w:val="26"/>
          <w:szCs w:val="26"/>
        </w:rPr>
        <w:t xml:space="preserve"> на общую сумму </w:t>
      </w:r>
      <w:r w:rsidR="00E16DA2" w:rsidRPr="000F4954">
        <w:rPr>
          <w:sz w:val="26"/>
          <w:szCs w:val="26"/>
        </w:rPr>
        <w:t>86 028,31</w:t>
      </w:r>
      <w:r w:rsidRPr="000F4954">
        <w:rPr>
          <w:sz w:val="26"/>
          <w:szCs w:val="26"/>
        </w:rPr>
        <w:t xml:space="preserve"> тыс. рублей, в том числе:</w:t>
      </w:r>
    </w:p>
    <w:p w14:paraId="2752CBF5" w14:textId="77777777" w:rsidR="00E318DF" w:rsidRPr="00C56852" w:rsidRDefault="00E318DF" w:rsidP="00E318DF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C56852">
        <w:rPr>
          <w:sz w:val="26"/>
          <w:szCs w:val="26"/>
        </w:rPr>
        <w:t xml:space="preserve">программные расходы увеличиваются на </w:t>
      </w:r>
      <w:r w:rsidR="00E16DA2" w:rsidRPr="00C56852">
        <w:rPr>
          <w:sz w:val="26"/>
          <w:szCs w:val="26"/>
        </w:rPr>
        <w:t xml:space="preserve">85 428,31 </w:t>
      </w:r>
      <w:r w:rsidRPr="00C56852">
        <w:rPr>
          <w:sz w:val="26"/>
          <w:szCs w:val="26"/>
        </w:rPr>
        <w:t xml:space="preserve">тыс.рублей на </w:t>
      </w:r>
      <w:r w:rsidR="00E16DA2" w:rsidRPr="00C56852">
        <w:rPr>
          <w:sz w:val="26"/>
          <w:szCs w:val="26"/>
        </w:rPr>
        <w:t>5,1</w:t>
      </w:r>
      <w:r w:rsidRPr="00C56852">
        <w:rPr>
          <w:sz w:val="26"/>
          <w:szCs w:val="26"/>
        </w:rPr>
        <w:t>%,</w:t>
      </w:r>
    </w:p>
    <w:p w14:paraId="2E67388B" w14:textId="77777777" w:rsidR="006F028E" w:rsidRPr="00C56852" w:rsidRDefault="006F028E" w:rsidP="009645ED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C56852">
        <w:rPr>
          <w:sz w:val="26"/>
          <w:szCs w:val="26"/>
        </w:rPr>
        <w:t>непро</w:t>
      </w:r>
      <w:r w:rsidR="00707AA0" w:rsidRPr="00C56852">
        <w:rPr>
          <w:sz w:val="26"/>
          <w:szCs w:val="26"/>
        </w:rPr>
        <w:t>граммные расходы увеличиваются на</w:t>
      </w:r>
      <w:r w:rsidR="000F4954" w:rsidRPr="00C56852">
        <w:rPr>
          <w:sz w:val="26"/>
          <w:szCs w:val="26"/>
        </w:rPr>
        <w:t xml:space="preserve"> 1,8</w:t>
      </w:r>
      <w:r w:rsidRPr="00C56852">
        <w:rPr>
          <w:sz w:val="26"/>
          <w:szCs w:val="26"/>
        </w:rPr>
        <w:t xml:space="preserve">% на сумму </w:t>
      </w:r>
      <w:r w:rsidR="000F4954" w:rsidRPr="00C56852">
        <w:rPr>
          <w:sz w:val="26"/>
          <w:szCs w:val="26"/>
        </w:rPr>
        <w:t xml:space="preserve">600,00 </w:t>
      </w:r>
      <w:r w:rsidRPr="00C56852">
        <w:rPr>
          <w:sz w:val="26"/>
          <w:szCs w:val="26"/>
        </w:rPr>
        <w:t>тыс.рублей.</w:t>
      </w:r>
    </w:p>
    <w:p w14:paraId="48F0EB5C" w14:textId="77777777" w:rsidR="006F028E" w:rsidRPr="00C56852" w:rsidRDefault="006F028E" w:rsidP="009645ED">
      <w:pPr>
        <w:widowControl w:val="0"/>
        <w:spacing w:line="276" w:lineRule="auto"/>
        <w:ind w:firstLine="709"/>
        <w:contextualSpacing/>
        <w:jc w:val="both"/>
        <w:rPr>
          <w:sz w:val="10"/>
          <w:szCs w:val="10"/>
        </w:rPr>
      </w:pPr>
    </w:p>
    <w:p w14:paraId="5D821178" w14:textId="77777777" w:rsidR="00300C29" w:rsidRPr="00C56852" w:rsidRDefault="00300C29" w:rsidP="00300C29">
      <w:pPr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C56852">
        <w:rPr>
          <w:b/>
          <w:iCs/>
          <w:sz w:val="26"/>
          <w:szCs w:val="26"/>
        </w:rPr>
        <w:t xml:space="preserve">- Отдел по молодежной политике и спорту администрации Ванинского муниципального района </w:t>
      </w:r>
      <w:r w:rsidRPr="00C56852">
        <w:rPr>
          <w:iCs/>
          <w:sz w:val="26"/>
          <w:szCs w:val="26"/>
        </w:rPr>
        <w:t xml:space="preserve">увеличение бюджетных ассигнований составит </w:t>
      </w:r>
      <w:r w:rsidR="000F4954" w:rsidRPr="00C56852">
        <w:rPr>
          <w:iCs/>
          <w:sz w:val="26"/>
          <w:szCs w:val="26"/>
        </w:rPr>
        <w:t>7,7</w:t>
      </w:r>
      <w:r w:rsidRPr="00C56852">
        <w:rPr>
          <w:iCs/>
          <w:sz w:val="26"/>
          <w:szCs w:val="26"/>
        </w:rPr>
        <w:t xml:space="preserve">% на общую сумму </w:t>
      </w:r>
      <w:r w:rsidR="000F4954" w:rsidRPr="00C56852">
        <w:rPr>
          <w:iCs/>
          <w:sz w:val="26"/>
          <w:szCs w:val="26"/>
        </w:rPr>
        <w:t xml:space="preserve">12 116,34 </w:t>
      </w:r>
      <w:r w:rsidRPr="00C56852">
        <w:rPr>
          <w:iCs/>
          <w:sz w:val="26"/>
          <w:szCs w:val="26"/>
        </w:rPr>
        <w:t>тыс. рублей, в том числе:</w:t>
      </w:r>
    </w:p>
    <w:p w14:paraId="61E51BC2" w14:textId="77777777" w:rsidR="00300C29" w:rsidRPr="00C56852" w:rsidRDefault="00300C29" w:rsidP="00300C29">
      <w:pPr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C56852">
        <w:rPr>
          <w:iCs/>
          <w:sz w:val="26"/>
          <w:szCs w:val="26"/>
        </w:rPr>
        <w:t xml:space="preserve">программные расходы увеличиваются на </w:t>
      </w:r>
      <w:r w:rsidR="00321F66" w:rsidRPr="00C56852">
        <w:rPr>
          <w:iCs/>
          <w:sz w:val="26"/>
          <w:szCs w:val="26"/>
        </w:rPr>
        <w:t>8,0</w:t>
      </w:r>
      <w:r w:rsidRPr="00C56852">
        <w:rPr>
          <w:iCs/>
          <w:sz w:val="26"/>
          <w:szCs w:val="26"/>
        </w:rPr>
        <w:t xml:space="preserve">% на сумму </w:t>
      </w:r>
      <w:r w:rsidR="00321F66" w:rsidRPr="00C56852">
        <w:rPr>
          <w:iCs/>
          <w:sz w:val="26"/>
          <w:szCs w:val="26"/>
        </w:rPr>
        <w:t xml:space="preserve">12 116,34 </w:t>
      </w:r>
      <w:r w:rsidRPr="00C56852">
        <w:rPr>
          <w:iCs/>
          <w:sz w:val="26"/>
          <w:szCs w:val="26"/>
        </w:rPr>
        <w:t>тыс.рублей;</w:t>
      </w:r>
    </w:p>
    <w:p w14:paraId="2D66C249" w14:textId="77777777" w:rsidR="00321F66" w:rsidRPr="00C56852" w:rsidRDefault="00300C29" w:rsidP="00D92313">
      <w:pPr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C56852">
        <w:rPr>
          <w:iCs/>
          <w:sz w:val="26"/>
          <w:szCs w:val="26"/>
        </w:rPr>
        <w:t xml:space="preserve">непрограммные расходы </w:t>
      </w:r>
      <w:r w:rsidR="00321F66" w:rsidRPr="00C56852">
        <w:rPr>
          <w:iCs/>
          <w:sz w:val="26"/>
          <w:szCs w:val="26"/>
        </w:rPr>
        <w:t>не изменяются.</w:t>
      </w:r>
    </w:p>
    <w:p w14:paraId="5A383812" w14:textId="77777777" w:rsidR="00321F66" w:rsidRPr="00C56852" w:rsidRDefault="00321F66" w:rsidP="00617C85">
      <w:pPr>
        <w:spacing w:line="276" w:lineRule="auto"/>
        <w:ind w:firstLine="709"/>
        <w:contextualSpacing/>
        <w:jc w:val="both"/>
        <w:rPr>
          <w:b/>
          <w:iCs/>
          <w:sz w:val="10"/>
          <w:szCs w:val="10"/>
        </w:rPr>
      </w:pPr>
    </w:p>
    <w:p w14:paraId="39CBE44E" w14:textId="77777777" w:rsidR="00617C85" w:rsidRPr="00C56852" w:rsidRDefault="00617C85" w:rsidP="00617C85">
      <w:pPr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C56852">
        <w:rPr>
          <w:b/>
          <w:iCs/>
          <w:sz w:val="26"/>
          <w:szCs w:val="26"/>
        </w:rPr>
        <w:t xml:space="preserve">- Отдел культуры администрации Ванинского муниципального района </w:t>
      </w:r>
      <w:r w:rsidRPr="00C56852">
        <w:rPr>
          <w:iCs/>
          <w:sz w:val="26"/>
          <w:szCs w:val="26"/>
        </w:rPr>
        <w:t xml:space="preserve">увеличение бюджетных ассигнований составит </w:t>
      </w:r>
      <w:r w:rsidR="00C56852" w:rsidRPr="00C56852">
        <w:rPr>
          <w:iCs/>
          <w:sz w:val="26"/>
          <w:szCs w:val="26"/>
        </w:rPr>
        <w:t xml:space="preserve">6,2% </w:t>
      </w:r>
      <w:r w:rsidRPr="00C56852">
        <w:rPr>
          <w:iCs/>
          <w:sz w:val="26"/>
          <w:szCs w:val="26"/>
        </w:rPr>
        <w:t xml:space="preserve">на общую сумму </w:t>
      </w:r>
      <w:r w:rsidR="00321F66" w:rsidRPr="00C56852">
        <w:rPr>
          <w:iCs/>
          <w:sz w:val="26"/>
          <w:szCs w:val="26"/>
        </w:rPr>
        <w:t xml:space="preserve">17 576,13 </w:t>
      </w:r>
      <w:r w:rsidRPr="00C56852">
        <w:rPr>
          <w:iCs/>
          <w:sz w:val="26"/>
          <w:szCs w:val="26"/>
        </w:rPr>
        <w:t>тыс. рублей, в том числе:</w:t>
      </w:r>
    </w:p>
    <w:p w14:paraId="5E024F0A" w14:textId="77777777" w:rsidR="00617C85" w:rsidRPr="00C56852" w:rsidRDefault="00617C85" w:rsidP="00617C85">
      <w:pPr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C56852">
        <w:rPr>
          <w:iCs/>
          <w:sz w:val="26"/>
          <w:szCs w:val="26"/>
        </w:rPr>
        <w:t>програ</w:t>
      </w:r>
      <w:r w:rsidR="00C56852" w:rsidRPr="00C56852">
        <w:rPr>
          <w:iCs/>
          <w:sz w:val="26"/>
          <w:szCs w:val="26"/>
        </w:rPr>
        <w:t>ммные расходы увеличиваются на 6,3</w:t>
      </w:r>
      <w:r w:rsidRPr="00C56852">
        <w:rPr>
          <w:iCs/>
          <w:sz w:val="26"/>
          <w:szCs w:val="26"/>
        </w:rPr>
        <w:t xml:space="preserve">% на сумму </w:t>
      </w:r>
      <w:r w:rsidR="00C56852" w:rsidRPr="00C56852">
        <w:rPr>
          <w:iCs/>
          <w:sz w:val="26"/>
          <w:szCs w:val="26"/>
        </w:rPr>
        <w:t xml:space="preserve">17 515,03 </w:t>
      </w:r>
      <w:r w:rsidRPr="00C56852">
        <w:rPr>
          <w:iCs/>
          <w:sz w:val="26"/>
          <w:szCs w:val="26"/>
        </w:rPr>
        <w:t>тыс.рублей;</w:t>
      </w:r>
    </w:p>
    <w:p w14:paraId="199F1025" w14:textId="77777777" w:rsidR="00617C85" w:rsidRPr="00C56852" w:rsidRDefault="00617C85" w:rsidP="00617C85">
      <w:pPr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C56852">
        <w:rPr>
          <w:iCs/>
          <w:sz w:val="26"/>
          <w:szCs w:val="26"/>
        </w:rPr>
        <w:t xml:space="preserve">непрограммные расходы уменьшаются на </w:t>
      </w:r>
      <w:r w:rsidR="00C56852" w:rsidRPr="00C56852">
        <w:rPr>
          <w:iCs/>
          <w:sz w:val="26"/>
          <w:szCs w:val="26"/>
        </w:rPr>
        <w:t>61,10 тыс. рублей на 0,7</w:t>
      </w:r>
      <w:r w:rsidRPr="00C56852">
        <w:rPr>
          <w:iCs/>
          <w:sz w:val="26"/>
          <w:szCs w:val="26"/>
        </w:rPr>
        <w:t>%.</w:t>
      </w:r>
    </w:p>
    <w:p w14:paraId="063B294C" w14:textId="77777777" w:rsidR="00300C29" w:rsidRPr="00402BD3" w:rsidRDefault="00300C29" w:rsidP="00D92313">
      <w:pPr>
        <w:spacing w:line="276" w:lineRule="auto"/>
        <w:ind w:firstLine="709"/>
        <w:contextualSpacing/>
        <w:jc w:val="both"/>
        <w:rPr>
          <w:b/>
          <w:iCs/>
          <w:sz w:val="10"/>
          <w:szCs w:val="10"/>
          <w:highlight w:val="yellow"/>
        </w:rPr>
      </w:pPr>
    </w:p>
    <w:p w14:paraId="26ABF186" w14:textId="77777777" w:rsidR="00D92313" w:rsidRPr="009571E1" w:rsidRDefault="00D92313" w:rsidP="00D92313">
      <w:pPr>
        <w:spacing w:line="276" w:lineRule="auto"/>
        <w:ind w:firstLine="709"/>
        <w:contextualSpacing/>
        <w:jc w:val="both"/>
        <w:rPr>
          <w:bCs/>
          <w:iCs/>
          <w:sz w:val="26"/>
          <w:szCs w:val="26"/>
        </w:rPr>
      </w:pPr>
      <w:r w:rsidRPr="009571E1">
        <w:rPr>
          <w:b/>
          <w:iCs/>
          <w:sz w:val="26"/>
          <w:szCs w:val="26"/>
        </w:rPr>
        <w:t>-</w:t>
      </w:r>
      <w:r w:rsidRPr="009571E1">
        <w:rPr>
          <w:b/>
          <w:sz w:val="26"/>
          <w:szCs w:val="26"/>
        </w:rPr>
        <w:t xml:space="preserve"> </w:t>
      </w:r>
      <w:r w:rsidRPr="009571E1">
        <w:rPr>
          <w:b/>
          <w:iCs/>
          <w:sz w:val="26"/>
          <w:szCs w:val="26"/>
        </w:rPr>
        <w:t>Управление жизнеобеспечения района администрации Ванинского муниципального района</w:t>
      </w:r>
      <w:r w:rsidRPr="009571E1">
        <w:rPr>
          <w:iCs/>
          <w:sz w:val="26"/>
          <w:szCs w:val="26"/>
        </w:rPr>
        <w:t xml:space="preserve"> увеличение </w:t>
      </w:r>
      <w:r w:rsidRPr="009571E1">
        <w:rPr>
          <w:bCs/>
          <w:iCs/>
          <w:sz w:val="26"/>
          <w:szCs w:val="26"/>
        </w:rPr>
        <w:t xml:space="preserve">бюджетных ассигнований составит </w:t>
      </w:r>
      <w:r w:rsidR="009571E1" w:rsidRPr="009571E1">
        <w:rPr>
          <w:bCs/>
          <w:iCs/>
          <w:sz w:val="26"/>
          <w:szCs w:val="26"/>
        </w:rPr>
        <w:t xml:space="preserve">13,5% </w:t>
      </w:r>
      <w:r w:rsidRPr="009571E1">
        <w:rPr>
          <w:bCs/>
          <w:iCs/>
          <w:sz w:val="26"/>
          <w:szCs w:val="26"/>
        </w:rPr>
        <w:t xml:space="preserve">на общую сумму </w:t>
      </w:r>
      <w:r w:rsidR="009571E1" w:rsidRPr="009571E1">
        <w:rPr>
          <w:bCs/>
          <w:iCs/>
          <w:sz w:val="26"/>
          <w:szCs w:val="26"/>
        </w:rPr>
        <w:t xml:space="preserve">31 641,73 </w:t>
      </w:r>
      <w:r w:rsidRPr="009571E1">
        <w:rPr>
          <w:bCs/>
          <w:iCs/>
          <w:sz w:val="26"/>
          <w:szCs w:val="26"/>
        </w:rPr>
        <w:t>тыс. рублей, в том числе:</w:t>
      </w:r>
    </w:p>
    <w:p w14:paraId="2D5D5BE7" w14:textId="77777777" w:rsidR="00D92313" w:rsidRPr="009571E1" w:rsidRDefault="00D92313" w:rsidP="00D92313">
      <w:pPr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9571E1">
        <w:rPr>
          <w:iCs/>
          <w:sz w:val="26"/>
          <w:szCs w:val="26"/>
        </w:rPr>
        <w:t xml:space="preserve">программные расходы увеличиваются на </w:t>
      </w:r>
      <w:r w:rsidR="009571E1" w:rsidRPr="009571E1">
        <w:rPr>
          <w:iCs/>
          <w:sz w:val="26"/>
          <w:szCs w:val="26"/>
        </w:rPr>
        <w:t xml:space="preserve">14,4% </w:t>
      </w:r>
      <w:r w:rsidRPr="009571E1">
        <w:rPr>
          <w:iCs/>
          <w:sz w:val="26"/>
          <w:szCs w:val="26"/>
        </w:rPr>
        <w:t xml:space="preserve">на сумму </w:t>
      </w:r>
      <w:r w:rsidR="009571E1" w:rsidRPr="009571E1">
        <w:rPr>
          <w:iCs/>
          <w:sz w:val="26"/>
          <w:szCs w:val="26"/>
        </w:rPr>
        <w:t xml:space="preserve">31 442,23 </w:t>
      </w:r>
      <w:r w:rsidRPr="009571E1">
        <w:rPr>
          <w:iCs/>
          <w:sz w:val="26"/>
          <w:szCs w:val="26"/>
        </w:rPr>
        <w:t>тыс.рублей;</w:t>
      </w:r>
    </w:p>
    <w:p w14:paraId="719B6590" w14:textId="77777777" w:rsidR="00D92313" w:rsidRPr="009571E1" w:rsidRDefault="00D92313" w:rsidP="00D92313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9571E1">
        <w:rPr>
          <w:sz w:val="26"/>
          <w:szCs w:val="26"/>
        </w:rPr>
        <w:t xml:space="preserve">непрограммные расходы увеличиваются в </w:t>
      </w:r>
      <w:r w:rsidR="009571E1" w:rsidRPr="009571E1">
        <w:rPr>
          <w:sz w:val="26"/>
          <w:szCs w:val="26"/>
        </w:rPr>
        <w:t>1,2</w:t>
      </w:r>
      <w:r w:rsidR="003D7A20" w:rsidRPr="009571E1">
        <w:rPr>
          <w:sz w:val="26"/>
          <w:szCs w:val="26"/>
        </w:rPr>
        <w:t xml:space="preserve">% </w:t>
      </w:r>
      <w:r w:rsidRPr="009571E1">
        <w:rPr>
          <w:sz w:val="26"/>
          <w:szCs w:val="26"/>
        </w:rPr>
        <w:t xml:space="preserve">на сумму </w:t>
      </w:r>
      <w:r w:rsidR="009571E1" w:rsidRPr="009571E1">
        <w:rPr>
          <w:sz w:val="26"/>
          <w:szCs w:val="26"/>
        </w:rPr>
        <w:t xml:space="preserve">199,50 </w:t>
      </w:r>
      <w:r w:rsidRPr="009571E1">
        <w:rPr>
          <w:sz w:val="26"/>
          <w:szCs w:val="26"/>
        </w:rPr>
        <w:t>тыс.рублей.</w:t>
      </w:r>
    </w:p>
    <w:p w14:paraId="71942B70" w14:textId="77777777" w:rsidR="00D92313" w:rsidRPr="00402BD3" w:rsidRDefault="00D92313" w:rsidP="00D92313">
      <w:pPr>
        <w:spacing w:line="276" w:lineRule="auto"/>
        <w:ind w:firstLine="709"/>
        <w:contextualSpacing/>
        <w:jc w:val="both"/>
        <w:rPr>
          <w:sz w:val="10"/>
          <w:szCs w:val="10"/>
          <w:highlight w:val="yellow"/>
        </w:rPr>
      </w:pPr>
    </w:p>
    <w:p w14:paraId="5C5357B4" w14:textId="77777777" w:rsidR="00F229EE" w:rsidRPr="0008383B" w:rsidRDefault="00F229EE" w:rsidP="00F229EE">
      <w:pPr>
        <w:pStyle w:val="ad"/>
        <w:spacing w:before="0" w:beforeAutospacing="0" w:after="0" w:afterAutospacing="0" w:line="276" w:lineRule="auto"/>
        <w:ind w:firstLine="709"/>
        <w:contextualSpacing/>
        <w:jc w:val="both"/>
        <w:textAlignment w:val="top"/>
        <w:rPr>
          <w:sz w:val="26"/>
          <w:szCs w:val="26"/>
        </w:rPr>
      </w:pPr>
      <w:r w:rsidRPr="0008383B">
        <w:rPr>
          <w:b/>
          <w:i/>
          <w:iCs/>
          <w:sz w:val="26"/>
          <w:szCs w:val="26"/>
        </w:rPr>
        <w:t>Уменьшение</w:t>
      </w:r>
      <w:r w:rsidRPr="0008383B">
        <w:rPr>
          <w:iCs/>
          <w:sz w:val="26"/>
          <w:szCs w:val="26"/>
        </w:rPr>
        <w:t xml:space="preserve"> </w:t>
      </w:r>
      <w:r w:rsidRPr="0008383B">
        <w:rPr>
          <w:b/>
          <w:i/>
          <w:sz w:val="26"/>
          <w:szCs w:val="26"/>
        </w:rPr>
        <w:t>бюджетных ассигнований</w:t>
      </w:r>
      <w:r w:rsidRPr="0008383B">
        <w:rPr>
          <w:sz w:val="26"/>
          <w:szCs w:val="26"/>
        </w:rPr>
        <w:t xml:space="preserve"> районного бюджета предлагается к утверждению по </w:t>
      </w:r>
      <w:r w:rsidR="0008383B" w:rsidRPr="0008383B">
        <w:rPr>
          <w:b/>
          <w:i/>
          <w:sz w:val="26"/>
          <w:szCs w:val="26"/>
        </w:rPr>
        <w:t>одному</w:t>
      </w:r>
      <w:r w:rsidR="00684240" w:rsidRPr="0008383B">
        <w:rPr>
          <w:sz w:val="26"/>
          <w:szCs w:val="26"/>
        </w:rPr>
        <w:t xml:space="preserve"> главному</w:t>
      </w:r>
      <w:r w:rsidRPr="0008383B">
        <w:rPr>
          <w:sz w:val="26"/>
          <w:szCs w:val="26"/>
        </w:rPr>
        <w:t xml:space="preserve"> р</w:t>
      </w:r>
      <w:r w:rsidR="00684240" w:rsidRPr="0008383B">
        <w:rPr>
          <w:sz w:val="26"/>
          <w:szCs w:val="26"/>
        </w:rPr>
        <w:t>аспорядителю</w:t>
      </w:r>
      <w:r w:rsidRPr="0008383B">
        <w:rPr>
          <w:sz w:val="26"/>
          <w:szCs w:val="26"/>
        </w:rPr>
        <w:t xml:space="preserve"> бюджетных средств, в том числе:</w:t>
      </w:r>
    </w:p>
    <w:p w14:paraId="04588383" w14:textId="77777777" w:rsidR="00F229EE" w:rsidRPr="0008383B" w:rsidRDefault="00F229EE" w:rsidP="00CC4209">
      <w:pPr>
        <w:spacing w:line="276" w:lineRule="auto"/>
        <w:ind w:firstLine="709"/>
        <w:contextualSpacing/>
        <w:jc w:val="both"/>
        <w:rPr>
          <w:iCs/>
          <w:sz w:val="10"/>
          <w:szCs w:val="10"/>
        </w:rPr>
      </w:pPr>
    </w:p>
    <w:p w14:paraId="52B9FA60" w14:textId="77777777" w:rsidR="00FC383F" w:rsidRPr="0008383B" w:rsidRDefault="00FC383F" w:rsidP="00FC383F">
      <w:pPr>
        <w:widowControl w:val="0"/>
        <w:spacing w:line="276" w:lineRule="auto"/>
        <w:ind w:firstLine="709"/>
        <w:contextualSpacing/>
        <w:jc w:val="both"/>
        <w:rPr>
          <w:b/>
          <w:iCs/>
          <w:sz w:val="10"/>
          <w:szCs w:val="10"/>
        </w:rPr>
      </w:pPr>
    </w:p>
    <w:p w14:paraId="43C72125" w14:textId="77777777" w:rsidR="00910BBA" w:rsidRPr="0008383B" w:rsidRDefault="00D92313" w:rsidP="00910BBA">
      <w:pPr>
        <w:spacing w:line="276" w:lineRule="auto"/>
        <w:ind w:firstLine="709"/>
        <w:contextualSpacing/>
        <w:jc w:val="both"/>
        <w:rPr>
          <w:bCs/>
          <w:iCs/>
          <w:sz w:val="26"/>
          <w:szCs w:val="26"/>
        </w:rPr>
      </w:pPr>
      <w:r w:rsidRPr="0008383B">
        <w:rPr>
          <w:b/>
          <w:sz w:val="26"/>
          <w:szCs w:val="26"/>
        </w:rPr>
        <w:lastRenderedPageBreak/>
        <w:t xml:space="preserve">- Финансовое управление  </w:t>
      </w:r>
      <w:r w:rsidRPr="0008383B">
        <w:rPr>
          <w:b/>
          <w:iCs/>
          <w:sz w:val="26"/>
          <w:szCs w:val="26"/>
        </w:rPr>
        <w:t xml:space="preserve">администрации Ванинского муниципального района </w:t>
      </w:r>
      <w:r w:rsidR="00910BBA" w:rsidRPr="0008383B">
        <w:rPr>
          <w:iCs/>
          <w:sz w:val="26"/>
          <w:szCs w:val="26"/>
        </w:rPr>
        <w:t>уменьшение</w:t>
      </w:r>
      <w:r w:rsidRPr="0008383B">
        <w:rPr>
          <w:iCs/>
          <w:sz w:val="26"/>
          <w:szCs w:val="26"/>
        </w:rPr>
        <w:t xml:space="preserve"> </w:t>
      </w:r>
      <w:r w:rsidRPr="0008383B">
        <w:rPr>
          <w:bCs/>
          <w:iCs/>
          <w:sz w:val="26"/>
          <w:szCs w:val="26"/>
        </w:rPr>
        <w:t xml:space="preserve">бюджетных ассигнований составит </w:t>
      </w:r>
      <w:r w:rsidR="0008383B" w:rsidRPr="0008383B">
        <w:rPr>
          <w:bCs/>
          <w:iCs/>
          <w:sz w:val="26"/>
          <w:szCs w:val="26"/>
        </w:rPr>
        <w:t>13,2</w:t>
      </w:r>
      <w:r w:rsidR="00910BBA" w:rsidRPr="0008383B">
        <w:rPr>
          <w:bCs/>
          <w:iCs/>
          <w:sz w:val="26"/>
          <w:szCs w:val="26"/>
        </w:rPr>
        <w:t xml:space="preserve">% </w:t>
      </w:r>
      <w:r w:rsidRPr="0008383B">
        <w:rPr>
          <w:bCs/>
          <w:iCs/>
          <w:sz w:val="26"/>
          <w:szCs w:val="26"/>
        </w:rPr>
        <w:t xml:space="preserve">на общую сумму </w:t>
      </w:r>
      <w:r w:rsidR="0008383B" w:rsidRPr="0008383B">
        <w:rPr>
          <w:bCs/>
          <w:iCs/>
          <w:sz w:val="26"/>
          <w:szCs w:val="26"/>
        </w:rPr>
        <w:t>13 556,13</w:t>
      </w:r>
      <w:r w:rsidR="00910BBA" w:rsidRPr="0008383B">
        <w:rPr>
          <w:bCs/>
          <w:iCs/>
          <w:sz w:val="26"/>
          <w:szCs w:val="26"/>
        </w:rPr>
        <w:t xml:space="preserve"> тыс. рублей, в том числе:</w:t>
      </w:r>
    </w:p>
    <w:p w14:paraId="494F7457" w14:textId="77777777" w:rsidR="00910BBA" w:rsidRPr="0008383B" w:rsidRDefault="00D92313" w:rsidP="00910BBA">
      <w:pPr>
        <w:spacing w:line="276" w:lineRule="auto"/>
        <w:ind w:firstLine="709"/>
        <w:contextualSpacing/>
        <w:jc w:val="both"/>
        <w:rPr>
          <w:bCs/>
          <w:iCs/>
          <w:sz w:val="26"/>
          <w:szCs w:val="26"/>
        </w:rPr>
      </w:pPr>
      <w:r w:rsidRPr="0008383B">
        <w:rPr>
          <w:iCs/>
          <w:sz w:val="26"/>
          <w:szCs w:val="26"/>
        </w:rPr>
        <w:t xml:space="preserve">программные расходы </w:t>
      </w:r>
      <w:r w:rsidR="0008383B" w:rsidRPr="0008383B">
        <w:rPr>
          <w:iCs/>
          <w:sz w:val="26"/>
          <w:szCs w:val="26"/>
        </w:rPr>
        <w:t>не изменяются;</w:t>
      </w:r>
    </w:p>
    <w:p w14:paraId="082EF6AA" w14:textId="77777777" w:rsidR="00D92313" w:rsidRPr="0008383B" w:rsidRDefault="00D92313" w:rsidP="00D92313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8383B">
        <w:rPr>
          <w:sz w:val="26"/>
          <w:szCs w:val="26"/>
        </w:rPr>
        <w:t>непро</w:t>
      </w:r>
      <w:r w:rsidR="00E02745" w:rsidRPr="0008383B">
        <w:rPr>
          <w:sz w:val="26"/>
          <w:szCs w:val="26"/>
        </w:rPr>
        <w:t xml:space="preserve">граммные расходы </w:t>
      </w:r>
      <w:r w:rsidR="006F629D" w:rsidRPr="0008383B">
        <w:rPr>
          <w:sz w:val="26"/>
          <w:szCs w:val="26"/>
        </w:rPr>
        <w:t>уменьша</w:t>
      </w:r>
      <w:r w:rsidR="00E02745" w:rsidRPr="0008383B">
        <w:rPr>
          <w:sz w:val="26"/>
          <w:szCs w:val="26"/>
        </w:rPr>
        <w:t>ются на</w:t>
      </w:r>
      <w:r w:rsidRPr="0008383B">
        <w:rPr>
          <w:sz w:val="26"/>
          <w:szCs w:val="26"/>
        </w:rPr>
        <w:t xml:space="preserve"> </w:t>
      </w:r>
      <w:r w:rsidR="0008383B" w:rsidRPr="0008383B">
        <w:rPr>
          <w:sz w:val="26"/>
          <w:szCs w:val="26"/>
        </w:rPr>
        <w:t>24,0</w:t>
      </w:r>
      <w:r w:rsidR="006F629D" w:rsidRPr="0008383B">
        <w:rPr>
          <w:sz w:val="26"/>
          <w:szCs w:val="26"/>
        </w:rPr>
        <w:t>%</w:t>
      </w:r>
      <w:r w:rsidR="0008383B" w:rsidRPr="0008383B">
        <w:rPr>
          <w:sz w:val="26"/>
          <w:szCs w:val="26"/>
        </w:rPr>
        <w:t xml:space="preserve"> на сумму 13 556,13 </w:t>
      </w:r>
      <w:r w:rsidRPr="0008383B">
        <w:rPr>
          <w:sz w:val="26"/>
          <w:szCs w:val="26"/>
        </w:rPr>
        <w:t>тыс.рублей.</w:t>
      </w:r>
    </w:p>
    <w:p w14:paraId="0CB98F0F" w14:textId="77777777" w:rsidR="00F144CE" w:rsidRPr="00402BD3" w:rsidRDefault="00F144CE" w:rsidP="005079FE">
      <w:pPr>
        <w:pStyle w:val="ad"/>
        <w:spacing w:before="0" w:beforeAutospacing="0" w:after="0" w:afterAutospacing="0" w:line="276" w:lineRule="auto"/>
        <w:ind w:firstLine="709"/>
        <w:contextualSpacing/>
        <w:jc w:val="both"/>
        <w:rPr>
          <w:sz w:val="10"/>
          <w:szCs w:val="10"/>
          <w:highlight w:val="yellow"/>
        </w:rPr>
      </w:pPr>
    </w:p>
    <w:p w14:paraId="45B1E7E0" w14:textId="77777777" w:rsidR="00D15C95" w:rsidRDefault="000B7D0C" w:rsidP="005168FF">
      <w:pPr>
        <w:pStyle w:val="ad"/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5168FF">
        <w:rPr>
          <w:sz w:val="26"/>
          <w:szCs w:val="26"/>
        </w:rPr>
        <w:t>Анализ</w:t>
      </w:r>
      <w:r w:rsidR="00A7265D" w:rsidRPr="005168FF">
        <w:rPr>
          <w:sz w:val="26"/>
          <w:szCs w:val="26"/>
        </w:rPr>
        <w:t xml:space="preserve"> изменения</w:t>
      </w:r>
      <w:r w:rsidR="00D47357" w:rsidRPr="005168FF">
        <w:rPr>
          <w:sz w:val="26"/>
          <w:szCs w:val="26"/>
        </w:rPr>
        <w:t xml:space="preserve"> расходов районного бюджета  </w:t>
      </w:r>
      <w:r w:rsidR="00D47357" w:rsidRPr="005168FF">
        <w:rPr>
          <w:i/>
          <w:sz w:val="26"/>
          <w:szCs w:val="26"/>
        </w:rPr>
        <w:t>по видам  расходов</w:t>
      </w:r>
      <w:r w:rsidR="00D47357" w:rsidRPr="005168FF">
        <w:rPr>
          <w:sz w:val="26"/>
          <w:szCs w:val="26"/>
        </w:rPr>
        <w:t xml:space="preserve"> </w:t>
      </w:r>
      <w:r w:rsidRPr="005168FF">
        <w:rPr>
          <w:sz w:val="26"/>
          <w:szCs w:val="26"/>
        </w:rPr>
        <w:t xml:space="preserve">в разрезе главных распорядителей средств районного бюджета изложен в Приложении </w:t>
      </w:r>
      <w:r w:rsidR="00D47357" w:rsidRPr="005168FF">
        <w:rPr>
          <w:sz w:val="26"/>
          <w:szCs w:val="26"/>
        </w:rPr>
        <w:t>к Заключению</w:t>
      </w:r>
      <w:r w:rsidRPr="005168FF">
        <w:rPr>
          <w:sz w:val="26"/>
          <w:szCs w:val="26"/>
        </w:rPr>
        <w:t>.</w:t>
      </w:r>
    </w:p>
    <w:p w14:paraId="55194368" w14:textId="77777777" w:rsidR="005168FF" w:rsidRPr="005168FF" w:rsidRDefault="005168FF" w:rsidP="005168FF">
      <w:pPr>
        <w:pStyle w:val="ad"/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</w:p>
    <w:p w14:paraId="453BCE1D" w14:textId="77777777" w:rsidR="00923748" w:rsidRPr="00D06D20" w:rsidRDefault="00C22399" w:rsidP="008C368C">
      <w:pPr>
        <w:pStyle w:val="ad"/>
        <w:spacing w:before="0" w:beforeAutospacing="0" w:after="0" w:afterAutospacing="0" w:line="276" w:lineRule="auto"/>
        <w:ind w:firstLine="709"/>
        <w:contextualSpacing/>
        <w:textAlignment w:val="top"/>
        <w:rPr>
          <w:b/>
          <w:i/>
          <w:sz w:val="26"/>
          <w:szCs w:val="26"/>
        </w:rPr>
      </w:pPr>
      <w:r w:rsidRPr="00D06D20">
        <w:rPr>
          <w:b/>
          <w:i/>
          <w:sz w:val="26"/>
          <w:szCs w:val="26"/>
        </w:rPr>
        <w:t>4</w:t>
      </w:r>
      <w:r w:rsidR="00EE1B24" w:rsidRPr="00D06D20">
        <w:rPr>
          <w:b/>
          <w:i/>
          <w:sz w:val="26"/>
          <w:szCs w:val="26"/>
        </w:rPr>
        <w:t>.1.</w:t>
      </w:r>
      <w:r w:rsidR="00D42784" w:rsidRPr="00D06D20">
        <w:rPr>
          <w:b/>
          <w:i/>
          <w:sz w:val="26"/>
          <w:szCs w:val="26"/>
        </w:rPr>
        <w:t>Анализ норматива на содержание органов местного самоуправления</w:t>
      </w:r>
    </w:p>
    <w:p w14:paraId="225F0681" w14:textId="77777777" w:rsidR="00D06D20" w:rsidRPr="00D06D20" w:rsidRDefault="000B433B" w:rsidP="00D06D20">
      <w:pPr>
        <w:pStyle w:val="ConsPlusTitle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D06D20">
        <w:rPr>
          <w:rFonts w:ascii="Times New Roman" w:hAnsi="Times New Roman" w:cs="Times New Roman"/>
          <w:b w:val="0"/>
          <w:sz w:val="26"/>
          <w:szCs w:val="26"/>
        </w:rPr>
        <w:t>Постановлением Правительства Хабаровского края</w:t>
      </w:r>
      <w:r w:rsidR="009200B5" w:rsidRPr="00D06D20">
        <w:rPr>
          <w:rFonts w:ascii="Times New Roman" w:hAnsi="Times New Roman" w:cs="Times New Roman"/>
          <w:b w:val="0"/>
          <w:sz w:val="26"/>
          <w:szCs w:val="26"/>
        </w:rPr>
        <w:t xml:space="preserve"> от</w:t>
      </w:r>
      <w:r w:rsidRPr="00D06D2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200B5" w:rsidRPr="00D06D20">
        <w:rPr>
          <w:rFonts w:ascii="Times New Roman" w:hAnsi="Times New Roman" w:cs="Times New Roman"/>
          <w:b w:val="0"/>
          <w:sz w:val="26"/>
          <w:szCs w:val="26"/>
        </w:rPr>
        <w:t>2</w:t>
      </w:r>
      <w:r w:rsidR="00D85575" w:rsidRPr="00D06D20">
        <w:rPr>
          <w:rFonts w:ascii="Times New Roman" w:hAnsi="Times New Roman" w:cs="Times New Roman"/>
          <w:b w:val="0"/>
          <w:sz w:val="26"/>
          <w:szCs w:val="26"/>
        </w:rPr>
        <w:t>4 октября 2023г. №376</w:t>
      </w:r>
      <w:r w:rsidR="009200B5" w:rsidRPr="00D06D20">
        <w:rPr>
          <w:rFonts w:ascii="Times New Roman" w:hAnsi="Times New Roman" w:cs="Times New Roman"/>
          <w:b w:val="0"/>
          <w:sz w:val="26"/>
          <w:szCs w:val="26"/>
        </w:rPr>
        <w:t>-пр</w:t>
      </w:r>
      <w:r w:rsidR="009200B5" w:rsidRPr="00D06D20"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 </w:t>
      </w:r>
      <w:r w:rsidR="00A44522" w:rsidRPr="00D06D2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«О нормативах формирования расходов </w:t>
      </w:r>
      <w:r w:rsidR="007B02F7" w:rsidRPr="00D06D2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на содержание органов местного самоуправления муниципальных образований в Хабаровском крае на </w:t>
      </w:r>
      <w:r w:rsidR="00402BD3" w:rsidRPr="00D06D2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2025</w:t>
      </w:r>
      <w:r w:rsidR="007B02F7" w:rsidRPr="00D06D2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год и о внесении изменений в постановление Правительства Хабаровского края от 7 августа </w:t>
      </w:r>
      <w:r w:rsidR="005E66E8" w:rsidRPr="00D06D2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2008 г. n 183-пр «О нормативах формирования расходов на содержание органов местного самоуправления </w:t>
      </w:r>
      <w:r w:rsidR="007B02F7" w:rsidRPr="00D06D2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 Хабаровском крае</w:t>
      </w:r>
      <w:r w:rsidR="00A44522" w:rsidRPr="00D06D2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»</w:t>
      </w:r>
      <w:r w:rsidRPr="00D06D20">
        <w:rPr>
          <w:rFonts w:ascii="Times New Roman" w:hAnsi="Times New Roman" w:cs="Times New Roman"/>
          <w:b w:val="0"/>
          <w:sz w:val="26"/>
          <w:szCs w:val="26"/>
        </w:rPr>
        <w:t xml:space="preserve">, Ванинскому муниципальному району установлен норматив на содержание органов местного самоуправления </w:t>
      </w:r>
      <w:r w:rsidR="006D0287" w:rsidRPr="00D06D20">
        <w:rPr>
          <w:rFonts w:ascii="Times New Roman" w:hAnsi="Times New Roman" w:cs="Times New Roman"/>
          <w:b w:val="0"/>
          <w:sz w:val="26"/>
          <w:szCs w:val="26"/>
        </w:rPr>
        <w:t>–</w:t>
      </w:r>
      <w:r w:rsidRPr="00D06D2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06D20" w:rsidRPr="00D06D20">
        <w:rPr>
          <w:rFonts w:ascii="Times New Roman" w:hAnsi="Times New Roman" w:cs="Times New Roman"/>
          <w:b w:val="0"/>
          <w:sz w:val="26"/>
          <w:szCs w:val="26"/>
        </w:rPr>
        <w:t xml:space="preserve">13,0979 или 234 794,13 тыс. рублей. </w:t>
      </w:r>
    </w:p>
    <w:p w14:paraId="32893FC8" w14:textId="77777777" w:rsidR="00D06D20" w:rsidRDefault="000B433B" w:rsidP="00D06D20">
      <w:pPr>
        <w:pStyle w:val="ConsPlusTitle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D06D20">
        <w:rPr>
          <w:rFonts w:ascii="Times New Roman" w:hAnsi="Times New Roman" w:cs="Times New Roman"/>
          <w:b w:val="0"/>
          <w:sz w:val="26"/>
          <w:szCs w:val="26"/>
        </w:rPr>
        <w:t xml:space="preserve">Запланированные бюджетные ассигнования на содержание органов местного самоуправления в соответствии с представленным проектом решения составляют  </w:t>
      </w:r>
      <w:r w:rsidR="00D06D20" w:rsidRPr="00D06D20">
        <w:rPr>
          <w:rFonts w:ascii="Times New Roman" w:hAnsi="Times New Roman" w:cs="Times New Roman"/>
          <w:b w:val="0"/>
          <w:sz w:val="26"/>
          <w:szCs w:val="26"/>
        </w:rPr>
        <w:t>207 998,15 тыс. рублей.</w:t>
      </w:r>
    </w:p>
    <w:p w14:paraId="5660A8FB" w14:textId="77777777" w:rsidR="0004314B" w:rsidRPr="00402BD3" w:rsidRDefault="0004314B" w:rsidP="00D06D20">
      <w:pPr>
        <w:pStyle w:val="ConsPlusTitle"/>
        <w:spacing w:line="276" w:lineRule="auto"/>
        <w:ind w:firstLine="709"/>
        <w:contextualSpacing/>
        <w:jc w:val="both"/>
        <w:outlineLvl w:val="0"/>
        <w:rPr>
          <w:b w:val="0"/>
          <w:bCs w:val="0"/>
          <w:i/>
          <w:sz w:val="10"/>
          <w:szCs w:val="10"/>
          <w:highlight w:val="yellow"/>
        </w:rPr>
      </w:pPr>
    </w:p>
    <w:p w14:paraId="553F9068" w14:textId="77777777" w:rsidR="00E23B6B" w:rsidRPr="00224F37" w:rsidRDefault="00C22399" w:rsidP="00E23B6B">
      <w:pPr>
        <w:spacing w:line="276" w:lineRule="auto"/>
        <w:ind w:firstLine="709"/>
        <w:contextualSpacing/>
        <w:jc w:val="both"/>
        <w:rPr>
          <w:b/>
          <w:bCs/>
          <w:i/>
          <w:sz w:val="26"/>
          <w:szCs w:val="26"/>
        </w:rPr>
      </w:pPr>
      <w:r w:rsidRPr="00224F37">
        <w:rPr>
          <w:b/>
          <w:bCs/>
          <w:i/>
          <w:sz w:val="26"/>
          <w:szCs w:val="26"/>
        </w:rPr>
        <w:t>4</w:t>
      </w:r>
      <w:r w:rsidR="00EE1B24" w:rsidRPr="00224F37">
        <w:rPr>
          <w:b/>
          <w:bCs/>
          <w:i/>
          <w:sz w:val="26"/>
          <w:szCs w:val="26"/>
        </w:rPr>
        <w:t>.2.</w:t>
      </w:r>
      <w:r w:rsidR="00E23B6B" w:rsidRPr="00224F37">
        <w:t xml:space="preserve"> </w:t>
      </w:r>
      <w:r w:rsidR="00E23B6B" w:rsidRPr="00224F37">
        <w:rPr>
          <w:b/>
          <w:bCs/>
          <w:i/>
          <w:sz w:val="26"/>
          <w:szCs w:val="26"/>
        </w:rPr>
        <w:t>Расходы на выплаты персоналу государственных (муниципальных) органов, казенных учреждений</w:t>
      </w:r>
    </w:p>
    <w:p w14:paraId="0293BCDA" w14:textId="77777777" w:rsidR="00AB1515" w:rsidRPr="005620E0" w:rsidRDefault="003A6788" w:rsidP="00AB1515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24F37">
        <w:rPr>
          <w:sz w:val="26"/>
          <w:szCs w:val="26"/>
        </w:rPr>
        <w:t>Расходы на выплаты персоналу государственных (муниципальных) органов, казенных учреждений</w:t>
      </w:r>
      <w:r w:rsidR="003556FC" w:rsidRPr="00224F37">
        <w:rPr>
          <w:sz w:val="26"/>
          <w:szCs w:val="26"/>
        </w:rPr>
        <w:t xml:space="preserve"> </w:t>
      </w:r>
      <w:r w:rsidR="00FA7E2B" w:rsidRPr="00224F37">
        <w:rPr>
          <w:sz w:val="26"/>
          <w:szCs w:val="26"/>
        </w:rPr>
        <w:t xml:space="preserve">(вид расходов 110, 120) </w:t>
      </w:r>
      <w:r w:rsidR="003556FC" w:rsidRPr="00224F37">
        <w:rPr>
          <w:sz w:val="26"/>
          <w:szCs w:val="26"/>
        </w:rPr>
        <w:t xml:space="preserve">составят </w:t>
      </w:r>
      <w:r w:rsidR="005168FF" w:rsidRPr="00224F37">
        <w:rPr>
          <w:sz w:val="26"/>
          <w:szCs w:val="26"/>
        </w:rPr>
        <w:t xml:space="preserve">467 608,19 </w:t>
      </w:r>
      <w:r w:rsidR="003556FC" w:rsidRPr="00224F37">
        <w:rPr>
          <w:sz w:val="26"/>
          <w:szCs w:val="26"/>
        </w:rPr>
        <w:t>тыс. рублей, уве</w:t>
      </w:r>
      <w:r w:rsidR="003556FC" w:rsidRPr="005620E0">
        <w:rPr>
          <w:sz w:val="26"/>
          <w:szCs w:val="26"/>
        </w:rPr>
        <w:t>личиваясь</w:t>
      </w:r>
      <w:r w:rsidR="00B167AF" w:rsidRPr="005620E0">
        <w:rPr>
          <w:sz w:val="26"/>
          <w:szCs w:val="26"/>
        </w:rPr>
        <w:t xml:space="preserve"> </w:t>
      </w:r>
      <w:r w:rsidR="00163511" w:rsidRPr="005620E0">
        <w:rPr>
          <w:sz w:val="26"/>
          <w:szCs w:val="26"/>
        </w:rPr>
        <w:t xml:space="preserve">на </w:t>
      </w:r>
      <w:r w:rsidR="005168FF" w:rsidRPr="005620E0">
        <w:rPr>
          <w:bCs/>
          <w:sz w:val="26"/>
          <w:szCs w:val="26"/>
        </w:rPr>
        <w:t xml:space="preserve">4 196,71 </w:t>
      </w:r>
      <w:r w:rsidR="00703EF9" w:rsidRPr="005620E0">
        <w:rPr>
          <w:bCs/>
          <w:sz w:val="26"/>
          <w:szCs w:val="26"/>
        </w:rPr>
        <w:t>тыс.рублей</w:t>
      </w:r>
      <w:r w:rsidR="000339E3" w:rsidRPr="005620E0">
        <w:rPr>
          <w:bCs/>
          <w:sz w:val="26"/>
          <w:szCs w:val="26"/>
        </w:rPr>
        <w:t>, из них</w:t>
      </w:r>
      <w:r w:rsidR="00AB1515" w:rsidRPr="005620E0">
        <w:rPr>
          <w:sz w:val="26"/>
          <w:szCs w:val="26"/>
        </w:rPr>
        <w:t xml:space="preserve"> фонд оплаты труда ор</w:t>
      </w:r>
      <w:r w:rsidR="00853B04" w:rsidRPr="005620E0">
        <w:rPr>
          <w:sz w:val="26"/>
          <w:szCs w:val="26"/>
        </w:rPr>
        <w:t xml:space="preserve">ганов </w:t>
      </w:r>
      <w:r w:rsidR="00224F37" w:rsidRPr="005620E0">
        <w:rPr>
          <w:sz w:val="26"/>
          <w:szCs w:val="26"/>
        </w:rPr>
        <w:t xml:space="preserve">местного самоуправления </w:t>
      </w:r>
      <w:r w:rsidR="00853B04" w:rsidRPr="005620E0">
        <w:rPr>
          <w:sz w:val="26"/>
          <w:szCs w:val="26"/>
        </w:rPr>
        <w:t>и казенных учреждений составляет</w:t>
      </w:r>
      <w:r w:rsidR="00F44476" w:rsidRPr="005620E0">
        <w:rPr>
          <w:sz w:val="26"/>
          <w:szCs w:val="26"/>
        </w:rPr>
        <w:t xml:space="preserve"> </w:t>
      </w:r>
      <w:r w:rsidR="00224F37" w:rsidRPr="005620E0">
        <w:rPr>
          <w:sz w:val="26"/>
          <w:szCs w:val="26"/>
        </w:rPr>
        <w:t xml:space="preserve">385 679,35 </w:t>
      </w:r>
      <w:r w:rsidR="000339E3" w:rsidRPr="005620E0">
        <w:rPr>
          <w:sz w:val="26"/>
          <w:szCs w:val="26"/>
        </w:rPr>
        <w:t>тыс. рублей:</w:t>
      </w:r>
    </w:p>
    <w:tbl>
      <w:tblPr>
        <w:tblW w:w="10398" w:type="dxa"/>
        <w:tblInd w:w="-692" w:type="dxa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015"/>
        <w:gridCol w:w="933"/>
        <w:gridCol w:w="935"/>
        <w:gridCol w:w="935"/>
        <w:gridCol w:w="935"/>
        <w:gridCol w:w="935"/>
        <w:gridCol w:w="935"/>
        <w:gridCol w:w="776"/>
        <w:gridCol w:w="577"/>
        <w:gridCol w:w="776"/>
        <w:gridCol w:w="646"/>
      </w:tblGrid>
      <w:tr w:rsidR="00372882" w:rsidRPr="00372882" w14:paraId="3AC9B148" w14:textId="77777777" w:rsidTr="00D0525F">
        <w:trPr>
          <w:trHeight w:val="39"/>
        </w:trPr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AD37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72882">
              <w:rPr>
                <w:b/>
                <w:bCs/>
                <w:color w:val="000000"/>
                <w:sz w:val="12"/>
                <w:szCs w:val="12"/>
              </w:rPr>
              <w:t>Наименование ГРБС</w:t>
            </w:r>
          </w:p>
        </w:tc>
        <w:tc>
          <w:tcPr>
            <w:tcW w:w="83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215C4" w14:textId="77777777" w:rsidR="00372882" w:rsidRPr="00372882" w:rsidRDefault="00D0525F" w:rsidP="003728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620E0">
              <w:rPr>
                <w:b/>
                <w:bCs/>
                <w:color w:val="000000"/>
                <w:sz w:val="12"/>
                <w:szCs w:val="12"/>
              </w:rPr>
              <w:t>Утвержденный фонд оплаты труда</w:t>
            </w:r>
            <w:r w:rsidR="00372882" w:rsidRPr="00372882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72882" w:rsidRPr="00372882" w14:paraId="2B86B816" w14:textId="77777777" w:rsidTr="00D0525F">
        <w:trPr>
          <w:trHeight w:val="39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F005" w14:textId="77777777" w:rsidR="00372882" w:rsidRPr="00372882" w:rsidRDefault="00372882" w:rsidP="0037288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ED9FE" w14:textId="77777777" w:rsidR="00372882" w:rsidRPr="00372882" w:rsidRDefault="00372882" w:rsidP="00D0525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72882">
              <w:rPr>
                <w:b/>
                <w:bCs/>
                <w:color w:val="000000"/>
                <w:sz w:val="12"/>
                <w:szCs w:val="12"/>
              </w:rPr>
              <w:t>Утвержденный бюджет на 202</w:t>
            </w:r>
            <w:r w:rsidR="00D0525F" w:rsidRPr="005620E0">
              <w:rPr>
                <w:b/>
                <w:bCs/>
                <w:color w:val="000000"/>
                <w:sz w:val="12"/>
                <w:szCs w:val="12"/>
              </w:rPr>
              <w:t>5</w:t>
            </w:r>
            <w:r w:rsidRPr="00372882">
              <w:rPr>
                <w:b/>
                <w:bCs/>
                <w:color w:val="000000"/>
                <w:sz w:val="12"/>
                <w:szCs w:val="12"/>
              </w:rPr>
              <w:t>, тыс. рублей</w:t>
            </w:r>
          </w:p>
        </w:tc>
        <w:tc>
          <w:tcPr>
            <w:tcW w:w="2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5DA782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72882">
              <w:rPr>
                <w:b/>
                <w:bCs/>
                <w:color w:val="000000"/>
                <w:sz w:val="12"/>
                <w:szCs w:val="12"/>
              </w:rPr>
              <w:t xml:space="preserve">Проект  бюджета  тыс.рублей </w:t>
            </w:r>
          </w:p>
        </w:tc>
        <w:tc>
          <w:tcPr>
            <w:tcW w:w="27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15F3" w14:textId="77777777" w:rsidR="00372882" w:rsidRPr="00372882" w:rsidRDefault="00372882" w:rsidP="00372882">
            <w:pPr>
              <w:jc w:val="center"/>
              <w:rPr>
                <w:b/>
                <w:bCs/>
                <w:sz w:val="12"/>
                <w:szCs w:val="12"/>
              </w:rPr>
            </w:pPr>
            <w:r w:rsidRPr="00372882">
              <w:rPr>
                <w:b/>
                <w:bCs/>
                <w:sz w:val="12"/>
                <w:szCs w:val="12"/>
              </w:rPr>
              <w:t>Увеличение (+) снижение (-) от утвержденного бюджета</w:t>
            </w:r>
          </w:p>
        </w:tc>
      </w:tr>
      <w:tr w:rsidR="00372882" w:rsidRPr="00372882" w14:paraId="19D10703" w14:textId="77777777" w:rsidTr="00D0525F">
        <w:trPr>
          <w:trHeight w:val="39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EF4B" w14:textId="77777777" w:rsidR="00372882" w:rsidRPr="00372882" w:rsidRDefault="00372882" w:rsidP="0037288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FF24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72882">
              <w:rPr>
                <w:b/>
                <w:bCs/>
                <w:color w:val="000000"/>
                <w:sz w:val="12"/>
                <w:szCs w:val="12"/>
              </w:rPr>
              <w:t>решением от 20.12.2024 №150</w:t>
            </w:r>
          </w:p>
        </w:tc>
        <w:tc>
          <w:tcPr>
            <w:tcW w:w="2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60DB54" w14:textId="77777777" w:rsidR="00372882" w:rsidRPr="00372882" w:rsidRDefault="00372882" w:rsidP="0037288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D16C" w14:textId="77777777" w:rsidR="00372882" w:rsidRPr="00372882" w:rsidRDefault="00372882" w:rsidP="00372882">
            <w:pPr>
              <w:rPr>
                <w:b/>
                <w:bCs/>
                <w:sz w:val="12"/>
                <w:szCs w:val="12"/>
              </w:rPr>
            </w:pPr>
          </w:p>
        </w:tc>
      </w:tr>
      <w:tr w:rsidR="00372882" w:rsidRPr="005620E0" w14:paraId="582D4631" w14:textId="77777777" w:rsidTr="00D0525F">
        <w:trPr>
          <w:trHeight w:val="345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AB5A" w14:textId="77777777" w:rsidR="00372882" w:rsidRPr="00372882" w:rsidRDefault="00372882" w:rsidP="0037288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4415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72882">
              <w:rPr>
                <w:b/>
                <w:bCs/>
                <w:color w:val="000000"/>
                <w:sz w:val="12"/>
                <w:szCs w:val="12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AFCD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72882">
              <w:rPr>
                <w:b/>
                <w:bCs/>
                <w:color w:val="000000"/>
                <w:sz w:val="12"/>
                <w:szCs w:val="12"/>
              </w:rPr>
              <w:t>ОМСУ (ВР 121,129)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119B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72882">
              <w:rPr>
                <w:b/>
                <w:bCs/>
                <w:color w:val="000000"/>
                <w:sz w:val="12"/>
                <w:szCs w:val="12"/>
              </w:rPr>
              <w:t>МКУ (ВР 111,119)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41BF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72882">
              <w:rPr>
                <w:b/>
                <w:bCs/>
                <w:color w:val="000000"/>
                <w:sz w:val="12"/>
                <w:szCs w:val="12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1F71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72882">
              <w:rPr>
                <w:b/>
                <w:bCs/>
                <w:color w:val="000000"/>
                <w:sz w:val="12"/>
                <w:szCs w:val="12"/>
              </w:rPr>
              <w:t>ОМСУ (ВР 121,129)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10D6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72882">
              <w:rPr>
                <w:b/>
                <w:bCs/>
                <w:color w:val="000000"/>
                <w:sz w:val="12"/>
                <w:szCs w:val="12"/>
              </w:rPr>
              <w:t>МКУ (ВР 111,119)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B2F7" w14:textId="77777777" w:rsidR="00372882" w:rsidRPr="00372882" w:rsidRDefault="00372882" w:rsidP="00372882">
            <w:pPr>
              <w:jc w:val="center"/>
              <w:rPr>
                <w:b/>
                <w:bCs/>
                <w:sz w:val="12"/>
                <w:szCs w:val="12"/>
              </w:rPr>
            </w:pPr>
            <w:r w:rsidRPr="00372882">
              <w:rPr>
                <w:b/>
                <w:bCs/>
                <w:sz w:val="12"/>
                <w:szCs w:val="12"/>
              </w:rPr>
              <w:t>ВСЕГО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83AD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72882">
              <w:rPr>
                <w:b/>
                <w:bCs/>
                <w:color w:val="000000"/>
                <w:sz w:val="12"/>
                <w:szCs w:val="12"/>
              </w:rPr>
              <w:t>ОМСУ (ВР 121,129)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4470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72882">
              <w:rPr>
                <w:b/>
                <w:bCs/>
                <w:color w:val="000000"/>
                <w:sz w:val="12"/>
                <w:szCs w:val="12"/>
              </w:rPr>
              <w:t>МКУ (ВР 111,119)</w:t>
            </w:r>
          </w:p>
        </w:tc>
      </w:tr>
      <w:tr w:rsidR="00372882" w:rsidRPr="005620E0" w14:paraId="253C2AB3" w14:textId="77777777" w:rsidTr="00D0525F">
        <w:trPr>
          <w:trHeight w:val="153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A6E8" w14:textId="77777777" w:rsidR="00372882" w:rsidRPr="00372882" w:rsidRDefault="00372882" w:rsidP="0037288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FBB4" w14:textId="77777777" w:rsidR="00372882" w:rsidRPr="00372882" w:rsidRDefault="00372882" w:rsidP="0037288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1808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72882">
              <w:rPr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DD78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72882">
              <w:rPr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3A62" w14:textId="77777777" w:rsidR="00372882" w:rsidRPr="00372882" w:rsidRDefault="00372882" w:rsidP="0037288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89C2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72882">
              <w:rPr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AE3F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72882">
              <w:rPr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13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6766" w14:textId="77777777" w:rsidR="00372882" w:rsidRPr="00372882" w:rsidRDefault="00372882" w:rsidP="0037288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9CF4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72882">
              <w:rPr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21DF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72882">
              <w:rPr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</w:tr>
      <w:tr w:rsidR="00372882" w:rsidRPr="005620E0" w14:paraId="01232E50" w14:textId="77777777" w:rsidTr="00D0525F">
        <w:trPr>
          <w:trHeight w:val="201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E1D5" w14:textId="77777777" w:rsidR="00372882" w:rsidRPr="00372882" w:rsidRDefault="00372882" w:rsidP="00372882">
            <w:pPr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Администрация  района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62D2" w14:textId="77777777" w:rsidR="00372882" w:rsidRPr="00372882" w:rsidRDefault="00372882" w:rsidP="00372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2882">
              <w:rPr>
                <w:i/>
                <w:iCs/>
                <w:color w:val="000000"/>
                <w:sz w:val="16"/>
                <w:szCs w:val="16"/>
              </w:rPr>
              <w:t>231 464,8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0634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108 477,4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D2A7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122 987,40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41BC" w14:textId="77777777" w:rsidR="00372882" w:rsidRPr="00372882" w:rsidRDefault="00372882" w:rsidP="00372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2882">
              <w:rPr>
                <w:i/>
                <w:iCs/>
                <w:color w:val="000000"/>
                <w:sz w:val="16"/>
                <w:szCs w:val="16"/>
              </w:rPr>
              <w:t>232 855,1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A6CF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109 867,7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210D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122 987,40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BF00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1 390,21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1D39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CC5A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1 390,21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7ED3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2882" w:rsidRPr="005620E0" w14:paraId="2BDF7A62" w14:textId="77777777" w:rsidTr="00D0525F">
        <w:trPr>
          <w:trHeight w:val="201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5561" w14:textId="77777777" w:rsidR="00372882" w:rsidRPr="00372882" w:rsidRDefault="00372882" w:rsidP="00372882">
            <w:pPr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 xml:space="preserve">Управление образования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4B6C" w14:textId="77777777" w:rsidR="00372882" w:rsidRPr="00372882" w:rsidRDefault="00372882" w:rsidP="00372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2882">
              <w:rPr>
                <w:i/>
                <w:iCs/>
                <w:color w:val="000000"/>
                <w:sz w:val="16"/>
                <w:szCs w:val="16"/>
              </w:rPr>
              <w:t>67 726,4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43BB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13 417,2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1A14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54 309,23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2D23" w14:textId="77777777" w:rsidR="00372882" w:rsidRPr="00372882" w:rsidRDefault="00372882" w:rsidP="00372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2882">
              <w:rPr>
                <w:i/>
                <w:iCs/>
                <w:color w:val="000000"/>
                <w:sz w:val="16"/>
                <w:szCs w:val="16"/>
              </w:rPr>
              <w:t>67 726,4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5035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13 417,2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FFCE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54 309,23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7A06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F925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C66D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1019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2882" w:rsidRPr="005620E0" w14:paraId="7D6939F9" w14:textId="77777777" w:rsidTr="00D0525F">
        <w:trPr>
          <w:trHeight w:val="41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B946" w14:textId="77777777" w:rsidR="00372882" w:rsidRPr="00372882" w:rsidRDefault="00372882" w:rsidP="00372882">
            <w:pPr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 xml:space="preserve">Комитет по приватизации и управлению имуществом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8AB1" w14:textId="77777777" w:rsidR="00372882" w:rsidRPr="00372882" w:rsidRDefault="00372882" w:rsidP="00372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2882">
              <w:rPr>
                <w:i/>
                <w:iCs/>
                <w:color w:val="000000"/>
                <w:sz w:val="16"/>
                <w:szCs w:val="16"/>
              </w:rPr>
              <w:t>15 549,0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A774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15 549,0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F06C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2C90" w14:textId="77777777" w:rsidR="00372882" w:rsidRPr="00372882" w:rsidRDefault="00372882" w:rsidP="00372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2882">
              <w:rPr>
                <w:i/>
                <w:iCs/>
                <w:color w:val="000000"/>
                <w:sz w:val="16"/>
                <w:szCs w:val="16"/>
              </w:rPr>
              <w:t>15 549,0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552D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15 549,0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500C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DF1C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1933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A62D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CE83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2882" w:rsidRPr="005620E0" w14:paraId="4C3BEAFC" w14:textId="77777777" w:rsidTr="00D0525F">
        <w:trPr>
          <w:trHeight w:val="41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031D" w14:textId="77777777" w:rsidR="00372882" w:rsidRPr="00372882" w:rsidRDefault="00372882" w:rsidP="00372882">
            <w:pPr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 xml:space="preserve">Отдел по молодежной политике и спорту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3A8A" w14:textId="77777777" w:rsidR="00372882" w:rsidRPr="00372882" w:rsidRDefault="00372882" w:rsidP="00372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2882">
              <w:rPr>
                <w:i/>
                <w:iCs/>
                <w:color w:val="000000"/>
                <w:sz w:val="16"/>
                <w:szCs w:val="16"/>
              </w:rPr>
              <w:t>7 029,7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9327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7 029,7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22E5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A255" w14:textId="77777777" w:rsidR="00372882" w:rsidRPr="00372882" w:rsidRDefault="00372882" w:rsidP="00372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2882">
              <w:rPr>
                <w:i/>
                <w:iCs/>
                <w:color w:val="000000"/>
                <w:sz w:val="16"/>
                <w:szCs w:val="16"/>
              </w:rPr>
              <w:t>7 029,7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4328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7 029,7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6324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67F8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73BA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9038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92AD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2882" w:rsidRPr="005620E0" w14:paraId="1BB806DB" w14:textId="77777777" w:rsidTr="00D0525F">
        <w:trPr>
          <w:trHeight w:val="201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B45E" w14:textId="77777777" w:rsidR="00372882" w:rsidRPr="00372882" w:rsidRDefault="00372882" w:rsidP="00372882">
            <w:pPr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 xml:space="preserve">Финансовое управление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466D" w14:textId="77777777" w:rsidR="00372882" w:rsidRPr="00372882" w:rsidRDefault="00372882" w:rsidP="00372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2882">
              <w:rPr>
                <w:i/>
                <w:iCs/>
                <w:color w:val="000000"/>
                <w:sz w:val="16"/>
                <w:szCs w:val="16"/>
              </w:rPr>
              <w:t>29 572,6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99FE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29 572,6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694E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D2D7" w14:textId="77777777" w:rsidR="00372882" w:rsidRPr="00372882" w:rsidRDefault="00372882" w:rsidP="00372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2882">
              <w:rPr>
                <w:i/>
                <w:iCs/>
                <w:color w:val="000000"/>
                <w:sz w:val="16"/>
                <w:szCs w:val="16"/>
              </w:rPr>
              <w:t>29 572,6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6589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29 572,6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1407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59E4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315A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4C5F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A9F5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2882" w:rsidRPr="005620E0" w14:paraId="2F271C4E" w14:textId="77777777" w:rsidTr="00D0525F">
        <w:trPr>
          <w:trHeight w:val="201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B3C8" w14:textId="77777777" w:rsidR="00372882" w:rsidRPr="00372882" w:rsidRDefault="00372882" w:rsidP="00372882">
            <w:pPr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 xml:space="preserve">Отдел культуры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F0A6" w14:textId="77777777" w:rsidR="00372882" w:rsidRPr="00372882" w:rsidRDefault="00372882" w:rsidP="00372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2882">
              <w:rPr>
                <w:i/>
                <w:iCs/>
                <w:color w:val="000000"/>
                <w:sz w:val="16"/>
                <w:szCs w:val="16"/>
              </w:rPr>
              <w:t>7 195,2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E6D9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7 195,2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E4CF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81BC" w14:textId="77777777" w:rsidR="00372882" w:rsidRPr="00372882" w:rsidRDefault="00372882" w:rsidP="00372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2882">
              <w:rPr>
                <w:i/>
                <w:iCs/>
                <w:color w:val="000000"/>
                <w:sz w:val="16"/>
                <w:szCs w:val="16"/>
              </w:rPr>
              <w:t>7 195,2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ED66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7 195,2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55AA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6560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EF36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D490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925F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2882" w:rsidRPr="005620E0" w14:paraId="1947DFC9" w14:textId="77777777" w:rsidTr="00D0525F">
        <w:trPr>
          <w:trHeight w:val="201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B55B" w14:textId="77777777" w:rsidR="00372882" w:rsidRPr="00372882" w:rsidRDefault="00372882" w:rsidP="00372882">
            <w:pPr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 xml:space="preserve">Собрание депутатов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0F71" w14:textId="77777777" w:rsidR="00372882" w:rsidRPr="00372882" w:rsidRDefault="00372882" w:rsidP="00372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2882">
              <w:rPr>
                <w:i/>
                <w:iCs/>
                <w:color w:val="000000"/>
                <w:sz w:val="16"/>
                <w:szCs w:val="16"/>
              </w:rPr>
              <w:t>4 600,6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426A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4 600,6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8040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E361" w14:textId="77777777" w:rsidR="00372882" w:rsidRPr="00372882" w:rsidRDefault="00372882" w:rsidP="00372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2882">
              <w:rPr>
                <w:i/>
                <w:iCs/>
                <w:color w:val="000000"/>
                <w:sz w:val="16"/>
                <w:szCs w:val="16"/>
              </w:rPr>
              <w:t>4 600,6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DFB3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4 600,6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993E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9060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9D34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7DB4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2380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2882" w:rsidRPr="005620E0" w14:paraId="2EDEEBBA" w14:textId="77777777" w:rsidTr="00D0525F">
        <w:trPr>
          <w:trHeight w:val="41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E647" w14:textId="77777777" w:rsidR="00372882" w:rsidRPr="00372882" w:rsidRDefault="00372882" w:rsidP="00372882">
            <w:pPr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 xml:space="preserve">Управление жизнеобеспечения района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1DD7" w14:textId="77777777" w:rsidR="00372882" w:rsidRPr="00372882" w:rsidRDefault="00372882" w:rsidP="00372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2882">
              <w:rPr>
                <w:i/>
                <w:iCs/>
                <w:color w:val="000000"/>
                <w:sz w:val="16"/>
                <w:szCs w:val="16"/>
              </w:rPr>
              <w:t>14 715,7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983F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14 715,7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8C3F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FAD1" w14:textId="77777777" w:rsidR="00372882" w:rsidRPr="00372882" w:rsidRDefault="00372882" w:rsidP="00372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2882">
              <w:rPr>
                <w:i/>
                <w:iCs/>
                <w:color w:val="000000"/>
                <w:sz w:val="16"/>
                <w:szCs w:val="16"/>
              </w:rPr>
              <w:t>14 915,2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0B07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14 915,2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E2FC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B66A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199,50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C451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1,4%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4008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199,50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15E5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2882" w:rsidRPr="005620E0" w14:paraId="787A98AF" w14:textId="77777777" w:rsidTr="00D0525F">
        <w:trPr>
          <w:trHeight w:val="41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0A06" w14:textId="77777777" w:rsidR="00372882" w:rsidRPr="00372882" w:rsidRDefault="00372882" w:rsidP="00372882">
            <w:pPr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 xml:space="preserve">Контрольно-счетная палата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5EA6" w14:textId="77777777" w:rsidR="00372882" w:rsidRPr="00372882" w:rsidRDefault="00372882" w:rsidP="00372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2882">
              <w:rPr>
                <w:i/>
                <w:iCs/>
                <w:color w:val="000000"/>
                <w:sz w:val="16"/>
                <w:szCs w:val="16"/>
              </w:rPr>
              <w:t>6 235,7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D14F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6 235,7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96B8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F493" w14:textId="77777777" w:rsidR="00372882" w:rsidRPr="00372882" w:rsidRDefault="00372882" w:rsidP="00372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2882">
              <w:rPr>
                <w:i/>
                <w:iCs/>
                <w:color w:val="000000"/>
                <w:sz w:val="16"/>
                <w:szCs w:val="16"/>
              </w:rPr>
              <w:t>6 235,7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7C2E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6 235,7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9CD8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E3C9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5D46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3CAA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37BA" w14:textId="77777777" w:rsidR="00372882" w:rsidRPr="00372882" w:rsidRDefault="00372882" w:rsidP="00372882">
            <w:pPr>
              <w:jc w:val="center"/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2882" w:rsidRPr="005620E0" w14:paraId="4C6C6EC5" w14:textId="77777777" w:rsidTr="00D0525F">
        <w:trPr>
          <w:trHeight w:val="201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61AC" w14:textId="77777777" w:rsidR="00372882" w:rsidRPr="00372882" w:rsidRDefault="00372882" w:rsidP="00372882">
            <w:pPr>
              <w:rPr>
                <w:color w:val="000000"/>
                <w:sz w:val="16"/>
                <w:szCs w:val="16"/>
              </w:rPr>
            </w:pPr>
            <w:r w:rsidRPr="003728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ACC5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882">
              <w:rPr>
                <w:b/>
                <w:bCs/>
                <w:color w:val="000000"/>
                <w:sz w:val="16"/>
                <w:szCs w:val="16"/>
              </w:rPr>
              <w:t>384 089,64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DEA0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882">
              <w:rPr>
                <w:b/>
                <w:bCs/>
                <w:color w:val="000000"/>
                <w:sz w:val="16"/>
                <w:szCs w:val="16"/>
              </w:rPr>
              <w:t>206 793,01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90E4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882">
              <w:rPr>
                <w:b/>
                <w:bCs/>
                <w:color w:val="000000"/>
                <w:sz w:val="16"/>
                <w:szCs w:val="16"/>
              </w:rPr>
              <w:t>177 296,63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62D5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882">
              <w:rPr>
                <w:b/>
                <w:bCs/>
                <w:color w:val="000000"/>
                <w:sz w:val="16"/>
                <w:szCs w:val="16"/>
              </w:rPr>
              <w:t>385 679,35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3D5A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882">
              <w:rPr>
                <w:b/>
                <w:bCs/>
                <w:color w:val="000000"/>
                <w:sz w:val="16"/>
                <w:szCs w:val="16"/>
              </w:rPr>
              <w:t>208 382,72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7379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882">
              <w:rPr>
                <w:b/>
                <w:bCs/>
                <w:color w:val="000000"/>
                <w:sz w:val="16"/>
                <w:szCs w:val="16"/>
              </w:rPr>
              <w:t>177 296,63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B143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882">
              <w:rPr>
                <w:b/>
                <w:bCs/>
                <w:color w:val="000000"/>
                <w:sz w:val="16"/>
                <w:szCs w:val="16"/>
              </w:rPr>
              <w:t>1 589,71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3C0A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882">
              <w:rPr>
                <w:b/>
                <w:bCs/>
                <w:color w:val="000000"/>
                <w:sz w:val="16"/>
                <w:szCs w:val="16"/>
              </w:rPr>
              <w:t>0,4%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50A1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882">
              <w:rPr>
                <w:b/>
                <w:bCs/>
                <w:color w:val="000000"/>
                <w:sz w:val="16"/>
                <w:szCs w:val="16"/>
              </w:rPr>
              <w:t>1 589,71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1A36" w14:textId="77777777" w:rsidR="00372882" w:rsidRPr="00372882" w:rsidRDefault="00372882" w:rsidP="003728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88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76E25DA5" w14:textId="77777777" w:rsidR="00856DF1" w:rsidRPr="005620E0" w:rsidRDefault="00856DF1" w:rsidP="005079FE">
      <w:pPr>
        <w:spacing w:line="276" w:lineRule="auto"/>
        <w:ind w:firstLine="709"/>
        <w:contextualSpacing/>
        <w:jc w:val="both"/>
        <w:rPr>
          <w:sz w:val="16"/>
          <w:szCs w:val="16"/>
        </w:rPr>
      </w:pPr>
    </w:p>
    <w:p w14:paraId="652F7A3A" w14:textId="77777777" w:rsidR="00FD660D" w:rsidRPr="005620E0" w:rsidRDefault="002D09DB" w:rsidP="005079FE">
      <w:pPr>
        <w:widowControl w:val="0"/>
        <w:spacing w:line="276" w:lineRule="auto"/>
        <w:ind w:firstLine="709"/>
        <w:contextualSpacing/>
        <w:jc w:val="both"/>
        <w:rPr>
          <w:rStyle w:val="hl"/>
          <w:b/>
          <w:i/>
          <w:sz w:val="26"/>
          <w:szCs w:val="26"/>
        </w:rPr>
      </w:pPr>
      <w:r w:rsidRPr="005620E0">
        <w:rPr>
          <w:b/>
          <w:i/>
          <w:sz w:val="26"/>
          <w:szCs w:val="26"/>
        </w:rPr>
        <w:t>4.3.Бюджетные инвестиции</w:t>
      </w:r>
    </w:p>
    <w:p w14:paraId="6970E380" w14:textId="77777777" w:rsidR="002D09DB" w:rsidRPr="005620E0" w:rsidRDefault="002D09DB" w:rsidP="005079FE">
      <w:pPr>
        <w:widowControl w:val="0"/>
        <w:spacing w:line="276" w:lineRule="auto"/>
        <w:ind w:firstLine="709"/>
        <w:contextualSpacing/>
        <w:jc w:val="both"/>
        <w:rPr>
          <w:rStyle w:val="blk"/>
          <w:sz w:val="26"/>
          <w:szCs w:val="26"/>
        </w:rPr>
      </w:pPr>
      <w:r w:rsidRPr="005620E0">
        <w:rPr>
          <w:rStyle w:val="hl"/>
          <w:sz w:val="26"/>
          <w:szCs w:val="26"/>
        </w:rPr>
        <w:t>Согласно  Статьи 79. Бюджетного кодекса Российской Федерации, в</w:t>
      </w:r>
      <w:r w:rsidRPr="005620E0">
        <w:rPr>
          <w:rStyle w:val="blk"/>
          <w:sz w:val="26"/>
          <w:szCs w:val="26"/>
        </w:rPr>
        <w:t xml:space="preserve"> бюджетах бюджетной системы Российской Федерации, в том числе в рамках государственных (муниципальных) программ, могут предусматриваться бюджетные ассигнования на </w:t>
      </w:r>
      <w:r w:rsidRPr="005620E0">
        <w:rPr>
          <w:rStyle w:val="blk"/>
          <w:sz w:val="26"/>
          <w:szCs w:val="26"/>
        </w:rPr>
        <w:lastRenderedPageBreak/>
        <w:t xml:space="preserve">осуществление бюджетных инвестиций в форме капитальных вложений в объекты государственной (муниципальной) собственности. </w:t>
      </w:r>
    </w:p>
    <w:p w14:paraId="2AD49CF0" w14:textId="77777777" w:rsidR="005B2D57" w:rsidRPr="005620E0" w:rsidRDefault="002D09DB" w:rsidP="00AB3936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5620E0">
        <w:rPr>
          <w:sz w:val="26"/>
          <w:szCs w:val="26"/>
        </w:rPr>
        <w:t>Об</w:t>
      </w:r>
      <w:r w:rsidR="00443382" w:rsidRPr="005620E0">
        <w:rPr>
          <w:sz w:val="26"/>
          <w:szCs w:val="26"/>
        </w:rPr>
        <w:t xml:space="preserve">ъем бюджетных инвестиций на </w:t>
      </w:r>
      <w:r w:rsidR="00402BD3" w:rsidRPr="005620E0">
        <w:rPr>
          <w:sz w:val="26"/>
          <w:szCs w:val="26"/>
        </w:rPr>
        <w:t>2025</w:t>
      </w:r>
      <w:r w:rsidRPr="005620E0">
        <w:rPr>
          <w:sz w:val="26"/>
          <w:szCs w:val="26"/>
        </w:rPr>
        <w:t xml:space="preserve"> год </w:t>
      </w:r>
      <w:r w:rsidR="00671D51" w:rsidRPr="005620E0">
        <w:rPr>
          <w:sz w:val="26"/>
          <w:szCs w:val="26"/>
        </w:rPr>
        <w:t xml:space="preserve">увеличивается на </w:t>
      </w:r>
      <w:r w:rsidR="00B83EF4" w:rsidRPr="005620E0">
        <w:rPr>
          <w:sz w:val="26"/>
          <w:szCs w:val="26"/>
        </w:rPr>
        <w:t xml:space="preserve">271 689,95 </w:t>
      </w:r>
      <w:r w:rsidR="00671D51" w:rsidRPr="005620E0">
        <w:rPr>
          <w:sz w:val="26"/>
          <w:szCs w:val="26"/>
        </w:rPr>
        <w:t xml:space="preserve">тыс. рублей и </w:t>
      </w:r>
      <w:r w:rsidR="005512A6" w:rsidRPr="005620E0">
        <w:rPr>
          <w:sz w:val="26"/>
          <w:szCs w:val="26"/>
        </w:rPr>
        <w:t xml:space="preserve">составляет </w:t>
      </w:r>
      <w:r w:rsidR="00B83EF4" w:rsidRPr="005620E0">
        <w:rPr>
          <w:sz w:val="26"/>
          <w:szCs w:val="26"/>
        </w:rPr>
        <w:t xml:space="preserve">287 018,91 </w:t>
      </w:r>
      <w:r w:rsidRPr="005620E0">
        <w:rPr>
          <w:sz w:val="26"/>
          <w:szCs w:val="26"/>
        </w:rPr>
        <w:t>тыс.рублей,</w:t>
      </w:r>
      <w:r w:rsidR="005B2D57" w:rsidRPr="005620E0">
        <w:rPr>
          <w:sz w:val="26"/>
          <w:szCs w:val="26"/>
        </w:rPr>
        <w:t xml:space="preserve"> в том числе</w:t>
      </w:r>
    </w:p>
    <w:p w14:paraId="39956B32" w14:textId="77777777" w:rsidR="007A12A6" w:rsidRPr="005620E0" w:rsidRDefault="005B2D57" w:rsidP="00966D45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5620E0">
        <w:rPr>
          <w:sz w:val="26"/>
          <w:szCs w:val="26"/>
        </w:rPr>
        <w:t xml:space="preserve">- </w:t>
      </w:r>
      <w:r w:rsidR="00ED026D" w:rsidRPr="005620E0">
        <w:rPr>
          <w:sz w:val="26"/>
          <w:szCs w:val="26"/>
        </w:rPr>
        <w:t xml:space="preserve">строительство социально-культурного центра в п. Токи </w:t>
      </w:r>
      <w:r w:rsidR="007A12A6" w:rsidRPr="005620E0">
        <w:rPr>
          <w:sz w:val="26"/>
          <w:szCs w:val="26"/>
        </w:rPr>
        <w:t xml:space="preserve">– </w:t>
      </w:r>
      <w:r w:rsidR="00CB7DC1" w:rsidRPr="005620E0">
        <w:rPr>
          <w:sz w:val="26"/>
          <w:szCs w:val="26"/>
        </w:rPr>
        <w:t>249 579,26</w:t>
      </w:r>
      <w:r w:rsidR="00ED026D" w:rsidRPr="005620E0">
        <w:rPr>
          <w:sz w:val="26"/>
          <w:szCs w:val="26"/>
        </w:rPr>
        <w:t xml:space="preserve"> </w:t>
      </w:r>
      <w:r w:rsidR="007A12A6" w:rsidRPr="005620E0">
        <w:rPr>
          <w:sz w:val="26"/>
          <w:szCs w:val="26"/>
        </w:rPr>
        <w:t>тыс. рублей,</w:t>
      </w:r>
    </w:p>
    <w:p w14:paraId="343E25FF" w14:textId="77777777" w:rsidR="001A3E6F" w:rsidRPr="005620E0" w:rsidRDefault="001A3E6F" w:rsidP="00966D45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5620E0">
        <w:rPr>
          <w:sz w:val="26"/>
          <w:szCs w:val="26"/>
        </w:rPr>
        <w:t xml:space="preserve">- </w:t>
      </w:r>
      <w:r w:rsidR="008E68EA" w:rsidRPr="005620E0">
        <w:rPr>
          <w:sz w:val="26"/>
          <w:szCs w:val="26"/>
        </w:rPr>
        <w:t>проектирование</w:t>
      </w:r>
      <w:r w:rsidR="006E741C" w:rsidRPr="005620E0">
        <w:rPr>
          <w:sz w:val="26"/>
          <w:szCs w:val="26"/>
        </w:rPr>
        <w:t>, реконструкция</w:t>
      </w:r>
      <w:r w:rsidR="008E68EA" w:rsidRPr="005620E0">
        <w:rPr>
          <w:sz w:val="26"/>
          <w:szCs w:val="26"/>
        </w:rPr>
        <w:t xml:space="preserve"> и </w:t>
      </w:r>
      <w:r w:rsidR="00D66E6F" w:rsidRPr="005620E0">
        <w:rPr>
          <w:sz w:val="26"/>
          <w:szCs w:val="26"/>
        </w:rPr>
        <w:t>строительство модульн</w:t>
      </w:r>
      <w:r w:rsidR="00EA69FA" w:rsidRPr="005620E0">
        <w:rPr>
          <w:sz w:val="26"/>
          <w:szCs w:val="26"/>
        </w:rPr>
        <w:t>ых котельных</w:t>
      </w:r>
      <w:r w:rsidR="008E68EA" w:rsidRPr="005620E0">
        <w:rPr>
          <w:sz w:val="26"/>
          <w:szCs w:val="26"/>
        </w:rPr>
        <w:t xml:space="preserve"> </w:t>
      </w:r>
      <w:r w:rsidR="006E741C" w:rsidRPr="005620E0">
        <w:rPr>
          <w:sz w:val="26"/>
          <w:szCs w:val="26"/>
        </w:rPr>
        <w:t xml:space="preserve">и системы теплоснабжения по </w:t>
      </w:r>
      <w:r w:rsidR="00EA69FA" w:rsidRPr="005620E0">
        <w:rPr>
          <w:sz w:val="26"/>
          <w:szCs w:val="26"/>
        </w:rPr>
        <w:t>у</w:t>
      </w:r>
      <w:r w:rsidR="00D66E6F" w:rsidRPr="005620E0">
        <w:rPr>
          <w:sz w:val="26"/>
          <w:szCs w:val="26"/>
        </w:rPr>
        <w:t xml:space="preserve">л. Ангарская, </w:t>
      </w:r>
      <w:r w:rsidR="008E68EA" w:rsidRPr="005620E0">
        <w:rPr>
          <w:sz w:val="26"/>
          <w:szCs w:val="26"/>
        </w:rPr>
        <w:t>ул. Дорожная п. Октябрьский</w:t>
      </w:r>
      <w:r w:rsidR="00D66E6F" w:rsidRPr="005620E0">
        <w:rPr>
          <w:sz w:val="26"/>
          <w:szCs w:val="26"/>
        </w:rPr>
        <w:t xml:space="preserve"> – </w:t>
      </w:r>
      <w:r w:rsidR="003D322E" w:rsidRPr="005620E0">
        <w:rPr>
          <w:sz w:val="26"/>
          <w:szCs w:val="26"/>
        </w:rPr>
        <w:t>7 469,65</w:t>
      </w:r>
      <w:r w:rsidR="00D66E6F" w:rsidRPr="005620E0">
        <w:rPr>
          <w:sz w:val="26"/>
          <w:szCs w:val="26"/>
        </w:rPr>
        <w:t xml:space="preserve"> тыс. рублей</w:t>
      </w:r>
      <w:r w:rsidR="003D322E" w:rsidRPr="005620E0">
        <w:rPr>
          <w:sz w:val="26"/>
          <w:szCs w:val="26"/>
        </w:rPr>
        <w:t>;</w:t>
      </w:r>
    </w:p>
    <w:p w14:paraId="4F447064" w14:textId="77777777" w:rsidR="003D322E" w:rsidRPr="005620E0" w:rsidRDefault="003D322E" w:rsidP="00966D45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5620E0">
        <w:rPr>
          <w:sz w:val="26"/>
          <w:szCs w:val="26"/>
        </w:rPr>
        <w:t>- строительство жилых домов по ул. Гастелло</w:t>
      </w:r>
      <w:r w:rsidR="00485F6B" w:rsidRPr="005620E0">
        <w:rPr>
          <w:sz w:val="26"/>
          <w:szCs w:val="26"/>
        </w:rPr>
        <w:t xml:space="preserve"> п. Ванино – 29 970,0 тыс. рублей</w:t>
      </w:r>
      <w:r w:rsidR="005620E0" w:rsidRPr="005620E0">
        <w:rPr>
          <w:sz w:val="26"/>
          <w:szCs w:val="26"/>
        </w:rPr>
        <w:t>;</w:t>
      </w:r>
    </w:p>
    <w:p w14:paraId="0F98947B" w14:textId="77777777" w:rsidR="005620E0" w:rsidRPr="005620E0" w:rsidRDefault="005620E0" w:rsidP="00966D45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5620E0">
        <w:rPr>
          <w:sz w:val="26"/>
          <w:szCs w:val="26"/>
        </w:rPr>
        <w:t>- проектирование школа, сад п. Тулучи – 3 000,0 тыс. рублей.</w:t>
      </w:r>
    </w:p>
    <w:p w14:paraId="6B84F897" w14:textId="77777777" w:rsidR="00966D45" w:rsidRPr="00402BD3" w:rsidRDefault="00966D45" w:rsidP="00966D45">
      <w:pPr>
        <w:spacing w:line="276" w:lineRule="auto"/>
        <w:ind w:firstLine="709"/>
        <w:contextualSpacing/>
        <w:jc w:val="both"/>
        <w:rPr>
          <w:b/>
          <w:i/>
          <w:sz w:val="10"/>
          <w:szCs w:val="10"/>
          <w:highlight w:val="yellow"/>
        </w:rPr>
      </w:pPr>
    </w:p>
    <w:p w14:paraId="6741A4C0" w14:textId="77777777" w:rsidR="00F87339" w:rsidRPr="00FE7F40" w:rsidRDefault="00C5765D" w:rsidP="00A42C05">
      <w:pPr>
        <w:widowControl w:val="0"/>
        <w:spacing w:line="276" w:lineRule="auto"/>
        <w:ind w:firstLine="709"/>
        <w:contextualSpacing/>
        <w:rPr>
          <w:b/>
          <w:sz w:val="26"/>
          <w:szCs w:val="26"/>
        </w:rPr>
      </w:pPr>
      <w:r w:rsidRPr="00FE7F40">
        <w:rPr>
          <w:b/>
          <w:sz w:val="26"/>
          <w:szCs w:val="26"/>
        </w:rPr>
        <w:t>5</w:t>
      </w:r>
      <w:r w:rsidR="00464CBC" w:rsidRPr="00FE7F40">
        <w:rPr>
          <w:b/>
          <w:sz w:val="26"/>
          <w:szCs w:val="26"/>
        </w:rPr>
        <w:t>. Применение программно-целевого метода планирования расходов бюджета.</w:t>
      </w:r>
    </w:p>
    <w:p w14:paraId="5C5A492B" w14:textId="77777777" w:rsidR="00B54C15" w:rsidRPr="00FE7F40" w:rsidRDefault="00014FE3" w:rsidP="00A42C05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E7F40">
        <w:rPr>
          <w:sz w:val="26"/>
          <w:szCs w:val="26"/>
        </w:rPr>
        <w:t xml:space="preserve">Объём бюджетных ассигнований по муниципальным программам </w:t>
      </w:r>
      <w:r w:rsidR="00485189" w:rsidRPr="00FE7F40">
        <w:rPr>
          <w:sz w:val="26"/>
          <w:szCs w:val="26"/>
        </w:rPr>
        <w:t>увеличивается</w:t>
      </w:r>
      <w:r w:rsidR="0084266A" w:rsidRPr="00FE7F40">
        <w:rPr>
          <w:sz w:val="26"/>
          <w:szCs w:val="26"/>
        </w:rPr>
        <w:t xml:space="preserve"> на </w:t>
      </w:r>
      <w:r w:rsidR="00FE7F40" w:rsidRPr="00FE7F40">
        <w:rPr>
          <w:sz w:val="26"/>
          <w:szCs w:val="26"/>
        </w:rPr>
        <w:t xml:space="preserve">483 096,07 </w:t>
      </w:r>
      <w:r w:rsidR="0084266A" w:rsidRPr="00FE7F40">
        <w:rPr>
          <w:sz w:val="26"/>
          <w:szCs w:val="26"/>
        </w:rPr>
        <w:t>тыс. рублей (</w:t>
      </w:r>
      <w:r w:rsidR="00441F8B" w:rsidRPr="00FE7F40">
        <w:rPr>
          <w:sz w:val="26"/>
          <w:szCs w:val="26"/>
        </w:rPr>
        <w:t xml:space="preserve">на </w:t>
      </w:r>
      <w:r w:rsidR="00FE7F40" w:rsidRPr="00FE7F40">
        <w:rPr>
          <w:sz w:val="26"/>
          <w:szCs w:val="26"/>
        </w:rPr>
        <w:t>18,7%</w:t>
      </w:r>
      <w:r w:rsidR="00441F8B" w:rsidRPr="00FE7F40">
        <w:rPr>
          <w:sz w:val="26"/>
          <w:szCs w:val="26"/>
        </w:rPr>
        <w:t xml:space="preserve">) </w:t>
      </w:r>
      <w:r w:rsidR="00E03DD6" w:rsidRPr="00FE7F40">
        <w:rPr>
          <w:sz w:val="26"/>
          <w:szCs w:val="26"/>
        </w:rPr>
        <w:t xml:space="preserve">и составляет </w:t>
      </w:r>
      <w:r w:rsidR="00FE7F40" w:rsidRPr="00FE7F40">
        <w:rPr>
          <w:sz w:val="26"/>
          <w:szCs w:val="26"/>
        </w:rPr>
        <w:t xml:space="preserve">3 072 197,74 </w:t>
      </w:r>
      <w:r w:rsidR="00E62587" w:rsidRPr="00FE7F40">
        <w:rPr>
          <w:sz w:val="26"/>
          <w:szCs w:val="26"/>
        </w:rPr>
        <w:t xml:space="preserve">тыс. рублей. </w:t>
      </w:r>
    </w:p>
    <w:p w14:paraId="0EB5D449" w14:textId="77777777" w:rsidR="002B01E0" w:rsidRPr="00FE7F40" w:rsidRDefault="00014FE3" w:rsidP="00A42C05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E7F40">
        <w:rPr>
          <w:sz w:val="26"/>
          <w:szCs w:val="26"/>
        </w:rPr>
        <w:t xml:space="preserve">Анализ предусмотренных бюджетных ассигнований на финансирование </w:t>
      </w:r>
      <w:r w:rsidR="00A675FE" w:rsidRPr="00FE7F40">
        <w:rPr>
          <w:sz w:val="26"/>
          <w:szCs w:val="26"/>
        </w:rPr>
        <w:t xml:space="preserve">мероприятий </w:t>
      </w:r>
      <w:r w:rsidRPr="00FE7F40">
        <w:rPr>
          <w:sz w:val="26"/>
          <w:szCs w:val="26"/>
        </w:rPr>
        <w:t>муниципальных программ и финансовой обеспеченности муниципальных программ</w:t>
      </w:r>
      <w:r w:rsidR="00A82241" w:rsidRPr="00FE7F40">
        <w:rPr>
          <w:sz w:val="26"/>
          <w:szCs w:val="26"/>
        </w:rPr>
        <w:t xml:space="preserve"> за счет средств районного бюджета</w:t>
      </w:r>
      <w:r w:rsidR="003B6988" w:rsidRPr="00FE7F40">
        <w:rPr>
          <w:sz w:val="26"/>
          <w:szCs w:val="26"/>
        </w:rPr>
        <w:t xml:space="preserve"> в </w:t>
      </w:r>
      <w:r w:rsidR="00402BD3" w:rsidRPr="00FE7F40">
        <w:rPr>
          <w:sz w:val="26"/>
          <w:szCs w:val="26"/>
        </w:rPr>
        <w:t>2025</w:t>
      </w:r>
      <w:r w:rsidRPr="00FE7F40">
        <w:rPr>
          <w:sz w:val="26"/>
          <w:szCs w:val="26"/>
        </w:rPr>
        <w:t xml:space="preserve"> году представлен в таблице:</w:t>
      </w:r>
    </w:p>
    <w:tbl>
      <w:tblPr>
        <w:tblW w:w="10393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14"/>
        <w:gridCol w:w="4081"/>
        <w:gridCol w:w="283"/>
        <w:gridCol w:w="993"/>
        <w:gridCol w:w="992"/>
        <w:gridCol w:w="991"/>
        <w:gridCol w:w="852"/>
        <w:gridCol w:w="850"/>
        <w:gridCol w:w="1037"/>
      </w:tblGrid>
      <w:tr w:rsidR="0085392D" w:rsidRPr="0085392D" w14:paraId="16FBE17A" w14:textId="77777777" w:rsidTr="00944095">
        <w:trPr>
          <w:trHeight w:val="88"/>
        </w:trPr>
        <w:tc>
          <w:tcPr>
            <w:tcW w:w="314" w:type="dxa"/>
            <w:vMerge w:val="restart"/>
            <w:shd w:val="clear" w:color="auto" w:fill="auto"/>
            <w:vAlign w:val="center"/>
            <w:hideMark/>
          </w:tcPr>
          <w:p w14:paraId="709DA9F1" w14:textId="77777777" w:rsidR="0085392D" w:rsidRPr="0085392D" w:rsidRDefault="0085392D" w:rsidP="0085392D">
            <w:pPr>
              <w:jc w:val="center"/>
              <w:rPr>
                <w:b/>
                <w:bCs/>
                <w:sz w:val="12"/>
                <w:szCs w:val="12"/>
              </w:rPr>
            </w:pPr>
            <w:r w:rsidRPr="0085392D">
              <w:rPr>
                <w:b/>
                <w:bCs/>
                <w:sz w:val="12"/>
                <w:szCs w:val="12"/>
              </w:rPr>
              <w:t>№ пп</w:t>
            </w:r>
          </w:p>
        </w:tc>
        <w:tc>
          <w:tcPr>
            <w:tcW w:w="4081" w:type="dxa"/>
            <w:vMerge w:val="restart"/>
            <w:shd w:val="clear" w:color="auto" w:fill="auto"/>
            <w:vAlign w:val="center"/>
            <w:hideMark/>
          </w:tcPr>
          <w:p w14:paraId="6B8D6FF2" w14:textId="77777777" w:rsidR="0085392D" w:rsidRPr="0085392D" w:rsidRDefault="0085392D" w:rsidP="0085392D">
            <w:pPr>
              <w:jc w:val="center"/>
              <w:rPr>
                <w:b/>
                <w:bCs/>
                <w:sz w:val="12"/>
                <w:szCs w:val="12"/>
              </w:rPr>
            </w:pPr>
            <w:r w:rsidRPr="0085392D">
              <w:rPr>
                <w:b/>
                <w:bCs/>
                <w:sz w:val="12"/>
                <w:szCs w:val="12"/>
              </w:rPr>
              <w:t>Наименование программы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  <w:hideMark/>
          </w:tcPr>
          <w:p w14:paraId="2C0C783F" w14:textId="77777777" w:rsidR="0085392D" w:rsidRPr="0085392D" w:rsidRDefault="0085392D" w:rsidP="0085392D">
            <w:pPr>
              <w:jc w:val="center"/>
              <w:rPr>
                <w:b/>
                <w:bCs/>
                <w:sz w:val="12"/>
                <w:szCs w:val="12"/>
              </w:rPr>
            </w:pPr>
            <w:r w:rsidRPr="0085392D">
              <w:rPr>
                <w:b/>
                <w:bCs/>
                <w:sz w:val="12"/>
                <w:szCs w:val="12"/>
              </w:rPr>
              <w:t>№ МП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756DE0ED" w14:textId="77777777" w:rsidR="0085392D" w:rsidRPr="0085392D" w:rsidRDefault="0085392D" w:rsidP="0085392D">
            <w:pPr>
              <w:jc w:val="center"/>
              <w:rPr>
                <w:b/>
                <w:bCs/>
                <w:sz w:val="12"/>
                <w:szCs w:val="12"/>
              </w:rPr>
            </w:pPr>
            <w:r w:rsidRPr="0085392D">
              <w:rPr>
                <w:b/>
                <w:bCs/>
                <w:sz w:val="12"/>
                <w:szCs w:val="12"/>
              </w:rPr>
              <w:t>Паспорт Программы</w:t>
            </w:r>
            <w:r w:rsidRPr="0085392D">
              <w:rPr>
                <w:b/>
                <w:bCs/>
                <w:sz w:val="12"/>
                <w:szCs w:val="12"/>
              </w:rPr>
              <w:br/>
              <w:t>(ср-ва бюджета)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  <w:hideMark/>
          </w:tcPr>
          <w:p w14:paraId="135ACE59" w14:textId="77777777" w:rsidR="0085392D" w:rsidRPr="0085392D" w:rsidRDefault="0085392D" w:rsidP="0085392D">
            <w:pPr>
              <w:jc w:val="center"/>
              <w:rPr>
                <w:b/>
                <w:bCs/>
                <w:sz w:val="12"/>
                <w:szCs w:val="12"/>
              </w:rPr>
            </w:pPr>
            <w:r w:rsidRPr="0085392D">
              <w:rPr>
                <w:b/>
                <w:bCs/>
                <w:sz w:val="12"/>
                <w:szCs w:val="12"/>
              </w:rPr>
              <w:t>Бюджет на 2025 год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  <w:hideMark/>
          </w:tcPr>
          <w:p w14:paraId="1DAAF5B0" w14:textId="77777777" w:rsidR="0085392D" w:rsidRPr="0085392D" w:rsidRDefault="0085392D" w:rsidP="0085392D">
            <w:pPr>
              <w:jc w:val="center"/>
              <w:rPr>
                <w:b/>
                <w:bCs/>
                <w:sz w:val="12"/>
                <w:szCs w:val="12"/>
              </w:rPr>
            </w:pPr>
            <w:r w:rsidRPr="0085392D">
              <w:rPr>
                <w:b/>
                <w:bCs/>
                <w:sz w:val="12"/>
                <w:szCs w:val="12"/>
              </w:rPr>
              <w:t>Увеличение (+) снижение (-) от утвержденного бюджета</w:t>
            </w:r>
          </w:p>
        </w:tc>
        <w:tc>
          <w:tcPr>
            <w:tcW w:w="1037" w:type="dxa"/>
            <w:vMerge w:val="restart"/>
            <w:shd w:val="clear" w:color="auto" w:fill="auto"/>
            <w:vAlign w:val="center"/>
            <w:hideMark/>
          </w:tcPr>
          <w:p w14:paraId="42A0341C" w14:textId="77777777" w:rsidR="0085392D" w:rsidRPr="0085392D" w:rsidRDefault="0085392D" w:rsidP="0085392D">
            <w:pPr>
              <w:jc w:val="center"/>
              <w:rPr>
                <w:b/>
                <w:bCs/>
                <w:sz w:val="12"/>
                <w:szCs w:val="12"/>
              </w:rPr>
            </w:pPr>
            <w:r w:rsidRPr="0085392D">
              <w:rPr>
                <w:b/>
                <w:bCs/>
                <w:sz w:val="12"/>
                <w:szCs w:val="12"/>
              </w:rPr>
              <w:t>Финансовая обеспеченность за счет средств бюджета</w:t>
            </w:r>
          </w:p>
        </w:tc>
      </w:tr>
      <w:tr w:rsidR="00944095" w:rsidRPr="0085392D" w14:paraId="56D3A22F" w14:textId="77777777" w:rsidTr="00944095">
        <w:trPr>
          <w:trHeight w:val="265"/>
        </w:trPr>
        <w:tc>
          <w:tcPr>
            <w:tcW w:w="314" w:type="dxa"/>
            <w:vMerge/>
            <w:vAlign w:val="center"/>
            <w:hideMark/>
          </w:tcPr>
          <w:p w14:paraId="5805CDDA" w14:textId="77777777" w:rsidR="0085392D" w:rsidRPr="0085392D" w:rsidRDefault="0085392D" w:rsidP="0085392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81" w:type="dxa"/>
            <w:vMerge/>
            <w:vAlign w:val="center"/>
            <w:hideMark/>
          </w:tcPr>
          <w:p w14:paraId="71B6F770" w14:textId="77777777" w:rsidR="0085392D" w:rsidRPr="0085392D" w:rsidRDefault="0085392D" w:rsidP="0085392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133F7C53" w14:textId="77777777" w:rsidR="0085392D" w:rsidRPr="0085392D" w:rsidRDefault="0085392D" w:rsidP="0085392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59140B7" w14:textId="77777777" w:rsidR="0085392D" w:rsidRPr="0085392D" w:rsidRDefault="0085392D" w:rsidP="0085392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6C67AD" w14:textId="77777777" w:rsidR="0085392D" w:rsidRPr="0085392D" w:rsidRDefault="0085392D" w:rsidP="0085392D">
            <w:pPr>
              <w:jc w:val="center"/>
              <w:rPr>
                <w:b/>
                <w:bCs/>
                <w:sz w:val="12"/>
                <w:szCs w:val="12"/>
              </w:rPr>
            </w:pPr>
            <w:r w:rsidRPr="0085392D">
              <w:rPr>
                <w:b/>
                <w:bCs/>
                <w:sz w:val="12"/>
                <w:szCs w:val="12"/>
              </w:rPr>
              <w:t>первоначальный</w:t>
            </w:r>
            <w:r w:rsidRPr="0085392D">
              <w:rPr>
                <w:b/>
                <w:bCs/>
                <w:sz w:val="12"/>
                <w:szCs w:val="12"/>
              </w:rPr>
              <w:br/>
              <w:t>от 20.12.2024 №150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9D21E5B" w14:textId="77777777" w:rsidR="0085392D" w:rsidRPr="0085392D" w:rsidRDefault="0085392D" w:rsidP="0085392D">
            <w:pPr>
              <w:jc w:val="center"/>
              <w:rPr>
                <w:b/>
                <w:bCs/>
                <w:sz w:val="12"/>
                <w:szCs w:val="12"/>
              </w:rPr>
            </w:pPr>
            <w:r w:rsidRPr="0085392D">
              <w:rPr>
                <w:b/>
                <w:bCs/>
                <w:sz w:val="12"/>
                <w:szCs w:val="12"/>
              </w:rPr>
              <w:t xml:space="preserve">Проект бюджета, тыс.рублей 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CE35FFA" w14:textId="77777777" w:rsidR="0085392D" w:rsidRPr="0085392D" w:rsidRDefault="0085392D" w:rsidP="0085392D">
            <w:pPr>
              <w:jc w:val="center"/>
              <w:rPr>
                <w:b/>
                <w:bCs/>
                <w:sz w:val="12"/>
                <w:szCs w:val="12"/>
              </w:rPr>
            </w:pPr>
            <w:r w:rsidRPr="0085392D">
              <w:rPr>
                <w:b/>
                <w:bCs/>
                <w:sz w:val="12"/>
                <w:szCs w:val="12"/>
              </w:rPr>
              <w:t>тыс.рублей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E5C845" w14:textId="77777777" w:rsidR="0085392D" w:rsidRPr="0085392D" w:rsidRDefault="0085392D" w:rsidP="0085392D">
            <w:pPr>
              <w:jc w:val="center"/>
              <w:rPr>
                <w:b/>
                <w:bCs/>
                <w:sz w:val="12"/>
                <w:szCs w:val="12"/>
              </w:rPr>
            </w:pPr>
            <w:r w:rsidRPr="0085392D">
              <w:rPr>
                <w:b/>
                <w:bCs/>
                <w:sz w:val="12"/>
                <w:szCs w:val="12"/>
              </w:rPr>
              <w:t>%</w:t>
            </w:r>
          </w:p>
        </w:tc>
        <w:tc>
          <w:tcPr>
            <w:tcW w:w="1037" w:type="dxa"/>
            <w:vMerge/>
            <w:vAlign w:val="center"/>
            <w:hideMark/>
          </w:tcPr>
          <w:p w14:paraId="5F40DFB9" w14:textId="77777777" w:rsidR="0085392D" w:rsidRPr="0085392D" w:rsidRDefault="0085392D" w:rsidP="0085392D">
            <w:pPr>
              <w:rPr>
                <w:b/>
                <w:bCs/>
                <w:sz w:val="12"/>
                <w:szCs w:val="12"/>
              </w:rPr>
            </w:pPr>
          </w:p>
        </w:tc>
      </w:tr>
      <w:tr w:rsidR="00944095" w:rsidRPr="0085392D" w14:paraId="3C0A46D9" w14:textId="77777777" w:rsidTr="00944095">
        <w:trPr>
          <w:trHeight w:val="299"/>
        </w:trPr>
        <w:tc>
          <w:tcPr>
            <w:tcW w:w="314" w:type="dxa"/>
            <w:shd w:val="clear" w:color="auto" w:fill="auto"/>
            <w:vAlign w:val="center"/>
            <w:hideMark/>
          </w:tcPr>
          <w:p w14:paraId="1001C715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2F3F3A96" w14:textId="77777777" w:rsidR="0085392D" w:rsidRPr="0085392D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МП "Развитие муниципальной службы Ванинского муниципального района Хабаровского края"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7B74AAF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DB8EC46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74 747,51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4D04F4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74 747,51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77C40870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74 885,46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6849E02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137,95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AE8D2B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0,2%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7B6A674F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100,2%</w:t>
            </w:r>
          </w:p>
        </w:tc>
      </w:tr>
      <w:tr w:rsidR="00944095" w:rsidRPr="0085392D" w14:paraId="4B73DC47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714CC420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290D02E7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Администрация района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3351462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5BE3D8" w14:textId="77777777" w:rsidR="0085392D" w:rsidRPr="0085392D" w:rsidRDefault="0085392D" w:rsidP="0085392D">
            <w:pPr>
              <w:jc w:val="center"/>
              <w:outlineLvl w:val="0"/>
              <w:rPr>
                <w:color w:val="FF0000"/>
                <w:sz w:val="14"/>
                <w:szCs w:val="14"/>
              </w:rPr>
            </w:pPr>
            <w:r w:rsidRPr="0085392D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40B335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46 870,40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3327B4A6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47 008,35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54A0738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137,95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03AAB0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0,3%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2BB7F662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45DF3315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36D65EFE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1.2.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59070FE3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 xml:space="preserve">Управление образования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EF95A97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155EF9" w14:textId="77777777" w:rsidR="0085392D" w:rsidRPr="0085392D" w:rsidRDefault="0085392D" w:rsidP="0085392D">
            <w:pPr>
              <w:jc w:val="center"/>
              <w:outlineLvl w:val="0"/>
              <w:rPr>
                <w:color w:val="FF0000"/>
                <w:sz w:val="14"/>
                <w:szCs w:val="14"/>
              </w:rPr>
            </w:pPr>
            <w:r w:rsidRPr="0085392D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E943B6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3 271,83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5CD75B02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3 271,83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CCB36EA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068B05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35101AC1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5D423D59" w14:textId="77777777" w:rsidTr="00944095">
        <w:trPr>
          <w:trHeight w:val="199"/>
        </w:trPr>
        <w:tc>
          <w:tcPr>
            <w:tcW w:w="314" w:type="dxa"/>
            <w:shd w:val="clear" w:color="auto" w:fill="auto"/>
            <w:vAlign w:val="center"/>
            <w:hideMark/>
          </w:tcPr>
          <w:p w14:paraId="1EB785B9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1.3.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0191BC90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 xml:space="preserve">Комитет по приватизации и управлению имуществом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EFB962F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BD79EB" w14:textId="77777777" w:rsidR="0085392D" w:rsidRPr="0085392D" w:rsidRDefault="0085392D" w:rsidP="0085392D">
            <w:pPr>
              <w:jc w:val="center"/>
              <w:outlineLvl w:val="0"/>
              <w:rPr>
                <w:color w:val="FF0000"/>
                <w:sz w:val="14"/>
                <w:szCs w:val="14"/>
              </w:rPr>
            </w:pPr>
            <w:r w:rsidRPr="0085392D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FB0072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4 352,69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1F4CC140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4 352,69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E9E71B1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7C6B0A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6323535F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407AE2C0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5138775E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1.4.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7E482A89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Отдел по молодежной политике и спорту а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194BE5C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579B2D" w14:textId="77777777" w:rsidR="0085392D" w:rsidRPr="0085392D" w:rsidRDefault="0085392D" w:rsidP="0085392D">
            <w:pPr>
              <w:jc w:val="center"/>
              <w:outlineLvl w:val="0"/>
              <w:rPr>
                <w:color w:val="FF0000"/>
                <w:sz w:val="14"/>
                <w:szCs w:val="14"/>
              </w:rPr>
            </w:pPr>
            <w:r w:rsidRPr="0085392D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E8D953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3 263,87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30E62609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3 263,87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84DFBCB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C14A07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3C41B99F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67456C37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4559BF5C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1.5.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1F0EFD92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 xml:space="preserve">Финансовое управление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D229904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54F329" w14:textId="77777777" w:rsidR="0085392D" w:rsidRPr="0085392D" w:rsidRDefault="0085392D" w:rsidP="0085392D">
            <w:pPr>
              <w:jc w:val="center"/>
              <w:outlineLvl w:val="0"/>
              <w:rPr>
                <w:color w:val="FF0000"/>
                <w:sz w:val="14"/>
                <w:szCs w:val="14"/>
              </w:rPr>
            </w:pPr>
            <w:r w:rsidRPr="0085392D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015B62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10 646,72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381BC998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10 646,72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D11A3F6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CBE2BE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50C66CB6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16921DA9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6D555B9C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1.6.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7EA86382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Отдел культуры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CFE6B8A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70439B" w14:textId="77777777" w:rsidR="0085392D" w:rsidRPr="0085392D" w:rsidRDefault="0085392D" w:rsidP="0085392D">
            <w:pPr>
              <w:jc w:val="center"/>
              <w:outlineLvl w:val="0"/>
              <w:rPr>
                <w:color w:val="FF0000"/>
                <w:sz w:val="14"/>
                <w:szCs w:val="14"/>
              </w:rPr>
            </w:pPr>
            <w:r w:rsidRPr="0085392D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DE6D2B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1 697,69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680EFEFC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1 697,69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258E6C3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9978D1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65BCC9AF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13C5EFAB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7E88A320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1.7.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5AE6EE72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 xml:space="preserve">Управление жизнеобеспечения района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85673F0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AAA6F0" w14:textId="77777777" w:rsidR="0085392D" w:rsidRPr="0085392D" w:rsidRDefault="0085392D" w:rsidP="0085392D">
            <w:pPr>
              <w:jc w:val="center"/>
              <w:outlineLvl w:val="0"/>
              <w:rPr>
                <w:color w:val="FF0000"/>
                <w:sz w:val="14"/>
                <w:szCs w:val="14"/>
              </w:rPr>
            </w:pPr>
            <w:r w:rsidRPr="0085392D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D31C7B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4 644,31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65F8659C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4 644,31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55F0417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2CA7D8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312FD9DE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0391EC2A" w14:textId="77777777" w:rsidTr="00944095">
        <w:trPr>
          <w:trHeight w:val="299"/>
        </w:trPr>
        <w:tc>
          <w:tcPr>
            <w:tcW w:w="314" w:type="dxa"/>
            <w:shd w:val="clear" w:color="auto" w:fill="auto"/>
            <w:vAlign w:val="center"/>
            <w:hideMark/>
          </w:tcPr>
          <w:p w14:paraId="2B883AAE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243FEA99" w14:textId="77777777" w:rsidR="0085392D" w:rsidRPr="0085392D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МП "Развитие малого и среднего предпринимательства в Ванинском муниципальном районе Хабаровского края"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317AAB3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FC7AED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1 380,00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04D77F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1 380,00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06CC17A7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6 384,95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EB42673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5 004,95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34003D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362,7%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25FA04AB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462,7%</w:t>
            </w:r>
          </w:p>
        </w:tc>
      </w:tr>
      <w:tr w:rsidR="00944095" w:rsidRPr="0085392D" w14:paraId="5CDFBD53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101DCB25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2.1.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620713A5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Администрация района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4898C8A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E15DAD" w14:textId="77777777" w:rsidR="0085392D" w:rsidRPr="0085392D" w:rsidRDefault="0085392D" w:rsidP="0085392D">
            <w:pPr>
              <w:jc w:val="center"/>
              <w:outlineLvl w:val="0"/>
              <w:rPr>
                <w:color w:val="FF0000"/>
                <w:sz w:val="14"/>
                <w:szCs w:val="14"/>
              </w:rPr>
            </w:pPr>
            <w:r w:rsidRPr="0085392D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D3A3FE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1 380,00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354721B6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6 384,95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4E5262D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5 004,95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F644C4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362,7%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33B90ACA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5B3CA8E6" w14:textId="77777777" w:rsidTr="00944095">
        <w:trPr>
          <w:trHeight w:val="105"/>
        </w:trPr>
        <w:tc>
          <w:tcPr>
            <w:tcW w:w="314" w:type="dxa"/>
            <w:shd w:val="clear" w:color="auto" w:fill="auto"/>
            <w:vAlign w:val="center"/>
            <w:hideMark/>
          </w:tcPr>
          <w:p w14:paraId="0E6F001B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5363D550" w14:textId="77777777" w:rsidR="0085392D" w:rsidRPr="0085392D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МП «Молодым семьям - доступное жилье»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7FB3F2C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B33E0C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7 812,03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601BA4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7 812,03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59112EC7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18 190,86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33C7E16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10 378,83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BDB3C9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132,9%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02A6FCCB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232,9%</w:t>
            </w:r>
          </w:p>
        </w:tc>
      </w:tr>
      <w:tr w:rsidR="00944095" w:rsidRPr="0085392D" w14:paraId="0F191004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41285F64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3.1.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44E05605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Администрация района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D50DDB9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256EF3A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2468FF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7 812,03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4BDCF22D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18 190,86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64385C8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10 378,83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7036E8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132,9%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46F70F77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1AA28FBE" w14:textId="77777777" w:rsidTr="00944095">
        <w:trPr>
          <w:trHeight w:val="299"/>
        </w:trPr>
        <w:tc>
          <w:tcPr>
            <w:tcW w:w="314" w:type="dxa"/>
            <w:shd w:val="clear" w:color="auto" w:fill="auto"/>
            <w:vAlign w:val="center"/>
            <w:hideMark/>
          </w:tcPr>
          <w:p w14:paraId="4F881D61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33DBE75C" w14:textId="77777777" w:rsidR="0085392D" w:rsidRPr="0085392D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МП «Управление муниципальными финансами Ванинского муниципального района Хабаровского края»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6477516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E639D77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35 463,49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9CBB37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35 463,49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3DC716C8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35 463,49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9C1BC6B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660C78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3DF928E4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100,0%</w:t>
            </w:r>
          </w:p>
        </w:tc>
      </w:tr>
      <w:tr w:rsidR="00944095" w:rsidRPr="0085392D" w14:paraId="1E968F3A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6971287D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4.1.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352B33A7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 xml:space="preserve">Финансовое управление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5696B41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44716F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C07A7B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35 463,49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67277B47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35 463,49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0B12E47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4951AD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0FCF4BAB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</w:p>
        </w:tc>
      </w:tr>
      <w:tr w:rsidR="00944095" w:rsidRPr="0085392D" w14:paraId="2579DBBF" w14:textId="77777777" w:rsidTr="00944095">
        <w:trPr>
          <w:trHeight w:val="299"/>
        </w:trPr>
        <w:tc>
          <w:tcPr>
            <w:tcW w:w="314" w:type="dxa"/>
            <w:shd w:val="clear" w:color="auto" w:fill="auto"/>
            <w:vAlign w:val="center"/>
            <w:hideMark/>
          </w:tcPr>
          <w:p w14:paraId="11016F14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7F0EFEEB" w14:textId="77777777" w:rsidR="0085392D" w:rsidRPr="0085392D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МП "Развитие общественного транспорта и дорожного хозяйства Ванинского муниципального района Хабаровского края"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D568776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B97B113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30 941,09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7125CF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63 448,18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60C42C12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103 494,36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0DB9F61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40 046,18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7E3B35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63,1%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59B23A77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334,5%</w:t>
            </w:r>
          </w:p>
        </w:tc>
      </w:tr>
      <w:tr w:rsidR="00944095" w:rsidRPr="0085392D" w14:paraId="553BA79C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4EEFF32C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5.1.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6650AF15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Администрация района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0599923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54ABC1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4DF55C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63 448,18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10CAB9FE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103 494,36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C4E0A95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40 046,18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F8D0A4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2C690D9A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56F85158" w14:textId="77777777" w:rsidTr="00944095">
        <w:trPr>
          <w:trHeight w:val="398"/>
        </w:trPr>
        <w:tc>
          <w:tcPr>
            <w:tcW w:w="314" w:type="dxa"/>
            <w:shd w:val="clear" w:color="auto" w:fill="auto"/>
            <w:vAlign w:val="center"/>
            <w:hideMark/>
          </w:tcPr>
          <w:p w14:paraId="6C99DD44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65CA727C" w14:textId="77777777" w:rsidR="0085392D" w:rsidRPr="0085392D" w:rsidRDefault="0085392D" w:rsidP="005D4539">
            <w:pPr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МП "Энергосбрежение и повы</w:t>
            </w:r>
            <w:r w:rsidR="005D4539">
              <w:rPr>
                <w:b/>
                <w:bCs/>
                <w:sz w:val="14"/>
                <w:szCs w:val="14"/>
              </w:rPr>
              <w:t>ш</w:t>
            </w:r>
            <w:r w:rsidRPr="0085392D">
              <w:rPr>
                <w:b/>
                <w:bCs/>
                <w:sz w:val="14"/>
                <w:szCs w:val="14"/>
              </w:rPr>
              <w:t>ение энергетической эффективности в муниципальных учреждениях Ван</w:t>
            </w:r>
            <w:r w:rsidR="005D4539">
              <w:rPr>
                <w:b/>
                <w:bCs/>
                <w:sz w:val="14"/>
                <w:szCs w:val="14"/>
              </w:rPr>
              <w:t>ин</w:t>
            </w:r>
            <w:r w:rsidRPr="0085392D">
              <w:rPr>
                <w:b/>
                <w:bCs/>
                <w:sz w:val="14"/>
                <w:szCs w:val="14"/>
              </w:rPr>
              <w:t>ского района»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296F7C2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AB98DB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13D90F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127AE394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F79510D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27209C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441AE60D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 </w:t>
            </w:r>
          </w:p>
        </w:tc>
      </w:tr>
      <w:tr w:rsidR="00944095" w:rsidRPr="0085392D" w14:paraId="2CEC3384" w14:textId="77777777" w:rsidTr="00944095">
        <w:trPr>
          <w:trHeight w:val="105"/>
        </w:trPr>
        <w:tc>
          <w:tcPr>
            <w:tcW w:w="314" w:type="dxa"/>
            <w:shd w:val="clear" w:color="auto" w:fill="auto"/>
            <w:vAlign w:val="center"/>
            <w:hideMark/>
          </w:tcPr>
          <w:p w14:paraId="0F5587E5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5F4B1762" w14:textId="77777777" w:rsidR="0085392D" w:rsidRPr="0085392D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МП "Доступная среда»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ECCF779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3EB3DF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1 200,00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8766D4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1 200,00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1D808D63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3 678,96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7BCD58C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2 478,96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5939BE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44091EB7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306,6%</w:t>
            </w:r>
          </w:p>
        </w:tc>
      </w:tr>
      <w:tr w:rsidR="00944095" w:rsidRPr="0085392D" w14:paraId="513BD63B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7C810B0B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7.1.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7D9198C2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 xml:space="preserve">Управление образования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59E3CBE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28D1F03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EB95B2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6ADAC52C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2 478,96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5CB1E65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2 478,96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59FACF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62F7A32D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7EE1088A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7F9669F3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7.2.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486B8B49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Отдел культуры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0CB3AAC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96B970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54FF8B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1 200,00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4BDC22BB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1 200,00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72D325B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F19F67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7F7D2428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784DD761" w14:textId="77777777" w:rsidTr="00944095">
        <w:trPr>
          <w:trHeight w:val="299"/>
        </w:trPr>
        <w:tc>
          <w:tcPr>
            <w:tcW w:w="314" w:type="dxa"/>
            <w:shd w:val="clear" w:color="auto" w:fill="auto"/>
            <w:vAlign w:val="center"/>
            <w:hideMark/>
          </w:tcPr>
          <w:p w14:paraId="1A1199A2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303FAD4D" w14:textId="77777777" w:rsidR="0085392D" w:rsidRPr="0085392D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МП «Развитие сельского хозяйства и устойчивое развитие сельских территорий Ванинского муниципального района"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5E82776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63E8E19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DDF959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500,00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66B3A1DF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40 470,20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455E059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39 970,20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8C853B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7994,0%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52E00C89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8094,0%</w:t>
            </w:r>
          </w:p>
        </w:tc>
      </w:tr>
      <w:tr w:rsidR="00944095" w:rsidRPr="0085392D" w14:paraId="3E40CC70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5D4CAEDB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8.1.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61DCE2E5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Администрация района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1F95523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4419C7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9D96BA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500,00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58AC1038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40 470,20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BF72C74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39 970,20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713E80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7994,0%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77777E9A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1F2A364D" w14:textId="77777777" w:rsidTr="00944095">
        <w:trPr>
          <w:trHeight w:val="398"/>
        </w:trPr>
        <w:tc>
          <w:tcPr>
            <w:tcW w:w="314" w:type="dxa"/>
            <w:shd w:val="clear" w:color="auto" w:fill="auto"/>
            <w:vAlign w:val="center"/>
            <w:hideMark/>
          </w:tcPr>
          <w:p w14:paraId="56EFAD24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43D230B8" w14:textId="77777777" w:rsidR="0085392D" w:rsidRPr="0085392D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МП "Содействие развитию институтов и инициатив гражданского общества в Ванинском муниципальном районе Хабаровского края"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1A3D93C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5D1BD32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3 226,79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53FE4E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3 000,00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134FD9B2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3 145,70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95F2F98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145,70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B1C152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4,9%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65523E3A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97,5%</w:t>
            </w:r>
          </w:p>
        </w:tc>
      </w:tr>
      <w:tr w:rsidR="00944095" w:rsidRPr="0085392D" w14:paraId="1077837F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3171EBC9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9.1.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7A6F4041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Администрация  района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900ED56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9DA920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6E02E5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3 000,00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3171F5F7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3 145,70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BF5D859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145,70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79C372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4,9%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574BC2A8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4E3E3CB6" w14:textId="77777777" w:rsidTr="00944095">
        <w:trPr>
          <w:trHeight w:val="299"/>
        </w:trPr>
        <w:tc>
          <w:tcPr>
            <w:tcW w:w="314" w:type="dxa"/>
            <w:shd w:val="clear" w:color="auto" w:fill="auto"/>
            <w:vAlign w:val="center"/>
            <w:hideMark/>
          </w:tcPr>
          <w:p w14:paraId="53FC5828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12CED924" w14:textId="77777777" w:rsidR="0085392D" w:rsidRPr="0085392D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МП "Повышение эффективности управления земельными ресурсами на территории Ванинского муниципального района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46CEF0E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1BAFAD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2F2D2D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150,00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BE5136E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150,00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E274C15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9EBBC3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189604AE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100,0%</w:t>
            </w:r>
          </w:p>
        </w:tc>
      </w:tr>
      <w:tr w:rsidR="00944095" w:rsidRPr="0085392D" w14:paraId="68362D5F" w14:textId="77777777" w:rsidTr="00944095">
        <w:trPr>
          <w:trHeight w:val="199"/>
        </w:trPr>
        <w:tc>
          <w:tcPr>
            <w:tcW w:w="314" w:type="dxa"/>
            <w:shd w:val="clear" w:color="auto" w:fill="auto"/>
            <w:vAlign w:val="center"/>
            <w:hideMark/>
          </w:tcPr>
          <w:p w14:paraId="44ABE01E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10.1.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10C1BC1D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 xml:space="preserve">Комитет по приватизации и управлению имуществом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35A5682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B5BF59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7A9891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150,00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183BC76C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150,00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85E3E6B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8D73F3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67A60C63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559546B6" w14:textId="77777777" w:rsidTr="00944095">
        <w:trPr>
          <w:trHeight w:val="299"/>
        </w:trPr>
        <w:tc>
          <w:tcPr>
            <w:tcW w:w="314" w:type="dxa"/>
            <w:shd w:val="clear" w:color="auto" w:fill="auto"/>
            <w:vAlign w:val="center"/>
            <w:hideMark/>
          </w:tcPr>
          <w:p w14:paraId="01777593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5EE636A2" w14:textId="77777777" w:rsidR="0085392D" w:rsidRPr="0085392D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МП «Развитие молодежной политики в Ванинском муниципальном районе Хабаровского края»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0CAC177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6CC4A7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20 233,59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C10D04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20 233,59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591D1DD4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25 142,31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D0E43E1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4 908,72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4EDDDD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24,3%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67A239EE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124,3%</w:t>
            </w:r>
          </w:p>
        </w:tc>
      </w:tr>
      <w:tr w:rsidR="00944095" w:rsidRPr="0085392D" w14:paraId="04218890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5AC6997E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11.1.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0FFB6DC3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Отдел по молодежной политике и спорту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BAE9666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CCA89D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6D558B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20 233,59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76778C69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25 142,31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3528CF5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4 908,72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F673BC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24,3%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39C2E03E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047A5454" w14:textId="77777777" w:rsidTr="00944095">
        <w:trPr>
          <w:trHeight w:val="199"/>
        </w:trPr>
        <w:tc>
          <w:tcPr>
            <w:tcW w:w="314" w:type="dxa"/>
            <w:shd w:val="clear" w:color="auto" w:fill="auto"/>
            <w:vAlign w:val="center"/>
            <w:hideMark/>
          </w:tcPr>
          <w:p w14:paraId="1580AE38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04A84CC6" w14:textId="77777777" w:rsidR="0085392D" w:rsidRPr="0085392D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МП «Развитие физической культуры и спорта в Ванинском муниципальном районе"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79604C5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41E649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128 150,35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2C6DDD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128 150,35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1B7F8DFB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135 357,97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7768FBB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7 207,62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74BF97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5,6%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1BE6E8B6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105,6%</w:t>
            </w:r>
          </w:p>
        </w:tc>
      </w:tr>
      <w:tr w:rsidR="00944095" w:rsidRPr="0085392D" w14:paraId="217065B8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6401D58F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12.1.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356AADE2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 xml:space="preserve">Отдел по молодежной политике и спорту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89D9642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09A560B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E3A556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128 150,35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74A96B4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135 357,97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38455A6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7 207,62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D6AE79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5,6%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54F04ABF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15E51D69" w14:textId="77777777" w:rsidTr="00944095">
        <w:trPr>
          <w:trHeight w:val="199"/>
        </w:trPr>
        <w:tc>
          <w:tcPr>
            <w:tcW w:w="314" w:type="dxa"/>
            <w:shd w:val="clear" w:color="auto" w:fill="auto"/>
            <w:vAlign w:val="center"/>
            <w:hideMark/>
          </w:tcPr>
          <w:p w14:paraId="6FFAFFA2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0B2DE81C" w14:textId="77777777" w:rsidR="0085392D" w:rsidRPr="0085392D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МП «Культура Ванинского муниципального района»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B2E3031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5FBC695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285 428,81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FE027F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285 428,81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29B276BD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543 854,19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E81F7C4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258 425,38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0B0282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90,5%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106BE2B6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190,5%</w:t>
            </w:r>
          </w:p>
        </w:tc>
      </w:tr>
      <w:tr w:rsidR="00944095" w:rsidRPr="0085392D" w14:paraId="22B827FD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11A60EF4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13.1.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2A9856E5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Администрация района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14A6822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89AB22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76F577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38B3C653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253 239,31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3CC2DCD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253 239,31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05EE89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1D9CC82D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75D9E18A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0DE2CCE3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13.2.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50DAC7E0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 xml:space="preserve">Отдел культуры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432CB0B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A449B3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AC36A9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285 428,81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11B9DB0C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290 614,88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215132F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5 186,07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8DB1EA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1,8%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5FEF2E8E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12A1F32C" w14:textId="77777777" w:rsidTr="00944095">
        <w:trPr>
          <w:trHeight w:val="597"/>
        </w:trPr>
        <w:tc>
          <w:tcPr>
            <w:tcW w:w="314" w:type="dxa"/>
            <w:shd w:val="clear" w:color="auto" w:fill="auto"/>
            <w:vAlign w:val="center"/>
            <w:hideMark/>
          </w:tcPr>
          <w:p w14:paraId="42AE50D0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345F01C5" w14:textId="77777777" w:rsidR="0085392D" w:rsidRPr="0085392D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МП "Социально-экономическое развитие коренных малочисленных народов Севера, Сибири и Дальнего Востока Российской Федерации, проживающих на территории Ванинского муниципального района Хабаровского края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BD3C3F9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120664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526,40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8C097D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526,40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6354CE1C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526,40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773EFDF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C626D6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5DCCBE00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100,0%</w:t>
            </w:r>
          </w:p>
        </w:tc>
      </w:tr>
      <w:tr w:rsidR="00944095" w:rsidRPr="0085392D" w14:paraId="42E8E29B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69FAAB69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14.2.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508EBF79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 xml:space="preserve">Управление образования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F54671E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049B6D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CB80E9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526,40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2D1D3C18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526,40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5972934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148A7B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66115B4F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10C83C3E" w14:textId="77777777" w:rsidTr="00944095">
        <w:trPr>
          <w:trHeight w:val="498"/>
        </w:trPr>
        <w:tc>
          <w:tcPr>
            <w:tcW w:w="314" w:type="dxa"/>
            <w:shd w:val="clear" w:color="auto" w:fill="auto"/>
            <w:vAlign w:val="center"/>
            <w:hideMark/>
          </w:tcPr>
          <w:p w14:paraId="7B4A2647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66AB670E" w14:textId="77777777" w:rsidR="0085392D" w:rsidRPr="0085392D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МП "«Реализация национальной политики Российской Федерации на территории Ванинского муниципального района Хабаровского края»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89D6844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9B5CCED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47,00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8359DE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47,00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501B7536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47,00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86C711B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3C0682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30D259B5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100,0%</w:t>
            </w:r>
          </w:p>
        </w:tc>
      </w:tr>
      <w:tr w:rsidR="00944095" w:rsidRPr="0085392D" w14:paraId="763F2392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6CBBC593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15.2.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7A979B4C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Отдел по молодежной политике и спорту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52DBF67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149195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21DFB1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15,00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7D8F459D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15,00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C6EA0B3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17FF38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22A6DB7E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1E7D8254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6F449E15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15.3.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36718A2F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Отдел культуры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CCEFEF9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185E63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E9E430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32,00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10E3F8C1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32,00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4CACC92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16C951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5C35FED1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70C7D695" w14:textId="77777777" w:rsidTr="00944095">
        <w:trPr>
          <w:trHeight w:val="105"/>
        </w:trPr>
        <w:tc>
          <w:tcPr>
            <w:tcW w:w="314" w:type="dxa"/>
            <w:shd w:val="clear" w:color="auto" w:fill="auto"/>
            <w:vAlign w:val="center"/>
            <w:hideMark/>
          </w:tcPr>
          <w:p w14:paraId="4FFD814B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4B55FD9A" w14:textId="77777777" w:rsidR="0085392D" w:rsidRPr="0085392D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МП "Укрепление общественного здоровья"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CEED13D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DDF843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89F9C8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130,00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1E404686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130,00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2DE467E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431203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5C16C671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100,0%</w:t>
            </w:r>
          </w:p>
        </w:tc>
      </w:tr>
      <w:tr w:rsidR="00944095" w:rsidRPr="0085392D" w14:paraId="6B22F4A7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3D8003CC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16.1.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731E71B6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 xml:space="preserve">Управление образования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1FD53B1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80A1D1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CC93C9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30,00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E4E5D17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30,00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F55F160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19EEA7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30E56365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3D84113F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37109824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16.2.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12A95F18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Отдел по молодежной политике и спорту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6B1D02C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8BE127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4985B7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100,00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A9B6A5D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100,00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74C440F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DBB7DC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0F29468C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5392D" w14:paraId="2F5AC5F1" w14:textId="77777777" w:rsidTr="00944095">
        <w:trPr>
          <w:trHeight w:val="199"/>
        </w:trPr>
        <w:tc>
          <w:tcPr>
            <w:tcW w:w="314" w:type="dxa"/>
            <w:shd w:val="clear" w:color="auto" w:fill="auto"/>
            <w:vAlign w:val="center"/>
            <w:hideMark/>
          </w:tcPr>
          <w:p w14:paraId="0E96740F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3CEF1294" w14:textId="77777777" w:rsidR="0085392D" w:rsidRPr="0085392D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 xml:space="preserve">МП «Развитие системы  образования Ванинского муниципального района»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AA89B45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159884B" w14:textId="77777777" w:rsidR="0085392D" w:rsidRPr="0085392D" w:rsidRDefault="0085392D" w:rsidP="0085392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92D">
              <w:rPr>
                <w:b/>
                <w:bCs/>
                <w:color w:val="000000"/>
                <w:sz w:val="14"/>
                <w:szCs w:val="14"/>
              </w:rPr>
              <w:t>1 641 339,82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CEAA79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1 641 339,82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1D6E95F0" w14:textId="77777777" w:rsidR="0085392D" w:rsidRPr="0085392D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5392D">
              <w:rPr>
                <w:b/>
                <w:bCs/>
                <w:sz w:val="14"/>
                <w:szCs w:val="14"/>
              </w:rPr>
              <w:t>1 723 062,78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67AD195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81 722,96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C72037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5,0%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122BA4B7" w14:textId="77777777" w:rsidR="0085392D" w:rsidRPr="0085392D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5392D">
              <w:rPr>
                <w:b/>
                <w:bCs/>
                <w:sz w:val="15"/>
                <w:szCs w:val="15"/>
              </w:rPr>
              <w:t>105,0%</w:t>
            </w:r>
          </w:p>
        </w:tc>
      </w:tr>
      <w:tr w:rsidR="00944095" w:rsidRPr="0085392D" w14:paraId="2B85C98A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486870A3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17.1.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69B5FEFE" w14:textId="77777777" w:rsidR="0085392D" w:rsidRPr="0085392D" w:rsidRDefault="0085392D" w:rsidP="0085392D">
            <w:pPr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 xml:space="preserve">Управление образования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604580E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B2B546" w14:textId="77777777" w:rsidR="0085392D" w:rsidRPr="0085392D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5392D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E1345E" w14:textId="77777777" w:rsidR="0085392D" w:rsidRPr="0085392D" w:rsidRDefault="0085392D" w:rsidP="0085392D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85392D">
              <w:rPr>
                <w:color w:val="000000"/>
                <w:sz w:val="14"/>
                <w:szCs w:val="14"/>
              </w:rPr>
              <w:t>1 641 339,82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1BA2D065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1 723 062,78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02168CA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81 722,96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BDECC5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0D30FDD0" w14:textId="77777777" w:rsidR="0085392D" w:rsidRPr="0085392D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5392D">
              <w:rPr>
                <w:sz w:val="15"/>
                <w:szCs w:val="15"/>
              </w:rPr>
              <w:t> </w:t>
            </w:r>
          </w:p>
        </w:tc>
      </w:tr>
      <w:tr w:rsidR="00944095" w:rsidRPr="00802887" w14:paraId="3C9877CD" w14:textId="77777777" w:rsidTr="00944095">
        <w:trPr>
          <w:trHeight w:val="398"/>
        </w:trPr>
        <w:tc>
          <w:tcPr>
            <w:tcW w:w="314" w:type="dxa"/>
            <w:shd w:val="clear" w:color="auto" w:fill="auto"/>
            <w:vAlign w:val="center"/>
            <w:hideMark/>
          </w:tcPr>
          <w:p w14:paraId="469176B8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5584448A" w14:textId="77777777" w:rsidR="0085392D" w:rsidRPr="00802887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МП "Организация и обустройство полигонов твердых бытовых отходов на территории городских и сельских поселений Ванинского муниципального района  Хабаровского края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E4637DA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6D9783D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15 000,00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E6B865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15 000,00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13CB477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15 000,00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0E3EE6E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3ECA74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0AE98B7A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100,0%</w:t>
            </w:r>
          </w:p>
        </w:tc>
      </w:tr>
      <w:tr w:rsidR="00944095" w:rsidRPr="00802887" w14:paraId="10D76444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4038BAF4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18.1.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5B69076B" w14:textId="77777777" w:rsidR="0085392D" w:rsidRPr="00802887" w:rsidRDefault="0085392D" w:rsidP="0085392D">
            <w:pPr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 xml:space="preserve">Управление жизнеобеспечения района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74E7979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96FC7C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60FF9B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15 000,00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1B3ABFFE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15 000,00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7E42F38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F436CF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7EE77744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 </w:t>
            </w:r>
          </w:p>
        </w:tc>
      </w:tr>
      <w:tr w:rsidR="00944095" w:rsidRPr="00802887" w14:paraId="2F921AEB" w14:textId="77777777" w:rsidTr="00944095">
        <w:trPr>
          <w:trHeight w:val="299"/>
        </w:trPr>
        <w:tc>
          <w:tcPr>
            <w:tcW w:w="314" w:type="dxa"/>
            <w:shd w:val="clear" w:color="auto" w:fill="auto"/>
            <w:vAlign w:val="center"/>
            <w:hideMark/>
          </w:tcPr>
          <w:p w14:paraId="322E4238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33AF3D0E" w14:textId="77777777" w:rsidR="0085392D" w:rsidRPr="00802887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МП «Комплексное развитие систем коммунальной инфраструктуры в Ванинском муниципальном районе»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4C60C57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CD43FAC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191 465,47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9B69B3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191 465,47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0632C50F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222 907,70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4BE796F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31 442,23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457EDF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16,4%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57213243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116,4%</w:t>
            </w:r>
          </w:p>
        </w:tc>
      </w:tr>
      <w:tr w:rsidR="00944095" w:rsidRPr="00802887" w14:paraId="5869E0BF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131F7667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19.3.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390DF668" w14:textId="77777777" w:rsidR="0085392D" w:rsidRPr="00802887" w:rsidRDefault="0085392D" w:rsidP="0085392D">
            <w:pPr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 xml:space="preserve">Управление жизнеобеспечения района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7B2B4F7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DD568FB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294BB0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191 465,47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3E4964FF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222 907,70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0B45E1C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31 442,23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8B18FC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16,4%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6D4A59F4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 </w:t>
            </w:r>
          </w:p>
        </w:tc>
      </w:tr>
      <w:tr w:rsidR="00944095" w:rsidRPr="00802887" w14:paraId="54E90A09" w14:textId="77777777" w:rsidTr="00944095">
        <w:trPr>
          <w:trHeight w:val="299"/>
        </w:trPr>
        <w:tc>
          <w:tcPr>
            <w:tcW w:w="314" w:type="dxa"/>
            <w:shd w:val="clear" w:color="auto" w:fill="auto"/>
            <w:vAlign w:val="center"/>
            <w:hideMark/>
          </w:tcPr>
          <w:p w14:paraId="70DFEA02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59213AC6" w14:textId="77777777" w:rsidR="0085392D" w:rsidRPr="00802887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МП «Охрана окружающей среды и обеспечение экологической безопасности в Ванинском муниципальном районе»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AD89512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DBB6E6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6 900,00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0443A3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6 900,00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7FA392E3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6 900,00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1470407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725A3B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29FC7389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100,0%</w:t>
            </w:r>
          </w:p>
        </w:tc>
      </w:tr>
      <w:tr w:rsidR="00944095" w:rsidRPr="00802887" w14:paraId="289E0C30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0B32EF1D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20.1.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3C0BD7F8" w14:textId="77777777" w:rsidR="0085392D" w:rsidRPr="00802887" w:rsidRDefault="0085392D" w:rsidP="0085392D">
            <w:pPr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 xml:space="preserve">Управление жизнеобеспечения района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D6913EB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2DFB82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167B9A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6 900,00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7908077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6 900,00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D9D0D93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1EB105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5D79E6F4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 </w:t>
            </w:r>
          </w:p>
        </w:tc>
      </w:tr>
      <w:tr w:rsidR="00944095" w:rsidRPr="00802887" w14:paraId="195C7376" w14:textId="77777777" w:rsidTr="00944095">
        <w:trPr>
          <w:trHeight w:val="597"/>
        </w:trPr>
        <w:tc>
          <w:tcPr>
            <w:tcW w:w="314" w:type="dxa"/>
            <w:shd w:val="clear" w:color="auto" w:fill="auto"/>
            <w:vAlign w:val="center"/>
            <w:hideMark/>
          </w:tcPr>
          <w:p w14:paraId="52465658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6F6B3DB1" w14:textId="77777777" w:rsidR="0085392D" w:rsidRPr="00802887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 xml:space="preserve">МП "Обеспечение качественного бухгалтерского, бюджетного и налогового учета в муниципальных учреждениях, органах местного самоуправления Ванинского муниципального района Хабаровского края"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02A9356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62EA3C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74 943,38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C0EF23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74 903,38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79A31D27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74 903,38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1A262B9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B208EE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420D755E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99,9%</w:t>
            </w:r>
          </w:p>
        </w:tc>
      </w:tr>
      <w:tr w:rsidR="00944095" w:rsidRPr="00802887" w14:paraId="451F45F2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0AC64751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21.1.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73AAB2E8" w14:textId="77777777" w:rsidR="0085392D" w:rsidRPr="00802887" w:rsidRDefault="0085392D" w:rsidP="0085392D">
            <w:pPr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Администрация района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69E6F3B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1E1B80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11DB17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31 621,18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5D0EAFCF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31 621,18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77B89B8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5F126F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 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4F532E2D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 </w:t>
            </w:r>
          </w:p>
        </w:tc>
      </w:tr>
      <w:tr w:rsidR="00944095" w:rsidRPr="00802887" w14:paraId="1A87F0C2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5BCB2755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21.2.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1BB0E097" w14:textId="77777777" w:rsidR="0085392D" w:rsidRPr="00802887" w:rsidRDefault="0085392D" w:rsidP="0085392D">
            <w:pPr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 xml:space="preserve">Управление образования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BA4CC3B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C3BE94C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71D7D0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43 282,20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5770F9D0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43 282,20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42C83B2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C5030D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 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5312FD30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 </w:t>
            </w:r>
          </w:p>
        </w:tc>
      </w:tr>
      <w:tr w:rsidR="00944095" w:rsidRPr="00802887" w14:paraId="7534A3D1" w14:textId="77777777" w:rsidTr="00944095">
        <w:trPr>
          <w:trHeight w:val="697"/>
        </w:trPr>
        <w:tc>
          <w:tcPr>
            <w:tcW w:w="314" w:type="dxa"/>
            <w:shd w:val="clear" w:color="auto" w:fill="auto"/>
            <w:vAlign w:val="center"/>
            <w:hideMark/>
          </w:tcPr>
          <w:p w14:paraId="6C2BFF8A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6EF752C2" w14:textId="77777777" w:rsidR="0085392D" w:rsidRPr="00802887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МП "Защита населения и территории Ванинского муниципального района Хабаровского края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12EBF9C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798324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23 420,64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A8A9C8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23 420,64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12865638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23 420,64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6A65FC9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B579C2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080CFC38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100,0%</w:t>
            </w:r>
          </w:p>
        </w:tc>
      </w:tr>
      <w:tr w:rsidR="00944095" w:rsidRPr="00802887" w14:paraId="4BD521DB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7F7D80F5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22.1.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0CC936E9" w14:textId="77777777" w:rsidR="0085392D" w:rsidRPr="00802887" w:rsidRDefault="0085392D" w:rsidP="0085392D">
            <w:pPr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Администрация района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E4C3E85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073ECB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00E0B7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23 420,64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67B9A6C4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23 420,64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83FA8AF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37289A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681D6C6B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 </w:t>
            </w:r>
          </w:p>
        </w:tc>
      </w:tr>
      <w:tr w:rsidR="00944095" w:rsidRPr="00802887" w14:paraId="07B03FBF" w14:textId="77777777" w:rsidTr="00944095">
        <w:trPr>
          <w:trHeight w:val="398"/>
        </w:trPr>
        <w:tc>
          <w:tcPr>
            <w:tcW w:w="314" w:type="dxa"/>
            <w:shd w:val="clear" w:color="auto" w:fill="auto"/>
            <w:vAlign w:val="center"/>
            <w:hideMark/>
          </w:tcPr>
          <w:p w14:paraId="4A80B85B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472D672E" w14:textId="77777777" w:rsidR="0085392D" w:rsidRPr="00802887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МП "Социальная поддержка медицинских работников, работающих на территории Ванинского муниципального района Хабаровского края"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3DC2DAC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D0F0C9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B20592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1 975,00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6A8C6E81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1 975,00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8783B1C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805865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01CBEF84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!</w:t>
            </w:r>
          </w:p>
        </w:tc>
      </w:tr>
      <w:tr w:rsidR="00944095" w:rsidRPr="00802887" w14:paraId="68A4042F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0F8A3CFC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23.1.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45525BAA" w14:textId="77777777" w:rsidR="0085392D" w:rsidRPr="00802887" w:rsidRDefault="0085392D" w:rsidP="0085392D">
            <w:pPr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Администрация района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3936855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9163F53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8820B3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1 975,00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025B7329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1 975,00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95D9063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78EB0D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6ADE2E53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 </w:t>
            </w:r>
          </w:p>
        </w:tc>
      </w:tr>
      <w:tr w:rsidR="00944095" w:rsidRPr="00802887" w14:paraId="51EC02AE" w14:textId="77777777" w:rsidTr="00944095">
        <w:trPr>
          <w:trHeight w:val="299"/>
        </w:trPr>
        <w:tc>
          <w:tcPr>
            <w:tcW w:w="314" w:type="dxa"/>
            <w:shd w:val="clear" w:color="auto" w:fill="auto"/>
            <w:vAlign w:val="center"/>
            <w:hideMark/>
          </w:tcPr>
          <w:p w14:paraId="77417DC6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26831B0E" w14:textId="77777777" w:rsidR="0085392D" w:rsidRPr="00802887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МП "Информатизация и обеспечение информационной безопасности в Ванинском муниципальном районе Хабаровского края"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EB1A0F6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78ABAC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550,00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5EC910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550,00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46545403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550,00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C27D1D4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A98A96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1936446F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100,0%</w:t>
            </w:r>
          </w:p>
        </w:tc>
      </w:tr>
      <w:tr w:rsidR="00944095" w:rsidRPr="00802887" w14:paraId="546ADF56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662FBB6E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24.1.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50364C38" w14:textId="77777777" w:rsidR="0085392D" w:rsidRPr="00802887" w:rsidRDefault="0085392D" w:rsidP="0085392D">
            <w:pPr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Администрация района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E16D157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69DE01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76BFAD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550,00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3AA43E98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550,00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A021287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8D9F8E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702EF49B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 </w:t>
            </w:r>
          </w:p>
        </w:tc>
      </w:tr>
      <w:tr w:rsidR="00944095" w:rsidRPr="00802887" w14:paraId="27635396" w14:textId="77777777" w:rsidTr="00944095">
        <w:trPr>
          <w:trHeight w:val="398"/>
        </w:trPr>
        <w:tc>
          <w:tcPr>
            <w:tcW w:w="314" w:type="dxa"/>
            <w:shd w:val="clear" w:color="auto" w:fill="auto"/>
            <w:vAlign w:val="center"/>
            <w:hideMark/>
          </w:tcPr>
          <w:p w14:paraId="2306B7FE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53CD4544" w14:textId="77777777" w:rsidR="0085392D" w:rsidRPr="00802887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МП "Обеспечение общественной безопасности и противодействие преступности в Ванинском муниципальном районе Хабаровского края" (новая)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4E7322D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47C8E1D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11 330,00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64B6FE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11 330,00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17CCFA8E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12 556,39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2DB4C99E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1 226,39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A77670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10,8%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32775778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110,8%</w:t>
            </w:r>
          </w:p>
        </w:tc>
      </w:tr>
      <w:tr w:rsidR="00944095" w:rsidRPr="00802887" w14:paraId="673EB4D9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288A75CA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25.1.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62D5871E" w14:textId="77777777" w:rsidR="0085392D" w:rsidRPr="00802887" w:rsidRDefault="0085392D" w:rsidP="0085392D">
            <w:pPr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Администрация района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4AD87B4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3BDD43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A3F0CA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11 230,00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135937A0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11 230,00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0B7A67B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7AB946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0,0%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7F227064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 </w:t>
            </w:r>
          </w:p>
        </w:tc>
      </w:tr>
      <w:tr w:rsidR="00944095" w:rsidRPr="00802887" w14:paraId="41EA15CB" w14:textId="77777777" w:rsidTr="00944095">
        <w:trPr>
          <w:trHeight w:val="111"/>
        </w:trPr>
        <w:tc>
          <w:tcPr>
            <w:tcW w:w="314" w:type="dxa"/>
            <w:shd w:val="clear" w:color="auto" w:fill="auto"/>
            <w:vAlign w:val="center"/>
            <w:hideMark/>
          </w:tcPr>
          <w:p w14:paraId="6BACCC42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25.2.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5F25019A" w14:textId="77777777" w:rsidR="0085392D" w:rsidRPr="00802887" w:rsidRDefault="0085392D" w:rsidP="0085392D">
            <w:pPr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 xml:space="preserve">Управление образования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9BB5414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9542A8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2AF423" w14:textId="77777777" w:rsidR="0085392D" w:rsidRPr="00802887" w:rsidRDefault="0085392D" w:rsidP="0085392D">
            <w:pPr>
              <w:jc w:val="center"/>
              <w:outlineLvl w:val="0"/>
              <w:rPr>
                <w:sz w:val="14"/>
                <w:szCs w:val="14"/>
              </w:rPr>
            </w:pPr>
            <w:r w:rsidRPr="00802887">
              <w:rPr>
                <w:sz w:val="14"/>
                <w:szCs w:val="14"/>
              </w:rPr>
              <w:t>100,00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21E492AC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1 326,39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8DB8D8D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1 226,39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D24C7C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1226,4%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13CD3154" w14:textId="77777777" w:rsidR="0085392D" w:rsidRPr="00802887" w:rsidRDefault="0085392D" w:rsidP="0085392D">
            <w:pPr>
              <w:jc w:val="center"/>
              <w:outlineLvl w:val="0"/>
              <w:rPr>
                <w:sz w:val="15"/>
                <w:szCs w:val="15"/>
              </w:rPr>
            </w:pPr>
            <w:r w:rsidRPr="00802887">
              <w:rPr>
                <w:sz w:val="15"/>
                <w:szCs w:val="15"/>
              </w:rPr>
              <w:t> </w:t>
            </w:r>
          </w:p>
        </w:tc>
      </w:tr>
      <w:tr w:rsidR="00944095" w:rsidRPr="00802887" w14:paraId="5F1722C9" w14:textId="77777777" w:rsidTr="00944095">
        <w:trPr>
          <w:trHeight w:val="105"/>
        </w:trPr>
        <w:tc>
          <w:tcPr>
            <w:tcW w:w="314" w:type="dxa"/>
            <w:shd w:val="clear" w:color="auto" w:fill="auto"/>
            <w:noWrap/>
            <w:vAlign w:val="center"/>
            <w:hideMark/>
          </w:tcPr>
          <w:p w14:paraId="4C52E204" w14:textId="77777777" w:rsidR="0085392D" w:rsidRPr="00802887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14:paraId="22B5820E" w14:textId="77777777" w:rsidR="0085392D" w:rsidRPr="00802887" w:rsidRDefault="0085392D" w:rsidP="0085392D">
            <w:pPr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Всего по программам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84B1B52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63D029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2 554 886,37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97A6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2 589 101,67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7707A493" w14:textId="77777777" w:rsidR="0085392D" w:rsidRPr="00802887" w:rsidRDefault="0085392D" w:rsidP="0085392D">
            <w:pPr>
              <w:jc w:val="center"/>
              <w:rPr>
                <w:b/>
                <w:bCs/>
                <w:sz w:val="14"/>
                <w:szCs w:val="14"/>
              </w:rPr>
            </w:pPr>
            <w:r w:rsidRPr="00802887">
              <w:rPr>
                <w:b/>
                <w:bCs/>
                <w:sz w:val="14"/>
                <w:szCs w:val="14"/>
              </w:rPr>
              <w:t>3 072 197,74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B41A378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483 096,07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292D67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18,7%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66BF972A" w14:textId="77777777" w:rsidR="0085392D" w:rsidRPr="00802887" w:rsidRDefault="0085392D" w:rsidP="0085392D">
            <w:pPr>
              <w:jc w:val="center"/>
              <w:rPr>
                <w:b/>
                <w:bCs/>
                <w:sz w:val="15"/>
                <w:szCs w:val="15"/>
              </w:rPr>
            </w:pPr>
            <w:r w:rsidRPr="00802887">
              <w:rPr>
                <w:b/>
                <w:bCs/>
                <w:sz w:val="15"/>
                <w:szCs w:val="15"/>
              </w:rPr>
              <w:t>120,2%</w:t>
            </w:r>
          </w:p>
        </w:tc>
      </w:tr>
    </w:tbl>
    <w:p w14:paraId="159E74E1" w14:textId="77777777" w:rsidR="00856DF1" w:rsidRPr="00802887" w:rsidRDefault="00856DF1" w:rsidP="005079FE">
      <w:pPr>
        <w:pStyle w:val="ConsPlusTitle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p w14:paraId="7AF698E0" w14:textId="77777777" w:rsidR="00AF7129" w:rsidRPr="00802887" w:rsidRDefault="00BF76B9" w:rsidP="005079FE">
      <w:pPr>
        <w:pStyle w:val="ConsPlusTitle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02887">
        <w:rPr>
          <w:rFonts w:ascii="Times New Roman" w:hAnsi="Times New Roman" w:cs="Times New Roman"/>
          <w:b w:val="0"/>
          <w:sz w:val="26"/>
          <w:szCs w:val="26"/>
        </w:rPr>
        <w:t>Финансовая обеспеченность</w:t>
      </w:r>
      <w:r w:rsidR="004B27B0" w:rsidRPr="0080288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02887">
        <w:rPr>
          <w:rFonts w:ascii="Times New Roman" w:hAnsi="Times New Roman" w:cs="Times New Roman"/>
          <w:b w:val="0"/>
          <w:sz w:val="26"/>
          <w:szCs w:val="26"/>
        </w:rPr>
        <w:t>муниципальных программ</w:t>
      </w:r>
      <w:r w:rsidR="004B27B0" w:rsidRPr="0080288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B6988" w:rsidRPr="00802887">
        <w:rPr>
          <w:rFonts w:ascii="Times New Roman" w:hAnsi="Times New Roman" w:cs="Times New Roman"/>
          <w:b w:val="0"/>
          <w:sz w:val="26"/>
          <w:szCs w:val="26"/>
        </w:rPr>
        <w:t xml:space="preserve">за счет средств районного бюджета составляет </w:t>
      </w:r>
      <w:r w:rsidR="005D4539" w:rsidRPr="00802887">
        <w:rPr>
          <w:rFonts w:ascii="Times New Roman" w:hAnsi="Times New Roman" w:cs="Times New Roman"/>
          <w:b w:val="0"/>
          <w:sz w:val="26"/>
          <w:szCs w:val="26"/>
        </w:rPr>
        <w:t xml:space="preserve">120,2%, </w:t>
      </w:r>
      <w:r w:rsidR="003B6988" w:rsidRPr="00802887">
        <w:rPr>
          <w:rFonts w:ascii="Times New Roman" w:hAnsi="Times New Roman" w:cs="Times New Roman"/>
          <w:b w:val="0"/>
          <w:sz w:val="26"/>
          <w:szCs w:val="26"/>
        </w:rPr>
        <w:t>исходя из потребности согласно ресурсному обеспечению</w:t>
      </w:r>
      <w:r w:rsidR="00726AC7" w:rsidRPr="00802887">
        <w:rPr>
          <w:rFonts w:ascii="Times New Roman" w:hAnsi="Times New Roman" w:cs="Times New Roman"/>
          <w:b w:val="0"/>
          <w:sz w:val="26"/>
          <w:szCs w:val="26"/>
        </w:rPr>
        <w:t xml:space="preserve"> программ</w:t>
      </w:r>
      <w:r w:rsidR="003B6988" w:rsidRPr="00802887">
        <w:rPr>
          <w:rFonts w:ascii="Times New Roman" w:hAnsi="Times New Roman" w:cs="Times New Roman"/>
          <w:b w:val="0"/>
          <w:sz w:val="26"/>
          <w:szCs w:val="26"/>
        </w:rPr>
        <w:t xml:space="preserve"> в сумме </w:t>
      </w:r>
      <w:r w:rsidR="005D4539" w:rsidRPr="00802887">
        <w:rPr>
          <w:rFonts w:ascii="Times New Roman" w:hAnsi="Times New Roman" w:cs="Times New Roman"/>
          <w:b w:val="0"/>
          <w:sz w:val="26"/>
          <w:szCs w:val="26"/>
        </w:rPr>
        <w:t xml:space="preserve">2 554 886,37 </w:t>
      </w:r>
      <w:r w:rsidR="003B6988" w:rsidRPr="00802887">
        <w:rPr>
          <w:rFonts w:ascii="Times New Roman" w:hAnsi="Times New Roman" w:cs="Times New Roman"/>
          <w:b w:val="0"/>
          <w:sz w:val="26"/>
          <w:szCs w:val="26"/>
        </w:rPr>
        <w:t>тыс.рублей.</w:t>
      </w:r>
      <w:r w:rsidR="00695E03" w:rsidRPr="0080288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6153D1F8" w14:textId="77777777" w:rsidR="00D82308" w:rsidRPr="00802887" w:rsidRDefault="00D82308" w:rsidP="005079FE">
      <w:pPr>
        <w:pStyle w:val="ConsPlusTitle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2887">
        <w:rPr>
          <w:rFonts w:ascii="Times New Roman" w:eastAsia="Calibri" w:hAnsi="Times New Roman" w:cs="Times New Roman"/>
          <w:b w:val="0"/>
          <w:sz w:val="26"/>
          <w:szCs w:val="26"/>
        </w:rPr>
        <w:t>Доля программных расходов по проекту решения в общем объеме р</w:t>
      </w:r>
      <w:r w:rsidR="003B6988" w:rsidRPr="00802887">
        <w:rPr>
          <w:rFonts w:ascii="Times New Roman" w:eastAsia="Calibri" w:hAnsi="Times New Roman" w:cs="Times New Roman"/>
          <w:b w:val="0"/>
          <w:sz w:val="26"/>
          <w:szCs w:val="26"/>
        </w:rPr>
        <w:t xml:space="preserve">асходов районного бюджета на </w:t>
      </w:r>
      <w:r w:rsidR="00402BD3" w:rsidRPr="00802887">
        <w:rPr>
          <w:rFonts w:ascii="Times New Roman" w:eastAsia="Calibri" w:hAnsi="Times New Roman" w:cs="Times New Roman"/>
          <w:b w:val="0"/>
          <w:sz w:val="26"/>
          <w:szCs w:val="26"/>
        </w:rPr>
        <w:t>2025</w:t>
      </w:r>
      <w:r w:rsidRPr="00802887">
        <w:rPr>
          <w:rFonts w:ascii="Times New Roman" w:eastAsia="Calibri" w:hAnsi="Times New Roman" w:cs="Times New Roman"/>
          <w:b w:val="0"/>
          <w:sz w:val="26"/>
          <w:szCs w:val="26"/>
        </w:rPr>
        <w:t xml:space="preserve"> год  составляет </w:t>
      </w:r>
      <w:r w:rsidR="005D4539" w:rsidRPr="00802887">
        <w:rPr>
          <w:rFonts w:ascii="Times New Roman" w:eastAsia="Calibri" w:hAnsi="Times New Roman" w:cs="Times New Roman"/>
          <w:sz w:val="26"/>
          <w:szCs w:val="26"/>
        </w:rPr>
        <w:t>82,8%.</w:t>
      </w:r>
    </w:p>
    <w:p w14:paraId="67AAF607" w14:textId="77777777" w:rsidR="00BB2840" w:rsidRPr="00802887" w:rsidRDefault="00BB2840" w:rsidP="005079FE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4AD49B4" w14:textId="77777777" w:rsidR="00923748" w:rsidRPr="00802887" w:rsidRDefault="00923748" w:rsidP="00FE0090">
      <w:pPr>
        <w:widowControl w:val="0"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802887">
        <w:rPr>
          <w:b/>
          <w:sz w:val="26"/>
          <w:szCs w:val="26"/>
        </w:rPr>
        <w:t>Выводы:</w:t>
      </w:r>
    </w:p>
    <w:p w14:paraId="26F14C18" w14:textId="77777777" w:rsidR="000E378C" w:rsidRPr="00802887" w:rsidRDefault="00586A8E" w:rsidP="00FE0090">
      <w:pPr>
        <w:widowControl w:val="0"/>
        <w:shd w:val="clear" w:color="auto" w:fill="FFFFFF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802887">
        <w:rPr>
          <w:iCs/>
          <w:sz w:val="26"/>
          <w:szCs w:val="26"/>
        </w:rPr>
        <w:t xml:space="preserve">1. </w:t>
      </w:r>
      <w:r w:rsidR="0003671E" w:rsidRPr="00802887">
        <w:rPr>
          <w:iCs/>
          <w:sz w:val="26"/>
          <w:szCs w:val="26"/>
        </w:rPr>
        <w:t xml:space="preserve"> </w:t>
      </w:r>
      <w:r w:rsidR="000E378C" w:rsidRPr="00802887">
        <w:rPr>
          <w:iCs/>
          <w:sz w:val="26"/>
          <w:szCs w:val="26"/>
        </w:rPr>
        <w:t>Представленный проект решения подготовлен в соответствии с действующим законодательство</w:t>
      </w:r>
      <w:r w:rsidR="008A423E" w:rsidRPr="00802887">
        <w:rPr>
          <w:iCs/>
          <w:sz w:val="26"/>
          <w:szCs w:val="26"/>
        </w:rPr>
        <w:t>м РФ и муниципальными правовыми актами.</w:t>
      </w:r>
    </w:p>
    <w:p w14:paraId="1200F60F" w14:textId="77777777" w:rsidR="00BC4B19" w:rsidRPr="00802887" w:rsidRDefault="00B94D96" w:rsidP="00FE0090">
      <w:pPr>
        <w:widowControl w:val="0"/>
        <w:shd w:val="clear" w:color="auto" w:fill="FFFFFF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802887">
        <w:rPr>
          <w:iCs/>
          <w:sz w:val="26"/>
          <w:szCs w:val="26"/>
        </w:rPr>
        <w:t xml:space="preserve">2. </w:t>
      </w:r>
      <w:r w:rsidR="00BC4B19" w:rsidRPr="00802887">
        <w:rPr>
          <w:iCs/>
          <w:sz w:val="26"/>
          <w:szCs w:val="26"/>
        </w:rPr>
        <w:t>Представленный проект решения</w:t>
      </w:r>
      <w:r w:rsidR="00791D3C" w:rsidRPr="00802887">
        <w:rPr>
          <w:iCs/>
          <w:sz w:val="26"/>
          <w:szCs w:val="26"/>
        </w:rPr>
        <w:t xml:space="preserve"> </w:t>
      </w:r>
      <w:r w:rsidR="004F4333" w:rsidRPr="00802887">
        <w:rPr>
          <w:iCs/>
          <w:sz w:val="26"/>
          <w:szCs w:val="26"/>
        </w:rPr>
        <w:t>вносит в текстовую часть Р</w:t>
      </w:r>
      <w:r w:rsidR="00BC4B19" w:rsidRPr="00802887">
        <w:rPr>
          <w:iCs/>
          <w:sz w:val="26"/>
          <w:szCs w:val="26"/>
        </w:rPr>
        <w:t>ешения №</w:t>
      </w:r>
      <w:r w:rsidR="00AF2415" w:rsidRPr="00802887">
        <w:rPr>
          <w:iCs/>
          <w:sz w:val="26"/>
          <w:szCs w:val="26"/>
        </w:rPr>
        <w:t>150</w:t>
      </w:r>
      <w:r w:rsidR="00BC4B19" w:rsidRPr="00802887">
        <w:rPr>
          <w:iCs/>
          <w:sz w:val="26"/>
          <w:szCs w:val="26"/>
        </w:rPr>
        <w:t xml:space="preserve"> </w:t>
      </w:r>
      <w:r w:rsidR="00726053" w:rsidRPr="00802887">
        <w:rPr>
          <w:iCs/>
          <w:sz w:val="26"/>
          <w:szCs w:val="26"/>
        </w:rPr>
        <w:t>о</w:t>
      </w:r>
      <w:r w:rsidR="00BC4B19" w:rsidRPr="00802887">
        <w:rPr>
          <w:iCs/>
          <w:sz w:val="26"/>
          <w:szCs w:val="26"/>
        </w:rPr>
        <w:t xml:space="preserve"> районном бюджете следующие изменения:</w:t>
      </w:r>
    </w:p>
    <w:p w14:paraId="49EC5FE9" w14:textId="77777777" w:rsidR="0078013E" w:rsidRPr="00802887" w:rsidRDefault="00B94D96" w:rsidP="0078013E">
      <w:pPr>
        <w:widowControl w:val="0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802887">
        <w:rPr>
          <w:iCs/>
          <w:sz w:val="26"/>
          <w:szCs w:val="26"/>
        </w:rPr>
        <w:t>2</w:t>
      </w:r>
      <w:r w:rsidR="003B7D29" w:rsidRPr="00802887">
        <w:rPr>
          <w:iCs/>
          <w:sz w:val="26"/>
          <w:szCs w:val="26"/>
        </w:rPr>
        <w:t>.</w:t>
      </w:r>
      <w:r w:rsidR="00885FB3" w:rsidRPr="00802887">
        <w:rPr>
          <w:iCs/>
          <w:sz w:val="26"/>
          <w:szCs w:val="26"/>
        </w:rPr>
        <w:t>1.</w:t>
      </w:r>
      <w:r w:rsidR="0078013E" w:rsidRPr="00802887">
        <w:rPr>
          <w:iCs/>
          <w:sz w:val="26"/>
          <w:szCs w:val="26"/>
        </w:rPr>
        <w:t xml:space="preserve"> </w:t>
      </w:r>
      <w:r w:rsidR="00885FB3" w:rsidRPr="00802887">
        <w:rPr>
          <w:iCs/>
          <w:sz w:val="26"/>
          <w:szCs w:val="26"/>
        </w:rPr>
        <w:t>Излагае</w:t>
      </w:r>
      <w:r w:rsidR="0078013E" w:rsidRPr="00802887">
        <w:rPr>
          <w:iCs/>
          <w:sz w:val="26"/>
          <w:szCs w:val="26"/>
        </w:rPr>
        <w:t>тся в ново</w:t>
      </w:r>
      <w:r w:rsidR="00AF2415" w:rsidRPr="00802887">
        <w:rPr>
          <w:iCs/>
          <w:sz w:val="26"/>
          <w:szCs w:val="26"/>
        </w:rPr>
        <w:t>й редакции пункт 1.1. Решения №150</w:t>
      </w:r>
      <w:r w:rsidR="0078013E" w:rsidRPr="00802887">
        <w:rPr>
          <w:iCs/>
          <w:sz w:val="26"/>
          <w:szCs w:val="26"/>
        </w:rPr>
        <w:t>, в том числе, ос</w:t>
      </w:r>
      <w:r w:rsidR="00885FB3" w:rsidRPr="00802887">
        <w:rPr>
          <w:iCs/>
          <w:sz w:val="26"/>
          <w:szCs w:val="26"/>
        </w:rPr>
        <w:t>нов</w:t>
      </w:r>
      <w:r w:rsidR="0078013E" w:rsidRPr="00802887">
        <w:rPr>
          <w:iCs/>
          <w:sz w:val="26"/>
          <w:szCs w:val="26"/>
        </w:rPr>
        <w:t xml:space="preserve">ные характеристики и иные показатели районного бюджета на </w:t>
      </w:r>
      <w:r w:rsidR="00402BD3" w:rsidRPr="00802887">
        <w:rPr>
          <w:iCs/>
          <w:sz w:val="26"/>
          <w:szCs w:val="26"/>
        </w:rPr>
        <w:t>2025</w:t>
      </w:r>
      <w:r w:rsidR="0078013E" w:rsidRPr="00802887">
        <w:rPr>
          <w:iCs/>
          <w:sz w:val="26"/>
          <w:szCs w:val="26"/>
        </w:rPr>
        <w:t xml:space="preserve"> год (общие </w:t>
      </w:r>
      <w:r w:rsidR="00885FB3" w:rsidRPr="00802887">
        <w:rPr>
          <w:iCs/>
          <w:sz w:val="26"/>
          <w:szCs w:val="26"/>
        </w:rPr>
        <w:t>ха</w:t>
      </w:r>
      <w:r w:rsidR="0078013E" w:rsidRPr="00802887">
        <w:rPr>
          <w:iCs/>
          <w:sz w:val="26"/>
          <w:szCs w:val="26"/>
        </w:rPr>
        <w:t>рактеристики и показатели районного бюджета на</w:t>
      </w:r>
      <w:r w:rsidR="00885FB3" w:rsidRPr="00802887">
        <w:rPr>
          <w:iCs/>
          <w:sz w:val="26"/>
          <w:szCs w:val="26"/>
        </w:rPr>
        <w:t xml:space="preserve"> плановый период 202</w:t>
      </w:r>
      <w:r w:rsidR="00AF2415" w:rsidRPr="00802887">
        <w:rPr>
          <w:iCs/>
          <w:sz w:val="26"/>
          <w:szCs w:val="26"/>
        </w:rPr>
        <w:t>6 и 2027</w:t>
      </w:r>
      <w:r w:rsidR="00885FB3" w:rsidRPr="00802887">
        <w:rPr>
          <w:iCs/>
          <w:sz w:val="26"/>
          <w:szCs w:val="26"/>
        </w:rPr>
        <w:t xml:space="preserve"> го</w:t>
      </w:r>
      <w:r w:rsidR="0078013E" w:rsidRPr="00802887">
        <w:rPr>
          <w:iCs/>
          <w:sz w:val="26"/>
          <w:szCs w:val="26"/>
        </w:rPr>
        <w:t>дов не изменяются);</w:t>
      </w:r>
    </w:p>
    <w:p w14:paraId="0C284BE8" w14:textId="77777777" w:rsidR="006425ED" w:rsidRPr="00802887" w:rsidRDefault="00FC0D28" w:rsidP="006425ED">
      <w:pPr>
        <w:widowControl w:val="0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802887">
        <w:rPr>
          <w:iCs/>
          <w:sz w:val="26"/>
          <w:szCs w:val="26"/>
        </w:rPr>
        <w:t>2.2.</w:t>
      </w:r>
      <w:r w:rsidR="006425ED" w:rsidRPr="00802887">
        <w:t xml:space="preserve"> У</w:t>
      </w:r>
      <w:r w:rsidR="006425ED" w:rsidRPr="00802887">
        <w:rPr>
          <w:iCs/>
          <w:sz w:val="26"/>
          <w:szCs w:val="26"/>
        </w:rPr>
        <w:t>величивается объем резервного фонда администрации Ванинского муниципального района на 2025 год до 65 255,13 тыс. рублей.</w:t>
      </w:r>
    </w:p>
    <w:p w14:paraId="00F4CA18" w14:textId="77777777" w:rsidR="006425ED" w:rsidRPr="00802887" w:rsidRDefault="006425ED" w:rsidP="006425ED">
      <w:pPr>
        <w:widowControl w:val="0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802887">
        <w:rPr>
          <w:iCs/>
          <w:sz w:val="26"/>
          <w:szCs w:val="26"/>
        </w:rPr>
        <w:t>.2.3. Увеличивается объем дорожного фонда администрации Ванинского муниципального района на 2025 год до 95 732,18 тыс. рублей.</w:t>
      </w:r>
    </w:p>
    <w:p w14:paraId="49F9A0C8" w14:textId="77777777" w:rsidR="006425ED" w:rsidRPr="006425ED" w:rsidRDefault="006425ED" w:rsidP="006425ED">
      <w:pPr>
        <w:widowControl w:val="0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802887">
        <w:rPr>
          <w:iCs/>
          <w:sz w:val="26"/>
          <w:szCs w:val="26"/>
        </w:rPr>
        <w:t xml:space="preserve">2.4. </w:t>
      </w:r>
      <w:r w:rsidR="00B4797F" w:rsidRPr="00802887">
        <w:rPr>
          <w:iCs/>
          <w:sz w:val="26"/>
          <w:szCs w:val="26"/>
        </w:rPr>
        <w:t>У</w:t>
      </w:r>
      <w:r w:rsidRPr="00802887">
        <w:rPr>
          <w:iCs/>
          <w:sz w:val="26"/>
          <w:szCs w:val="26"/>
        </w:rPr>
        <w:t>величивается</w:t>
      </w:r>
      <w:r w:rsidRPr="006425ED">
        <w:rPr>
          <w:iCs/>
          <w:sz w:val="26"/>
          <w:szCs w:val="26"/>
        </w:rPr>
        <w:t xml:space="preserve"> объем иных межбюджетных трансфертов, предоставляемых из районного бюджета, на осуществление части полномочий по решению вопросов местного значения в соответствии с заключенными соглашениями на 2025 год до 10 576,29 тыс. рублей, </w:t>
      </w:r>
    </w:p>
    <w:p w14:paraId="0899FCFD" w14:textId="77777777" w:rsidR="006425ED" w:rsidRPr="006425ED" w:rsidRDefault="00802887" w:rsidP="006425ED">
      <w:pPr>
        <w:widowControl w:val="0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2.5. Внесены изменения в</w:t>
      </w:r>
      <w:r w:rsidR="006425ED" w:rsidRPr="006425ED">
        <w:rPr>
          <w:iCs/>
          <w:sz w:val="26"/>
          <w:szCs w:val="26"/>
        </w:rPr>
        <w:t xml:space="preserve"> стать</w:t>
      </w:r>
      <w:r>
        <w:rPr>
          <w:iCs/>
          <w:sz w:val="26"/>
          <w:szCs w:val="26"/>
        </w:rPr>
        <w:t>ю</w:t>
      </w:r>
      <w:r w:rsidR="006425ED" w:rsidRPr="006425ED">
        <w:rPr>
          <w:iCs/>
          <w:sz w:val="26"/>
          <w:szCs w:val="26"/>
        </w:rPr>
        <w:t xml:space="preserve"> 10 «Особенности исполнения районного бюдже</w:t>
      </w:r>
      <w:r>
        <w:rPr>
          <w:iCs/>
          <w:sz w:val="26"/>
          <w:szCs w:val="26"/>
        </w:rPr>
        <w:t>та»:</w:t>
      </w:r>
      <w:r w:rsidR="006425ED" w:rsidRPr="006425ED">
        <w:rPr>
          <w:iCs/>
          <w:sz w:val="26"/>
          <w:szCs w:val="26"/>
        </w:rPr>
        <w:t xml:space="preserve"> пункт 10.6 дополнен абзацем шестым  (случаи, при которых муниципальные казенные учреждения, муниципальные бюджетные учреждения вправе предусматривать авансовые платежи при заключении муниципальных договоров (кон-трактов) на поставку товаров (работ, услуг).</w:t>
      </w:r>
    </w:p>
    <w:p w14:paraId="168B3D2B" w14:textId="77777777" w:rsidR="00802887" w:rsidRPr="00ED46CF" w:rsidRDefault="00B4797F" w:rsidP="006425ED">
      <w:pPr>
        <w:widowControl w:val="0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2.6.</w:t>
      </w:r>
      <w:r w:rsidR="006425ED" w:rsidRPr="006425ED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И</w:t>
      </w:r>
      <w:r w:rsidR="006425ED" w:rsidRPr="006425ED">
        <w:rPr>
          <w:iCs/>
          <w:sz w:val="26"/>
          <w:szCs w:val="26"/>
        </w:rPr>
        <w:t>злагаются в новой редакции Приложения к проекту решения №1, №4, №6</w:t>
      </w:r>
      <w:r w:rsidR="006425ED" w:rsidRPr="00ED46CF">
        <w:rPr>
          <w:iCs/>
          <w:sz w:val="26"/>
          <w:szCs w:val="26"/>
        </w:rPr>
        <w:t>, №8, №10, №11, №17.</w:t>
      </w:r>
    </w:p>
    <w:p w14:paraId="76B66A7E" w14:textId="77777777" w:rsidR="00E3621E" w:rsidRPr="00ED46CF" w:rsidRDefault="00B94D96" w:rsidP="006425ED">
      <w:pPr>
        <w:widowControl w:val="0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ED46CF">
        <w:rPr>
          <w:iCs/>
          <w:sz w:val="26"/>
          <w:szCs w:val="26"/>
        </w:rPr>
        <w:t>3</w:t>
      </w:r>
      <w:r w:rsidR="00E3621E" w:rsidRPr="00ED46CF">
        <w:rPr>
          <w:iCs/>
          <w:sz w:val="26"/>
          <w:szCs w:val="26"/>
        </w:rPr>
        <w:t>. В основные характеристики районног</w:t>
      </w:r>
      <w:r w:rsidR="00705DEC" w:rsidRPr="00ED46CF">
        <w:rPr>
          <w:iCs/>
          <w:sz w:val="26"/>
          <w:szCs w:val="26"/>
        </w:rPr>
        <w:t>о бюджета Ванинского муниципаль</w:t>
      </w:r>
      <w:r w:rsidR="00E3621E" w:rsidRPr="00ED46CF">
        <w:rPr>
          <w:iCs/>
          <w:sz w:val="26"/>
          <w:szCs w:val="26"/>
        </w:rPr>
        <w:t xml:space="preserve">ного района на </w:t>
      </w:r>
      <w:r w:rsidR="00402BD3" w:rsidRPr="00ED46CF">
        <w:rPr>
          <w:iCs/>
          <w:sz w:val="26"/>
          <w:szCs w:val="26"/>
        </w:rPr>
        <w:t>2025</w:t>
      </w:r>
      <w:r w:rsidR="00E3621E" w:rsidRPr="00ED46CF">
        <w:rPr>
          <w:iCs/>
          <w:sz w:val="26"/>
          <w:szCs w:val="26"/>
        </w:rPr>
        <w:t xml:space="preserve"> год  вносятся следующие изменения:</w:t>
      </w:r>
    </w:p>
    <w:p w14:paraId="4F2055BD" w14:textId="77777777" w:rsidR="00ED46CF" w:rsidRPr="00ED46CF" w:rsidRDefault="00B94D96" w:rsidP="00ED46CF">
      <w:pPr>
        <w:widowControl w:val="0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ED46CF">
        <w:rPr>
          <w:iCs/>
          <w:sz w:val="26"/>
          <w:szCs w:val="26"/>
        </w:rPr>
        <w:t>3</w:t>
      </w:r>
      <w:r w:rsidR="00032394" w:rsidRPr="00ED46CF">
        <w:rPr>
          <w:iCs/>
          <w:sz w:val="26"/>
          <w:szCs w:val="26"/>
        </w:rPr>
        <w:t xml:space="preserve">.1. </w:t>
      </w:r>
      <w:r w:rsidR="00ED46CF" w:rsidRPr="00ED46CF">
        <w:rPr>
          <w:iCs/>
          <w:sz w:val="26"/>
          <w:szCs w:val="26"/>
        </w:rPr>
        <w:t>Прогнозируемый общий объем доходов районного бюджета на 2025 год . в сравнении с первоначальной редакцией увеличивается на 18,1% и составит 3 476 709,20 тыс. рублей.</w:t>
      </w:r>
    </w:p>
    <w:p w14:paraId="26861824" w14:textId="77777777" w:rsidR="00ED46CF" w:rsidRPr="00ED46CF" w:rsidRDefault="00ED46CF" w:rsidP="00ED46CF">
      <w:pPr>
        <w:widowControl w:val="0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Pr="00ED46CF">
        <w:rPr>
          <w:iCs/>
          <w:sz w:val="26"/>
          <w:szCs w:val="26"/>
        </w:rPr>
        <w:t>.2.  Расходная часть районного бюджета на</w:t>
      </w:r>
      <w:r>
        <w:rPr>
          <w:iCs/>
          <w:sz w:val="26"/>
          <w:szCs w:val="26"/>
        </w:rPr>
        <w:t xml:space="preserve"> 2025 год в сравнении с первона</w:t>
      </w:r>
      <w:r w:rsidRPr="00ED46CF">
        <w:rPr>
          <w:iCs/>
          <w:sz w:val="26"/>
          <w:szCs w:val="26"/>
        </w:rPr>
        <w:t>чальной редакцией увеличивается на 24,0% и составит 3 712 225,47 тыс. рублей.</w:t>
      </w:r>
    </w:p>
    <w:p w14:paraId="0158E6D0" w14:textId="77777777" w:rsidR="00ED46CF" w:rsidRPr="00ED46CF" w:rsidRDefault="00ED46CF" w:rsidP="00ED46CF">
      <w:pPr>
        <w:widowControl w:val="0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 w:rsidRPr="00ED46CF">
        <w:rPr>
          <w:iCs/>
          <w:sz w:val="26"/>
          <w:szCs w:val="26"/>
        </w:rPr>
        <w:t>При этом обеспеченность расходов районного бюджета за счет налоговых и неналоговых доходов уменьшается на 11,7% и составит 49,7%.</w:t>
      </w:r>
    </w:p>
    <w:p w14:paraId="4A9B62D9" w14:textId="77777777" w:rsidR="00ED46CF" w:rsidRDefault="00ED46CF" w:rsidP="00ED46CF">
      <w:pPr>
        <w:widowControl w:val="0"/>
        <w:spacing w:line="276" w:lineRule="auto"/>
        <w:ind w:firstLine="709"/>
        <w:contextualSpacing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Pr="00ED46CF">
        <w:rPr>
          <w:iCs/>
          <w:sz w:val="26"/>
          <w:szCs w:val="26"/>
        </w:rPr>
        <w:t>.3. Прогнозируемый дефицит районного бюджета на 2025 год увеличивается на 185 516,27 тыс. рублей и составляет 235 516,27</w:t>
      </w:r>
      <w:r>
        <w:rPr>
          <w:iCs/>
          <w:sz w:val="26"/>
          <w:szCs w:val="26"/>
        </w:rPr>
        <w:t xml:space="preserve"> тыс. рублей, источниками финан</w:t>
      </w:r>
      <w:r w:rsidRPr="00ED46CF">
        <w:rPr>
          <w:iCs/>
          <w:sz w:val="26"/>
          <w:szCs w:val="26"/>
        </w:rPr>
        <w:t>сирования дефицита районного бюджета является изменение остатка</w:t>
      </w:r>
      <w:r>
        <w:rPr>
          <w:iCs/>
          <w:sz w:val="26"/>
          <w:szCs w:val="26"/>
        </w:rPr>
        <w:t xml:space="preserve"> средств район</w:t>
      </w:r>
      <w:r w:rsidRPr="00ED46CF">
        <w:rPr>
          <w:iCs/>
          <w:sz w:val="26"/>
          <w:szCs w:val="26"/>
        </w:rPr>
        <w:t>ного бюджета на начало 2025 года.</w:t>
      </w:r>
    </w:p>
    <w:p w14:paraId="462BFBE5" w14:textId="77777777" w:rsidR="00BD06CA" w:rsidRPr="00353321" w:rsidRDefault="000D7E58" w:rsidP="00ED46CF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53321">
        <w:rPr>
          <w:sz w:val="26"/>
          <w:szCs w:val="26"/>
        </w:rPr>
        <w:t>4</w:t>
      </w:r>
      <w:r w:rsidR="00705DEC" w:rsidRPr="00353321">
        <w:rPr>
          <w:sz w:val="26"/>
          <w:szCs w:val="26"/>
        </w:rPr>
        <w:t xml:space="preserve">. </w:t>
      </w:r>
      <w:r w:rsidR="0057174D" w:rsidRPr="00353321">
        <w:rPr>
          <w:sz w:val="26"/>
          <w:szCs w:val="26"/>
        </w:rPr>
        <w:t xml:space="preserve"> Программные расходы </w:t>
      </w:r>
      <w:r w:rsidR="00153C80" w:rsidRPr="00353321">
        <w:rPr>
          <w:sz w:val="26"/>
          <w:szCs w:val="26"/>
        </w:rPr>
        <w:t xml:space="preserve">районного бюджета на </w:t>
      </w:r>
      <w:r w:rsidR="00402BD3" w:rsidRPr="00353321">
        <w:rPr>
          <w:sz w:val="26"/>
          <w:szCs w:val="26"/>
        </w:rPr>
        <w:t>2025</w:t>
      </w:r>
      <w:r w:rsidR="00BC0828" w:rsidRPr="00353321">
        <w:rPr>
          <w:sz w:val="26"/>
          <w:szCs w:val="26"/>
        </w:rPr>
        <w:t xml:space="preserve"> год </w:t>
      </w:r>
      <w:r w:rsidR="00AB358C" w:rsidRPr="00353321">
        <w:rPr>
          <w:sz w:val="26"/>
          <w:szCs w:val="26"/>
        </w:rPr>
        <w:t xml:space="preserve">составляют </w:t>
      </w:r>
      <w:r w:rsidR="00ED46CF" w:rsidRPr="00353321">
        <w:rPr>
          <w:sz w:val="26"/>
          <w:szCs w:val="26"/>
        </w:rPr>
        <w:t>3 072 197,74</w:t>
      </w:r>
      <w:r w:rsidR="00556B98" w:rsidRPr="00353321">
        <w:rPr>
          <w:sz w:val="26"/>
          <w:szCs w:val="26"/>
        </w:rPr>
        <w:t xml:space="preserve"> </w:t>
      </w:r>
      <w:r w:rsidR="00032394" w:rsidRPr="00353321">
        <w:rPr>
          <w:sz w:val="26"/>
          <w:szCs w:val="26"/>
        </w:rPr>
        <w:t>тыс. рублей</w:t>
      </w:r>
      <w:r w:rsidR="00694BF2" w:rsidRPr="00353321">
        <w:rPr>
          <w:sz w:val="26"/>
          <w:szCs w:val="26"/>
        </w:rPr>
        <w:t xml:space="preserve">, </w:t>
      </w:r>
      <w:r w:rsidR="00AD6E4C" w:rsidRPr="00353321">
        <w:rPr>
          <w:sz w:val="26"/>
          <w:szCs w:val="26"/>
        </w:rPr>
        <w:t xml:space="preserve">увеличиваясь на </w:t>
      </w:r>
      <w:r w:rsidR="00ED46CF" w:rsidRPr="00353321">
        <w:rPr>
          <w:sz w:val="26"/>
          <w:szCs w:val="26"/>
        </w:rPr>
        <w:t>483 096,07</w:t>
      </w:r>
      <w:r w:rsidR="00556B98" w:rsidRPr="00353321">
        <w:rPr>
          <w:sz w:val="26"/>
          <w:szCs w:val="26"/>
        </w:rPr>
        <w:t xml:space="preserve"> </w:t>
      </w:r>
      <w:r w:rsidR="00AD6E4C" w:rsidRPr="00353321">
        <w:rPr>
          <w:sz w:val="26"/>
          <w:szCs w:val="26"/>
        </w:rPr>
        <w:t xml:space="preserve">тыс. рублей (на </w:t>
      </w:r>
      <w:r w:rsidR="00ED46CF" w:rsidRPr="00353321">
        <w:rPr>
          <w:sz w:val="26"/>
          <w:szCs w:val="26"/>
        </w:rPr>
        <w:t>18,7%</w:t>
      </w:r>
      <w:r w:rsidR="005C52A5" w:rsidRPr="00353321">
        <w:rPr>
          <w:sz w:val="26"/>
          <w:szCs w:val="26"/>
        </w:rPr>
        <w:t>).</w:t>
      </w:r>
    </w:p>
    <w:p w14:paraId="206B5610" w14:textId="77777777" w:rsidR="00C709E1" w:rsidRPr="00353321" w:rsidRDefault="00C709E1" w:rsidP="00C709E1">
      <w:pPr>
        <w:pStyle w:val="ConsPlusTitle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353321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Финансовая обеспеченность муниципальных программ за счет средств районного бюджета составляет </w:t>
      </w:r>
      <w:r w:rsidR="0010149E" w:rsidRPr="00353321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120,2%, </w:t>
      </w:r>
      <w:r w:rsidR="00032394" w:rsidRPr="00353321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исходя из потребности согласно ресурсному обеспечению программ в сумме </w:t>
      </w:r>
      <w:r w:rsidR="0010149E" w:rsidRPr="00353321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2 554 886,37 </w:t>
      </w:r>
      <w:r w:rsidR="00032394" w:rsidRPr="00353321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тыс.рублей.</w:t>
      </w:r>
    </w:p>
    <w:p w14:paraId="50D15D6F" w14:textId="77777777" w:rsidR="00153C80" w:rsidRPr="00353321" w:rsidRDefault="00C709E1" w:rsidP="00C709E1">
      <w:pPr>
        <w:pStyle w:val="ConsPlusTitle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10"/>
          <w:szCs w:val="10"/>
        </w:rPr>
      </w:pPr>
      <w:r w:rsidRPr="00353321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Доля программных расходов по проекту решения в общем объеме расходов районного бюджета на </w:t>
      </w:r>
      <w:r w:rsidR="00402BD3" w:rsidRPr="00353321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2025</w:t>
      </w:r>
      <w:r w:rsidRPr="00353321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 год  составляет </w:t>
      </w:r>
      <w:r w:rsidR="0010149E" w:rsidRPr="00353321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82,8%.</w:t>
      </w:r>
    </w:p>
    <w:p w14:paraId="0AFA38F4" w14:textId="77777777" w:rsidR="00A122F2" w:rsidRPr="00353321" w:rsidRDefault="00556B98" w:rsidP="00A122F2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53321">
        <w:rPr>
          <w:sz w:val="26"/>
          <w:szCs w:val="26"/>
        </w:rPr>
        <w:t>5</w:t>
      </w:r>
      <w:r w:rsidR="00A122F2" w:rsidRPr="00353321">
        <w:rPr>
          <w:sz w:val="26"/>
          <w:szCs w:val="26"/>
        </w:rPr>
        <w:t xml:space="preserve">. Объем бюджетных инвестиций на </w:t>
      </w:r>
      <w:r w:rsidR="00402BD3" w:rsidRPr="00353321">
        <w:rPr>
          <w:sz w:val="26"/>
          <w:szCs w:val="26"/>
        </w:rPr>
        <w:t>2025</w:t>
      </w:r>
      <w:r w:rsidR="00A122F2" w:rsidRPr="00353321">
        <w:rPr>
          <w:sz w:val="26"/>
          <w:szCs w:val="26"/>
        </w:rPr>
        <w:t xml:space="preserve"> год </w:t>
      </w:r>
      <w:r w:rsidR="0079470B" w:rsidRPr="00353321">
        <w:rPr>
          <w:sz w:val="26"/>
          <w:szCs w:val="26"/>
        </w:rPr>
        <w:t xml:space="preserve">увеличивается на </w:t>
      </w:r>
      <w:r w:rsidR="00353321" w:rsidRPr="00353321">
        <w:rPr>
          <w:sz w:val="26"/>
          <w:szCs w:val="26"/>
        </w:rPr>
        <w:t xml:space="preserve">271 689,95 </w:t>
      </w:r>
      <w:r w:rsidR="0079470B" w:rsidRPr="00353321">
        <w:rPr>
          <w:sz w:val="26"/>
          <w:szCs w:val="26"/>
        </w:rPr>
        <w:t xml:space="preserve">тыс. рублей и составляет </w:t>
      </w:r>
      <w:r w:rsidR="00353321" w:rsidRPr="00353321">
        <w:rPr>
          <w:sz w:val="26"/>
          <w:szCs w:val="26"/>
        </w:rPr>
        <w:t xml:space="preserve">287 018,91 </w:t>
      </w:r>
      <w:r w:rsidR="0079470B" w:rsidRPr="00353321">
        <w:rPr>
          <w:sz w:val="26"/>
          <w:szCs w:val="26"/>
        </w:rPr>
        <w:t>тыс.рублей</w:t>
      </w:r>
      <w:r w:rsidR="00A122F2" w:rsidRPr="00353321">
        <w:rPr>
          <w:sz w:val="26"/>
          <w:szCs w:val="26"/>
        </w:rPr>
        <w:t>.</w:t>
      </w:r>
    </w:p>
    <w:p w14:paraId="3C67A303" w14:textId="77777777" w:rsidR="005E3F9F" w:rsidRPr="00353321" w:rsidRDefault="0079470B" w:rsidP="00A122F2">
      <w:pPr>
        <w:pStyle w:val="ConsPlusTitle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353321">
        <w:rPr>
          <w:rFonts w:ascii="Times New Roman" w:hAnsi="Times New Roman" w:cs="Times New Roman"/>
          <w:b w:val="0"/>
          <w:sz w:val="26"/>
          <w:szCs w:val="26"/>
        </w:rPr>
        <w:t>6</w:t>
      </w:r>
      <w:r w:rsidR="00AD6E4C" w:rsidRPr="00353321">
        <w:rPr>
          <w:rFonts w:ascii="Times New Roman" w:hAnsi="Times New Roman" w:cs="Times New Roman"/>
          <w:b w:val="0"/>
          <w:sz w:val="26"/>
          <w:szCs w:val="26"/>
        </w:rPr>
        <w:t>.</w:t>
      </w:r>
      <w:r w:rsidR="0057174D" w:rsidRPr="00353321">
        <w:rPr>
          <w:rFonts w:ascii="Times New Roman" w:hAnsi="Times New Roman" w:cs="Times New Roman"/>
          <w:b w:val="0"/>
          <w:sz w:val="26"/>
          <w:szCs w:val="26"/>
        </w:rPr>
        <w:t xml:space="preserve"> Расходы на содержание органов местного самоуправления </w:t>
      </w:r>
      <w:r w:rsidR="003A370B" w:rsidRPr="00353321">
        <w:rPr>
          <w:rFonts w:ascii="Times New Roman" w:hAnsi="Times New Roman" w:cs="Times New Roman"/>
          <w:b w:val="0"/>
          <w:sz w:val="26"/>
          <w:szCs w:val="26"/>
        </w:rPr>
        <w:t xml:space="preserve">не </w:t>
      </w:r>
      <w:r w:rsidR="0057174D" w:rsidRPr="00353321">
        <w:rPr>
          <w:rFonts w:ascii="Times New Roman" w:hAnsi="Times New Roman" w:cs="Times New Roman"/>
          <w:b w:val="0"/>
          <w:sz w:val="26"/>
          <w:szCs w:val="26"/>
        </w:rPr>
        <w:t xml:space="preserve">превышают </w:t>
      </w:r>
      <w:r w:rsidR="004A5906" w:rsidRPr="00353321">
        <w:rPr>
          <w:rFonts w:ascii="Times New Roman" w:hAnsi="Times New Roman" w:cs="Times New Roman"/>
          <w:b w:val="0"/>
          <w:sz w:val="26"/>
          <w:szCs w:val="26"/>
        </w:rPr>
        <w:t xml:space="preserve">установленный </w:t>
      </w:r>
      <w:r w:rsidR="0057174D" w:rsidRPr="00353321">
        <w:rPr>
          <w:rFonts w:ascii="Times New Roman" w:hAnsi="Times New Roman" w:cs="Times New Roman"/>
          <w:b w:val="0"/>
          <w:sz w:val="26"/>
          <w:szCs w:val="26"/>
        </w:rPr>
        <w:t xml:space="preserve">норматив </w:t>
      </w:r>
      <w:r w:rsidR="002B2DF5" w:rsidRPr="00353321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="00402BD3" w:rsidRPr="00353321">
        <w:rPr>
          <w:rFonts w:ascii="Times New Roman" w:hAnsi="Times New Roman" w:cs="Times New Roman"/>
          <w:b w:val="0"/>
          <w:sz w:val="26"/>
          <w:szCs w:val="26"/>
        </w:rPr>
        <w:t>2025</w:t>
      </w:r>
      <w:r w:rsidR="0057174D" w:rsidRPr="00353321">
        <w:rPr>
          <w:rFonts w:ascii="Times New Roman" w:hAnsi="Times New Roman" w:cs="Times New Roman"/>
          <w:b w:val="0"/>
          <w:sz w:val="26"/>
          <w:szCs w:val="26"/>
        </w:rPr>
        <w:t xml:space="preserve"> год </w:t>
      </w:r>
      <w:r w:rsidR="00704A85" w:rsidRPr="00353321">
        <w:rPr>
          <w:rFonts w:ascii="Times New Roman" w:hAnsi="Times New Roman" w:cs="Times New Roman"/>
          <w:b w:val="0"/>
          <w:sz w:val="26"/>
          <w:szCs w:val="26"/>
        </w:rPr>
        <w:t xml:space="preserve">и </w:t>
      </w:r>
      <w:r w:rsidR="0057174D" w:rsidRPr="00353321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представленным проектом решения </w:t>
      </w:r>
      <w:r w:rsidR="00E01779" w:rsidRPr="00353321">
        <w:rPr>
          <w:rFonts w:ascii="Times New Roman" w:hAnsi="Times New Roman" w:cs="Times New Roman"/>
          <w:b w:val="0"/>
          <w:sz w:val="26"/>
          <w:szCs w:val="26"/>
        </w:rPr>
        <w:t xml:space="preserve">составляют </w:t>
      </w:r>
      <w:r w:rsidR="00353321" w:rsidRPr="00353321">
        <w:rPr>
          <w:rFonts w:ascii="Times New Roman" w:hAnsi="Times New Roman" w:cs="Times New Roman"/>
          <w:b w:val="0"/>
          <w:sz w:val="26"/>
          <w:szCs w:val="26"/>
        </w:rPr>
        <w:t xml:space="preserve">207 998,15 </w:t>
      </w:r>
      <w:r w:rsidR="00D32E94" w:rsidRPr="00353321">
        <w:rPr>
          <w:rFonts w:ascii="Times New Roman" w:hAnsi="Times New Roman" w:cs="Times New Roman"/>
          <w:b w:val="0"/>
          <w:sz w:val="26"/>
          <w:szCs w:val="26"/>
        </w:rPr>
        <w:t>тыс.рублей</w:t>
      </w:r>
      <w:r w:rsidR="005E3F9F" w:rsidRPr="00353321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6EE570AB" w14:textId="77777777" w:rsidR="005E3F9F" w:rsidRPr="00402BD3" w:rsidRDefault="005E3F9F" w:rsidP="00A122F2">
      <w:pPr>
        <w:pStyle w:val="ConsPlusTitle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14:paraId="7320545E" w14:textId="77777777" w:rsidR="00C379E0" w:rsidRPr="00353321" w:rsidRDefault="00D32E94" w:rsidP="00A122F2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53321">
        <w:rPr>
          <w:rFonts w:ascii="Times New Roman" w:hAnsi="Times New Roman" w:cs="Times New Roman"/>
          <w:b w:val="0"/>
          <w:sz w:val="26"/>
          <w:szCs w:val="26"/>
        </w:rPr>
        <w:t>Принятие представленного проекта решения находится в компетенции Собрания депутатов Ванинского муниципального района.</w:t>
      </w:r>
    </w:p>
    <w:p w14:paraId="3A518AEB" w14:textId="77777777" w:rsidR="00C379E0" w:rsidRPr="00402BD3" w:rsidRDefault="00C379E0" w:rsidP="00A122F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sz w:val="26"/>
          <w:szCs w:val="26"/>
          <w:highlight w:val="yellow"/>
        </w:rPr>
      </w:pPr>
    </w:p>
    <w:p w14:paraId="654B1B15" w14:textId="77777777" w:rsidR="00A122F2" w:rsidRPr="00353321" w:rsidRDefault="00A122F2" w:rsidP="00A122F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sz w:val="26"/>
          <w:szCs w:val="26"/>
        </w:rPr>
      </w:pPr>
    </w:p>
    <w:p w14:paraId="0D5AD9EF" w14:textId="77777777" w:rsidR="00B45843" w:rsidRPr="00353321" w:rsidRDefault="00CD15AD" w:rsidP="00A122F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sz w:val="26"/>
          <w:szCs w:val="26"/>
        </w:rPr>
      </w:pPr>
      <w:r w:rsidRPr="00353321">
        <w:rPr>
          <w:sz w:val="26"/>
          <w:szCs w:val="26"/>
        </w:rPr>
        <w:t>П</w:t>
      </w:r>
      <w:r w:rsidR="005A61D6" w:rsidRPr="00353321">
        <w:rPr>
          <w:sz w:val="26"/>
          <w:szCs w:val="26"/>
        </w:rPr>
        <w:t>редседател</w:t>
      </w:r>
      <w:r w:rsidR="006C597F" w:rsidRPr="00353321">
        <w:rPr>
          <w:sz w:val="26"/>
          <w:szCs w:val="26"/>
        </w:rPr>
        <w:t>ь</w:t>
      </w:r>
      <w:r w:rsidR="005A61D6" w:rsidRPr="00353321">
        <w:rPr>
          <w:sz w:val="26"/>
          <w:szCs w:val="26"/>
        </w:rPr>
        <w:t xml:space="preserve"> контрольно-</w:t>
      </w:r>
      <w:r w:rsidR="006C597F" w:rsidRPr="00353321">
        <w:rPr>
          <w:sz w:val="26"/>
          <w:szCs w:val="26"/>
        </w:rPr>
        <w:t>с</w:t>
      </w:r>
      <w:r w:rsidR="005A61D6" w:rsidRPr="00353321">
        <w:rPr>
          <w:sz w:val="26"/>
          <w:szCs w:val="26"/>
        </w:rPr>
        <w:t xml:space="preserve">четной палаты </w:t>
      </w:r>
      <w:r w:rsidR="00B04CD2" w:rsidRPr="00353321">
        <w:rPr>
          <w:sz w:val="26"/>
          <w:szCs w:val="26"/>
        </w:rPr>
        <w:t xml:space="preserve">         </w:t>
      </w:r>
      <w:r w:rsidR="005A61D6" w:rsidRPr="00353321">
        <w:rPr>
          <w:sz w:val="26"/>
          <w:szCs w:val="26"/>
        </w:rPr>
        <w:t xml:space="preserve">  </w:t>
      </w:r>
      <w:r w:rsidR="00B04CD2" w:rsidRPr="00353321">
        <w:rPr>
          <w:sz w:val="26"/>
          <w:szCs w:val="26"/>
        </w:rPr>
        <w:t xml:space="preserve">          </w:t>
      </w:r>
      <w:r w:rsidR="005A61D6" w:rsidRPr="00353321">
        <w:rPr>
          <w:sz w:val="26"/>
          <w:szCs w:val="26"/>
        </w:rPr>
        <w:t xml:space="preserve">  </w:t>
      </w:r>
      <w:r w:rsidR="00756149" w:rsidRPr="00353321">
        <w:rPr>
          <w:sz w:val="26"/>
          <w:szCs w:val="26"/>
        </w:rPr>
        <w:t xml:space="preserve">     </w:t>
      </w:r>
      <w:r w:rsidR="005A61D6" w:rsidRPr="00353321">
        <w:rPr>
          <w:sz w:val="26"/>
          <w:szCs w:val="26"/>
        </w:rPr>
        <w:t xml:space="preserve">         </w:t>
      </w:r>
      <w:r w:rsidR="00531710" w:rsidRPr="00353321">
        <w:rPr>
          <w:sz w:val="26"/>
          <w:szCs w:val="26"/>
        </w:rPr>
        <w:t xml:space="preserve">  </w:t>
      </w:r>
      <w:r w:rsidR="007E45A5" w:rsidRPr="00353321">
        <w:rPr>
          <w:sz w:val="26"/>
          <w:szCs w:val="26"/>
        </w:rPr>
        <w:t xml:space="preserve">  </w:t>
      </w:r>
      <w:r w:rsidR="00FD7E52" w:rsidRPr="00353321">
        <w:rPr>
          <w:sz w:val="26"/>
          <w:szCs w:val="26"/>
        </w:rPr>
        <w:t xml:space="preserve"> </w:t>
      </w:r>
      <w:r w:rsidR="007E45A5" w:rsidRPr="00353321">
        <w:rPr>
          <w:sz w:val="26"/>
          <w:szCs w:val="26"/>
        </w:rPr>
        <w:t xml:space="preserve">   </w:t>
      </w:r>
      <w:r w:rsidR="003B6988" w:rsidRPr="00353321">
        <w:rPr>
          <w:sz w:val="26"/>
          <w:szCs w:val="26"/>
        </w:rPr>
        <w:t>Т.И. Субботина</w:t>
      </w:r>
    </w:p>
    <w:p w14:paraId="71676F7A" w14:textId="77777777" w:rsidR="00B45843" w:rsidRPr="00112700" w:rsidRDefault="00FC79E6" w:rsidP="00FC79E6">
      <w:pPr>
        <w:tabs>
          <w:tab w:val="left" w:pos="6461"/>
        </w:tabs>
        <w:jc w:val="right"/>
        <w:rPr>
          <w:sz w:val="18"/>
          <w:szCs w:val="18"/>
        </w:rPr>
      </w:pPr>
      <w:r w:rsidRPr="00112700">
        <w:rPr>
          <w:sz w:val="18"/>
          <w:szCs w:val="18"/>
        </w:rPr>
        <w:tab/>
      </w:r>
      <w:r w:rsidR="008A4522" w:rsidRPr="00112700">
        <w:rPr>
          <w:sz w:val="18"/>
          <w:szCs w:val="18"/>
        </w:rPr>
        <w:t xml:space="preserve">ПРИЛОЖЕНИЕ </w:t>
      </w:r>
    </w:p>
    <w:p w14:paraId="282C8A5E" w14:textId="77777777" w:rsidR="00B45843" w:rsidRPr="00112700" w:rsidRDefault="00B45843" w:rsidP="00B45843">
      <w:pPr>
        <w:jc w:val="right"/>
        <w:rPr>
          <w:sz w:val="18"/>
          <w:szCs w:val="18"/>
        </w:rPr>
      </w:pPr>
      <w:r w:rsidRPr="00112700">
        <w:rPr>
          <w:sz w:val="18"/>
          <w:szCs w:val="18"/>
        </w:rPr>
        <w:t>к Заключению №</w:t>
      </w:r>
      <w:r w:rsidR="00944095" w:rsidRPr="00112700">
        <w:rPr>
          <w:sz w:val="18"/>
          <w:szCs w:val="18"/>
        </w:rPr>
        <w:t>13</w:t>
      </w:r>
      <w:r w:rsidRPr="00112700">
        <w:rPr>
          <w:sz w:val="18"/>
          <w:szCs w:val="18"/>
        </w:rPr>
        <w:t xml:space="preserve"> от </w:t>
      </w:r>
      <w:r w:rsidR="009439F4" w:rsidRPr="00112700">
        <w:rPr>
          <w:sz w:val="18"/>
          <w:szCs w:val="18"/>
        </w:rPr>
        <w:t>2</w:t>
      </w:r>
      <w:r w:rsidR="00944095" w:rsidRPr="00112700">
        <w:rPr>
          <w:sz w:val="18"/>
          <w:szCs w:val="18"/>
        </w:rPr>
        <w:t>3.04</w:t>
      </w:r>
      <w:r w:rsidR="009439F4" w:rsidRPr="00112700">
        <w:rPr>
          <w:sz w:val="18"/>
          <w:szCs w:val="18"/>
        </w:rPr>
        <w:t>.</w:t>
      </w:r>
      <w:r w:rsidR="00402BD3" w:rsidRPr="00112700">
        <w:rPr>
          <w:sz w:val="18"/>
          <w:szCs w:val="18"/>
        </w:rPr>
        <w:t>2025</w:t>
      </w:r>
      <w:r w:rsidR="00A23FBC" w:rsidRPr="00112700">
        <w:rPr>
          <w:sz w:val="18"/>
          <w:szCs w:val="18"/>
        </w:rPr>
        <w:t xml:space="preserve"> г.</w:t>
      </w:r>
    </w:p>
    <w:p w14:paraId="4FC4F31E" w14:textId="77777777" w:rsidR="00B45843" w:rsidRPr="00112700" w:rsidRDefault="00B45843" w:rsidP="00B45843">
      <w:pPr>
        <w:widowControl w:val="0"/>
        <w:ind w:firstLine="709"/>
        <w:contextualSpacing/>
        <w:jc w:val="both"/>
        <w:rPr>
          <w:sz w:val="16"/>
          <w:szCs w:val="16"/>
        </w:rPr>
      </w:pPr>
    </w:p>
    <w:p w14:paraId="51AF9DDD" w14:textId="77777777" w:rsidR="00B45843" w:rsidRPr="00112700" w:rsidRDefault="00B45843" w:rsidP="00B45843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112700">
        <w:rPr>
          <w:b/>
          <w:sz w:val="26"/>
          <w:szCs w:val="26"/>
        </w:rPr>
        <w:t>АНАЛИЗ</w:t>
      </w:r>
    </w:p>
    <w:p w14:paraId="59480A90" w14:textId="77777777" w:rsidR="00B5643C" w:rsidRPr="00112700" w:rsidRDefault="00053F7E" w:rsidP="006D2468">
      <w:pPr>
        <w:jc w:val="center"/>
        <w:rPr>
          <w:b/>
          <w:sz w:val="18"/>
          <w:szCs w:val="18"/>
        </w:rPr>
      </w:pPr>
      <w:r w:rsidRPr="00112700">
        <w:rPr>
          <w:b/>
          <w:sz w:val="18"/>
          <w:szCs w:val="18"/>
        </w:rPr>
        <w:t xml:space="preserve">проекта </w:t>
      </w:r>
      <w:r w:rsidR="00FE6479" w:rsidRPr="00112700">
        <w:rPr>
          <w:b/>
          <w:sz w:val="18"/>
          <w:szCs w:val="18"/>
        </w:rPr>
        <w:t xml:space="preserve">уточненного </w:t>
      </w:r>
      <w:r w:rsidRPr="00112700">
        <w:rPr>
          <w:b/>
          <w:sz w:val="18"/>
          <w:szCs w:val="18"/>
        </w:rPr>
        <w:t xml:space="preserve">бюджета </w:t>
      </w:r>
      <w:r w:rsidR="00A23FBC" w:rsidRPr="00112700">
        <w:rPr>
          <w:b/>
          <w:sz w:val="18"/>
          <w:szCs w:val="18"/>
        </w:rPr>
        <w:t xml:space="preserve"> на </w:t>
      </w:r>
      <w:r w:rsidR="00402BD3" w:rsidRPr="00112700">
        <w:rPr>
          <w:b/>
          <w:sz w:val="18"/>
          <w:szCs w:val="18"/>
        </w:rPr>
        <w:t>2025</w:t>
      </w:r>
      <w:r w:rsidR="00B45843" w:rsidRPr="00112700">
        <w:rPr>
          <w:b/>
          <w:sz w:val="18"/>
          <w:szCs w:val="18"/>
        </w:rPr>
        <w:t xml:space="preserve"> год по видам расходов бюджетной классификации</w:t>
      </w:r>
    </w:p>
    <w:tbl>
      <w:tblPr>
        <w:tblW w:w="97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570"/>
        <w:gridCol w:w="2800"/>
        <w:gridCol w:w="671"/>
        <w:gridCol w:w="1182"/>
        <w:gridCol w:w="1182"/>
        <w:gridCol w:w="1121"/>
        <w:gridCol w:w="1023"/>
        <w:gridCol w:w="756"/>
      </w:tblGrid>
      <w:tr w:rsidR="00D5364A" w:rsidRPr="00D5364A" w14:paraId="2DCF3FF1" w14:textId="77777777" w:rsidTr="00CD0508">
        <w:trPr>
          <w:trHeight w:val="386"/>
        </w:trPr>
        <w:tc>
          <w:tcPr>
            <w:tcW w:w="399" w:type="dxa"/>
            <w:vMerge w:val="restart"/>
            <w:shd w:val="clear" w:color="auto" w:fill="auto"/>
            <w:vAlign w:val="center"/>
            <w:hideMark/>
          </w:tcPr>
          <w:p w14:paraId="3BCA2A01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5364A">
              <w:rPr>
                <w:b/>
                <w:bCs/>
                <w:color w:val="000000"/>
                <w:sz w:val="12"/>
                <w:szCs w:val="12"/>
              </w:rPr>
              <w:t>№ п/п</w:t>
            </w:r>
          </w:p>
        </w:tc>
        <w:tc>
          <w:tcPr>
            <w:tcW w:w="570" w:type="dxa"/>
            <w:vMerge w:val="restart"/>
            <w:shd w:val="clear" w:color="auto" w:fill="auto"/>
            <w:vAlign w:val="center"/>
            <w:hideMark/>
          </w:tcPr>
          <w:p w14:paraId="55BA2D39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5364A">
              <w:rPr>
                <w:b/>
                <w:bCs/>
                <w:color w:val="000000"/>
                <w:sz w:val="12"/>
                <w:szCs w:val="12"/>
              </w:rPr>
              <w:t>Код ГАБС</w:t>
            </w:r>
          </w:p>
        </w:tc>
        <w:tc>
          <w:tcPr>
            <w:tcW w:w="2800" w:type="dxa"/>
            <w:vMerge w:val="restart"/>
            <w:shd w:val="clear" w:color="auto" w:fill="auto"/>
            <w:vAlign w:val="center"/>
            <w:hideMark/>
          </w:tcPr>
          <w:p w14:paraId="6265BAC6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5364A">
              <w:rPr>
                <w:b/>
                <w:bCs/>
                <w:color w:val="000000"/>
                <w:sz w:val="12"/>
                <w:szCs w:val="12"/>
              </w:rPr>
              <w:t>Наименование показателя</w:t>
            </w:r>
          </w:p>
        </w:tc>
        <w:tc>
          <w:tcPr>
            <w:tcW w:w="671" w:type="dxa"/>
            <w:vMerge w:val="restart"/>
            <w:shd w:val="clear" w:color="auto" w:fill="auto"/>
            <w:vAlign w:val="center"/>
            <w:hideMark/>
          </w:tcPr>
          <w:p w14:paraId="73BB1A50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5364A">
              <w:rPr>
                <w:b/>
                <w:bCs/>
                <w:color w:val="000000"/>
                <w:sz w:val="12"/>
                <w:szCs w:val="12"/>
              </w:rPr>
              <w:t>Вид расхода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  <w:hideMark/>
          </w:tcPr>
          <w:p w14:paraId="6BED6DD7" w14:textId="77777777" w:rsidR="00D5364A" w:rsidRPr="00D5364A" w:rsidRDefault="00D5364A" w:rsidP="00D5364A">
            <w:pPr>
              <w:jc w:val="center"/>
              <w:rPr>
                <w:b/>
                <w:bCs/>
                <w:sz w:val="12"/>
                <w:szCs w:val="12"/>
              </w:rPr>
            </w:pPr>
            <w:r w:rsidRPr="00D5364A">
              <w:rPr>
                <w:b/>
                <w:bCs/>
                <w:sz w:val="12"/>
                <w:szCs w:val="12"/>
              </w:rPr>
              <w:t xml:space="preserve">Утвержденный бюджет на 2025 год </w:t>
            </w:r>
            <w:r w:rsidRPr="00D5364A">
              <w:rPr>
                <w:b/>
                <w:bCs/>
                <w:sz w:val="12"/>
                <w:szCs w:val="12"/>
              </w:rPr>
              <w:br/>
              <w:t>, тыс.рублей</w:t>
            </w:r>
          </w:p>
          <w:p w14:paraId="0E9BB7D6" w14:textId="77777777" w:rsidR="00D5364A" w:rsidRPr="00D5364A" w:rsidRDefault="00D5364A" w:rsidP="00D5364A">
            <w:pPr>
              <w:jc w:val="center"/>
              <w:rPr>
                <w:b/>
                <w:bCs/>
                <w:sz w:val="12"/>
                <w:szCs w:val="12"/>
              </w:rPr>
            </w:pPr>
            <w:r w:rsidRPr="00D5364A">
              <w:rPr>
                <w:b/>
                <w:bCs/>
                <w:sz w:val="12"/>
                <w:szCs w:val="12"/>
              </w:rPr>
              <w:t>первоначальный</w:t>
            </w:r>
            <w:r w:rsidRPr="00D5364A">
              <w:rPr>
                <w:b/>
                <w:bCs/>
                <w:sz w:val="12"/>
                <w:szCs w:val="12"/>
              </w:rPr>
              <w:br/>
              <w:t>от 20.12.2024 №150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  <w:hideMark/>
          </w:tcPr>
          <w:p w14:paraId="06E8416C" w14:textId="77777777" w:rsidR="00D5364A" w:rsidRPr="00D5364A" w:rsidRDefault="00D5364A" w:rsidP="00D5364A">
            <w:pPr>
              <w:jc w:val="center"/>
              <w:rPr>
                <w:b/>
                <w:bCs/>
                <w:sz w:val="12"/>
                <w:szCs w:val="12"/>
              </w:rPr>
            </w:pPr>
            <w:r w:rsidRPr="00D5364A">
              <w:rPr>
                <w:b/>
                <w:bCs/>
                <w:sz w:val="12"/>
                <w:szCs w:val="12"/>
              </w:rPr>
              <w:t>Проект  бюджета</w:t>
            </w:r>
            <w:r w:rsidRPr="00D5364A">
              <w:rPr>
                <w:b/>
                <w:bCs/>
                <w:sz w:val="12"/>
                <w:szCs w:val="12"/>
              </w:rPr>
              <w:br/>
              <w:t xml:space="preserve"> тыс.рублей 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  <w:hideMark/>
          </w:tcPr>
          <w:p w14:paraId="172273F3" w14:textId="77777777" w:rsidR="00D5364A" w:rsidRPr="00D5364A" w:rsidRDefault="00D5364A" w:rsidP="00D5364A">
            <w:pPr>
              <w:jc w:val="center"/>
              <w:rPr>
                <w:b/>
                <w:bCs/>
                <w:sz w:val="12"/>
                <w:szCs w:val="12"/>
              </w:rPr>
            </w:pPr>
            <w:r w:rsidRPr="00D5364A">
              <w:rPr>
                <w:b/>
                <w:bCs/>
                <w:sz w:val="12"/>
                <w:szCs w:val="12"/>
              </w:rPr>
              <w:t>Удельный вес, %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1FC6EF18" w14:textId="77777777" w:rsidR="00D5364A" w:rsidRPr="00D5364A" w:rsidRDefault="00D5364A" w:rsidP="00D5364A">
            <w:pPr>
              <w:jc w:val="center"/>
              <w:rPr>
                <w:b/>
                <w:bCs/>
                <w:sz w:val="12"/>
                <w:szCs w:val="12"/>
              </w:rPr>
            </w:pPr>
            <w:r w:rsidRPr="00D5364A">
              <w:rPr>
                <w:b/>
                <w:bCs/>
                <w:sz w:val="12"/>
                <w:szCs w:val="12"/>
              </w:rPr>
              <w:t>Увеличение (+) снижение (-) от утвержденного бюджета</w:t>
            </w:r>
          </w:p>
        </w:tc>
      </w:tr>
      <w:tr w:rsidR="00D5364A" w:rsidRPr="00D5364A" w14:paraId="096CEB9A" w14:textId="77777777" w:rsidTr="00CD0508">
        <w:trPr>
          <w:trHeight w:val="363"/>
        </w:trPr>
        <w:tc>
          <w:tcPr>
            <w:tcW w:w="399" w:type="dxa"/>
            <w:vMerge/>
            <w:vAlign w:val="center"/>
            <w:hideMark/>
          </w:tcPr>
          <w:p w14:paraId="02D4BA53" w14:textId="77777777" w:rsidR="00D5364A" w:rsidRPr="00D5364A" w:rsidRDefault="00D5364A" w:rsidP="00D5364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0" w:type="dxa"/>
            <w:vMerge/>
            <w:vAlign w:val="center"/>
            <w:hideMark/>
          </w:tcPr>
          <w:p w14:paraId="35FCB75A" w14:textId="77777777" w:rsidR="00D5364A" w:rsidRPr="00D5364A" w:rsidRDefault="00D5364A" w:rsidP="00D5364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14:paraId="3B12D030" w14:textId="77777777" w:rsidR="00D5364A" w:rsidRPr="00D5364A" w:rsidRDefault="00D5364A" w:rsidP="00D5364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71" w:type="dxa"/>
            <w:vMerge/>
            <w:vAlign w:val="center"/>
            <w:hideMark/>
          </w:tcPr>
          <w:p w14:paraId="5BC99FC5" w14:textId="77777777" w:rsidR="00D5364A" w:rsidRPr="00D5364A" w:rsidRDefault="00D5364A" w:rsidP="00D5364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  <w:hideMark/>
          </w:tcPr>
          <w:p w14:paraId="61033CB4" w14:textId="77777777" w:rsidR="00D5364A" w:rsidRPr="00D5364A" w:rsidRDefault="00D5364A" w:rsidP="00D5364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82" w:type="dxa"/>
            <w:vMerge/>
            <w:vAlign w:val="center"/>
            <w:hideMark/>
          </w:tcPr>
          <w:p w14:paraId="543CB40F" w14:textId="77777777" w:rsidR="00D5364A" w:rsidRPr="00D5364A" w:rsidRDefault="00D5364A" w:rsidP="00D5364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21" w:type="dxa"/>
            <w:vMerge/>
            <w:vAlign w:val="center"/>
            <w:hideMark/>
          </w:tcPr>
          <w:p w14:paraId="37D48827" w14:textId="77777777" w:rsidR="00D5364A" w:rsidRPr="00D5364A" w:rsidRDefault="00D5364A" w:rsidP="00D5364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F781ECD" w14:textId="77777777" w:rsidR="00D5364A" w:rsidRPr="00D5364A" w:rsidRDefault="00D5364A" w:rsidP="00D5364A">
            <w:pPr>
              <w:jc w:val="center"/>
              <w:rPr>
                <w:b/>
                <w:bCs/>
                <w:sz w:val="12"/>
                <w:szCs w:val="12"/>
              </w:rPr>
            </w:pPr>
            <w:r w:rsidRPr="00D5364A">
              <w:rPr>
                <w:b/>
                <w:bCs/>
                <w:sz w:val="12"/>
                <w:szCs w:val="12"/>
              </w:rPr>
              <w:t>тыс. рублей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6E42881E" w14:textId="77777777" w:rsidR="00D5364A" w:rsidRPr="00D5364A" w:rsidRDefault="00D5364A" w:rsidP="00D5364A">
            <w:pPr>
              <w:jc w:val="center"/>
              <w:rPr>
                <w:b/>
                <w:bCs/>
                <w:sz w:val="12"/>
                <w:szCs w:val="12"/>
              </w:rPr>
            </w:pPr>
            <w:r w:rsidRPr="00D5364A">
              <w:rPr>
                <w:b/>
                <w:bCs/>
                <w:sz w:val="12"/>
                <w:szCs w:val="12"/>
              </w:rPr>
              <w:t>%</w:t>
            </w:r>
          </w:p>
        </w:tc>
      </w:tr>
      <w:tr w:rsidR="00D5364A" w:rsidRPr="00D5364A" w14:paraId="72CB6662" w14:textId="77777777" w:rsidTr="00CD0508">
        <w:trPr>
          <w:trHeight w:val="181"/>
        </w:trPr>
        <w:tc>
          <w:tcPr>
            <w:tcW w:w="399" w:type="dxa"/>
            <w:shd w:val="clear" w:color="auto" w:fill="auto"/>
            <w:vAlign w:val="center"/>
            <w:hideMark/>
          </w:tcPr>
          <w:p w14:paraId="32971A6F" w14:textId="77777777" w:rsidR="00D5364A" w:rsidRPr="00D5364A" w:rsidRDefault="00D5364A" w:rsidP="00D5364A">
            <w:pPr>
              <w:jc w:val="center"/>
              <w:rPr>
                <w:color w:val="000000"/>
                <w:sz w:val="12"/>
                <w:szCs w:val="12"/>
              </w:rPr>
            </w:pPr>
            <w:r w:rsidRPr="00D5364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69DDE399" w14:textId="77777777" w:rsidR="00D5364A" w:rsidRPr="00D5364A" w:rsidRDefault="00D5364A" w:rsidP="00D5364A">
            <w:pPr>
              <w:jc w:val="center"/>
              <w:rPr>
                <w:color w:val="000000"/>
                <w:sz w:val="12"/>
                <w:szCs w:val="12"/>
              </w:rPr>
            </w:pPr>
            <w:r w:rsidRPr="00D5364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071452B" w14:textId="77777777" w:rsidR="00D5364A" w:rsidRPr="00D5364A" w:rsidRDefault="00D5364A" w:rsidP="00D5364A">
            <w:pPr>
              <w:jc w:val="center"/>
              <w:rPr>
                <w:color w:val="000000"/>
                <w:sz w:val="12"/>
                <w:szCs w:val="12"/>
              </w:rPr>
            </w:pPr>
            <w:r w:rsidRPr="00D5364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14773B45" w14:textId="77777777" w:rsidR="00D5364A" w:rsidRPr="00D5364A" w:rsidRDefault="00D5364A" w:rsidP="00D5364A">
            <w:pPr>
              <w:jc w:val="center"/>
              <w:rPr>
                <w:color w:val="000000"/>
                <w:sz w:val="12"/>
                <w:szCs w:val="12"/>
              </w:rPr>
            </w:pPr>
            <w:r w:rsidRPr="00D5364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14:paraId="3D2985D5" w14:textId="77777777" w:rsidR="00D5364A" w:rsidRPr="00D5364A" w:rsidRDefault="00D5364A" w:rsidP="00D5364A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14:paraId="7D001175" w14:textId="77777777" w:rsidR="00D5364A" w:rsidRPr="00D5364A" w:rsidRDefault="00D5364A" w:rsidP="00D5364A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6AAAC32" w14:textId="77777777" w:rsidR="00D5364A" w:rsidRPr="00D5364A" w:rsidRDefault="00D5364A" w:rsidP="00D5364A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23" w:type="dxa"/>
            <w:shd w:val="clear" w:color="auto" w:fill="auto"/>
            <w:vAlign w:val="bottom"/>
            <w:hideMark/>
          </w:tcPr>
          <w:p w14:paraId="5C9CA2D9" w14:textId="77777777" w:rsidR="00D5364A" w:rsidRPr="00D5364A" w:rsidRDefault="00D5364A" w:rsidP="00D5364A">
            <w:pPr>
              <w:jc w:val="center"/>
              <w:rPr>
                <w:sz w:val="12"/>
                <w:szCs w:val="12"/>
              </w:rPr>
            </w:pPr>
            <w:r w:rsidRPr="00D5364A">
              <w:rPr>
                <w:sz w:val="12"/>
                <w:szCs w:val="12"/>
              </w:rPr>
              <w:t> 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14:paraId="002050E1" w14:textId="77777777" w:rsidR="00D5364A" w:rsidRPr="00D5364A" w:rsidRDefault="00D5364A" w:rsidP="00D5364A">
            <w:pPr>
              <w:jc w:val="center"/>
              <w:rPr>
                <w:sz w:val="12"/>
                <w:szCs w:val="12"/>
              </w:rPr>
            </w:pPr>
            <w:r w:rsidRPr="00D5364A">
              <w:rPr>
                <w:sz w:val="12"/>
                <w:szCs w:val="12"/>
              </w:rPr>
              <w:t> </w:t>
            </w:r>
          </w:p>
        </w:tc>
      </w:tr>
      <w:tr w:rsidR="00D5364A" w:rsidRPr="00D5364A" w14:paraId="152FD888" w14:textId="77777777" w:rsidTr="00CD0508">
        <w:trPr>
          <w:trHeight w:val="41"/>
        </w:trPr>
        <w:tc>
          <w:tcPr>
            <w:tcW w:w="399" w:type="dxa"/>
            <w:shd w:val="clear" w:color="auto" w:fill="auto"/>
            <w:vAlign w:val="center"/>
            <w:hideMark/>
          </w:tcPr>
          <w:p w14:paraId="0023A29C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1.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7221F6D6" w14:textId="77777777" w:rsidR="00D5364A" w:rsidRPr="00D5364A" w:rsidRDefault="00D5364A" w:rsidP="00D5364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1C076A7B" w14:textId="77777777" w:rsidR="00D5364A" w:rsidRPr="00D5364A" w:rsidRDefault="00D5364A" w:rsidP="00D5364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638CA069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4F2D109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246 916,43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24A0789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248 216,43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3D0FCE43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6,7%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268C2B9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1 300,00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802F9A4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0,5%</w:t>
            </w:r>
          </w:p>
        </w:tc>
      </w:tr>
      <w:tr w:rsidR="00D5364A" w:rsidRPr="00D5364A" w14:paraId="3740EBEB" w14:textId="77777777" w:rsidTr="00CD0508">
        <w:trPr>
          <w:trHeight w:val="41"/>
        </w:trPr>
        <w:tc>
          <w:tcPr>
            <w:tcW w:w="399" w:type="dxa"/>
            <w:shd w:val="clear" w:color="auto" w:fill="auto"/>
            <w:vAlign w:val="center"/>
            <w:hideMark/>
          </w:tcPr>
          <w:p w14:paraId="6792859D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7B1CB851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801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17D7E4ED" w14:textId="77777777" w:rsidR="00D5364A" w:rsidRPr="00D5364A" w:rsidRDefault="00D5364A" w:rsidP="00D5364A">
            <w:pPr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Администрация  района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50762858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FF6A66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128 980,10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45B004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127 720,10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2279B56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3,4%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47EF467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-1 260,00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5572FC2B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-1,0%</w:t>
            </w:r>
          </w:p>
        </w:tc>
      </w:tr>
      <w:tr w:rsidR="00D5364A" w:rsidRPr="00D5364A" w14:paraId="16D900CE" w14:textId="77777777" w:rsidTr="00CD0508">
        <w:trPr>
          <w:trHeight w:val="41"/>
        </w:trPr>
        <w:tc>
          <w:tcPr>
            <w:tcW w:w="399" w:type="dxa"/>
            <w:shd w:val="clear" w:color="auto" w:fill="auto"/>
            <w:vAlign w:val="center"/>
            <w:hideMark/>
          </w:tcPr>
          <w:p w14:paraId="50A7583B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3EF0C2AC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803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5692843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Управление образования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1E3A5BC6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FDF6EB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114 736,33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9A6DCE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115 336,33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176AC19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3,1%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0B4E48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600,00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06AF86F4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0,5%</w:t>
            </w:r>
          </w:p>
        </w:tc>
      </w:tr>
      <w:tr w:rsidR="00D5364A" w:rsidRPr="00D5364A" w14:paraId="63DD9403" w14:textId="77777777" w:rsidTr="00CD0508">
        <w:trPr>
          <w:trHeight w:val="41"/>
        </w:trPr>
        <w:tc>
          <w:tcPr>
            <w:tcW w:w="399" w:type="dxa"/>
            <w:shd w:val="clear" w:color="auto" w:fill="auto"/>
            <w:vAlign w:val="center"/>
            <w:hideMark/>
          </w:tcPr>
          <w:p w14:paraId="1E00A13A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1935DF00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807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42B8CDEE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Отдел по молодежной политике и спорту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46C0EF83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2B15C70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1 100,00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9342B74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1 620,00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173B0E0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E55298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520,00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4275466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47,3%</w:t>
            </w:r>
          </w:p>
        </w:tc>
      </w:tr>
      <w:tr w:rsidR="00D5364A" w:rsidRPr="00D5364A" w14:paraId="34CAC31F" w14:textId="77777777" w:rsidTr="00CD0508">
        <w:trPr>
          <w:trHeight w:val="41"/>
        </w:trPr>
        <w:tc>
          <w:tcPr>
            <w:tcW w:w="399" w:type="dxa"/>
            <w:shd w:val="clear" w:color="auto" w:fill="auto"/>
            <w:vAlign w:val="center"/>
            <w:hideMark/>
          </w:tcPr>
          <w:p w14:paraId="46841174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539E6B3A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810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F8472F9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Отдел культуры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173BB1AC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81BC6A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2 100,00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CA11D8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3 540,00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BF7BA76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0,1%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9B90D9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1 440,00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B4B5A0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68,6%</w:t>
            </w:r>
          </w:p>
        </w:tc>
      </w:tr>
      <w:tr w:rsidR="00D5364A" w:rsidRPr="00D5364A" w14:paraId="034861B4" w14:textId="77777777" w:rsidTr="00CD0508">
        <w:trPr>
          <w:trHeight w:val="41"/>
        </w:trPr>
        <w:tc>
          <w:tcPr>
            <w:tcW w:w="399" w:type="dxa"/>
            <w:shd w:val="clear" w:color="auto" w:fill="auto"/>
            <w:vAlign w:val="center"/>
            <w:hideMark/>
          </w:tcPr>
          <w:p w14:paraId="61AC55A6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2B5EB5E5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B74DDF1" w14:textId="77777777" w:rsidR="00D5364A" w:rsidRPr="00D5364A" w:rsidRDefault="00D5364A" w:rsidP="00D5364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7D7358E3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D2603DC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216 495,05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66EF174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219 391,76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931C383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5,9%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526404B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2 896,71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577D76EE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1,3%</w:t>
            </w:r>
          </w:p>
        </w:tc>
      </w:tr>
      <w:tr w:rsidR="00D5364A" w:rsidRPr="00D5364A" w14:paraId="46CF12E7" w14:textId="77777777" w:rsidTr="00CD0508">
        <w:trPr>
          <w:trHeight w:val="41"/>
        </w:trPr>
        <w:tc>
          <w:tcPr>
            <w:tcW w:w="399" w:type="dxa"/>
            <w:shd w:val="clear" w:color="auto" w:fill="auto"/>
            <w:vAlign w:val="center"/>
            <w:hideMark/>
          </w:tcPr>
          <w:p w14:paraId="0AD8F6A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407C4535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801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A77E479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Администрация  района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6484EBE4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120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A5A866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114 417,34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DE42CC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117 114,55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596FA68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3,2%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C112406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2 697,21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89FD58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2,4%</w:t>
            </w:r>
          </w:p>
        </w:tc>
      </w:tr>
      <w:tr w:rsidR="00D5364A" w:rsidRPr="00D5364A" w14:paraId="13EEAD14" w14:textId="77777777" w:rsidTr="00CD0508">
        <w:trPr>
          <w:trHeight w:val="41"/>
        </w:trPr>
        <w:tc>
          <w:tcPr>
            <w:tcW w:w="399" w:type="dxa"/>
            <w:shd w:val="clear" w:color="auto" w:fill="auto"/>
            <w:vAlign w:val="center"/>
            <w:hideMark/>
          </w:tcPr>
          <w:p w14:paraId="1114FB9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6D058BC0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803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8CF3D2A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Управление образования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116A23D7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120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FEDAFB2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13 807,45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C7A092B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13 807,45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0BE97BB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0,4%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ACFA3F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7AD336EA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547BCB06" w14:textId="77777777" w:rsidTr="00CD0508">
        <w:trPr>
          <w:trHeight w:val="41"/>
        </w:trPr>
        <w:tc>
          <w:tcPr>
            <w:tcW w:w="399" w:type="dxa"/>
            <w:shd w:val="clear" w:color="auto" w:fill="auto"/>
            <w:vAlign w:val="center"/>
            <w:hideMark/>
          </w:tcPr>
          <w:p w14:paraId="46729016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340E8232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806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BA588B7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Комитет по приватизации и управлению имуществом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087A9213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120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142A237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15 930,98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456047A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15 930,98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2F696C3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0,4%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9027388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7E170730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3F31E3D5" w14:textId="77777777" w:rsidTr="00CD0508">
        <w:trPr>
          <w:trHeight w:val="41"/>
        </w:trPr>
        <w:tc>
          <w:tcPr>
            <w:tcW w:w="399" w:type="dxa"/>
            <w:shd w:val="clear" w:color="auto" w:fill="auto"/>
            <w:vAlign w:val="center"/>
            <w:hideMark/>
          </w:tcPr>
          <w:p w14:paraId="2C28987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2C6F0885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807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AA69BA0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Отдел по молодежной политике и спорту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24AD23A4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120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13D0E3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7 434,74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E5814D3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7 434,74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5423B440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0,2%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8C6CDAB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7DCD11D4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6965F00A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77FE38EB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6EDA87B4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094F9CD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Финансовое управление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7E401F96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120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D08AFD4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30 170,81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14E5F6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30 170,81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6AF21AD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0,8%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7ABBE37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2AD320D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638CDC5D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06B6AF3D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296D7773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810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78C4AC5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Отдел культуры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0C1D592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120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CF23B7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7 631,38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3DFCED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7 631,38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C1012E8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0,2%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FB23C94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3CABBA1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3FE5FF3C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2DEEC390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3BD134BE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822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3E13729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Собрание депутатов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520E0D70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120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02670F6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5 212,09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DC836BA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5 212,09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4E86199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0,1%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1F5259D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74B0DB9D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4A2857B5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757D7B88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69F90F55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832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12CE24B2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Управление жизнеобеспечения района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09627AF6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120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213EEFC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15 119,15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1C3F530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15 318,65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5A222C2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0,4%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81C2AB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199,50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BA092B1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1,3%</w:t>
            </w:r>
          </w:p>
        </w:tc>
      </w:tr>
      <w:tr w:rsidR="00D5364A" w:rsidRPr="00D5364A" w14:paraId="39FF7818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08B99891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531EB609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834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C3A5C6C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Контрольно-счетная палата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45F87D51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120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8EC5D5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6 771,11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EC5FFC4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6 771,11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CF1D347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0,2%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44312C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C350B4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69A5000A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18AEF282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3.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0A9A2B23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775A33F" w14:textId="77777777" w:rsidR="00D5364A" w:rsidRPr="00D5364A" w:rsidRDefault="00D5364A" w:rsidP="00D5364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5704974E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240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62D68FF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242 816,43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721DA6C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368 129,68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8C54EA1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9,9%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46657D1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125 313,25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543EB42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51,6%</w:t>
            </w:r>
          </w:p>
        </w:tc>
      </w:tr>
      <w:tr w:rsidR="00D5364A" w:rsidRPr="00D5364A" w14:paraId="7379817D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79FF8141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5A0EA3F5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801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EB4C5E4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Администрация  района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7818BE80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240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8512C4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125 721,89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D1DBDA0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243 928,52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9005E51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6,6%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E2F364C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118 206,63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6442D886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94,0%</w:t>
            </w:r>
          </w:p>
        </w:tc>
      </w:tr>
      <w:tr w:rsidR="00D5364A" w:rsidRPr="00D5364A" w14:paraId="15353FED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17699F6F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4A162517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803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4E99ACEF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Управление образования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788C34E6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240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5D640DC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6 674,08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7830193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7 786,28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77E05371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0,2%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3EE1DB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1 112,20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0F8006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16,7%</w:t>
            </w:r>
          </w:p>
        </w:tc>
      </w:tr>
      <w:tr w:rsidR="00D5364A" w:rsidRPr="00D5364A" w14:paraId="451A7070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36E210E9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19AF7BC3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806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C2B9565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Комитет по приватизации и управлению имуществом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2F0F2E51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240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4709F2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3 256,28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F97AC0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3 256,28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8AFA6B8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0,1%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59BA55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5F22621A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28CB0D91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22584F3B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30E45C68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807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43B9D0AE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Отдел по молодежной политике и спорту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4A878751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240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C5EFBAD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255,00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2EA001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255,00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612C0A3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874E2F0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6732F417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1F7BDFF5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10D44D25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3BA03346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BDBCC11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Финансовое управление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0A304E2B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240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A337E9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1 945,14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48D59AD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1 945,14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5DB61970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0,1%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DFAC47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0850D158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5AA39132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6E4B7C50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60ECFFBF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810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F1C37CC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Отдел культуры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78957F26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240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A3BC054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79,60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14E232C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79,60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DA7FB7E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067E692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4D052D31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19297CD5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50060BF9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13061D03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822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C93AF7D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Собрание депутатов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78C03F79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240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25008E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1 175,43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372812D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1 094,97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AD26D78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5BE886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-80,46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984DD46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-6,8%</w:t>
            </w:r>
          </w:p>
        </w:tc>
      </w:tr>
      <w:tr w:rsidR="00D5364A" w:rsidRPr="00D5364A" w14:paraId="3B04D28A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67A6A5E8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7F37ADC3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832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1612150B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Управление жизнеобеспечения района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4EBDFC92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240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98F4201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103 300,24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7E41FD1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109 375,12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5A56DA4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2,9%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66C08D0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6 074,88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99B0468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5,9%</w:t>
            </w:r>
          </w:p>
        </w:tc>
      </w:tr>
      <w:tr w:rsidR="00D5364A" w:rsidRPr="00D5364A" w14:paraId="714BD126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430DB9EC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00A258A6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834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F2F7779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Контрольно-счетная палата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0B074C61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240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209E827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408,77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11BDB83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408,77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4C10508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BEAF8F1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605D2B1D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603D3CFE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04A381F0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4.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0FBC93A8" w14:textId="77777777" w:rsidR="00D5364A" w:rsidRPr="00D5364A" w:rsidRDefault="00D5364A" w:rsidP="00D5364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07941BD" w14:textId="77777777" w:rsidR="00D5364A" w:rsidRPr="00D5364A" w:rsidRDefault="00D5364A" w:rsidP="00D5364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56DBC1DB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7A8D25D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50 121,07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29B1187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60 499,90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1FC366C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1,6%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3C0808F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10 378,83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4B10D80D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20,7%</w:t>
            </w:r>
          </w:p>
        </w:tc>
      </w:tr>
      <w:tr w:rsidR="00D5364A" w:rsidRPr="00D5364A" w14:paraId="2C16FC48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2859C70C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1735EAFB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801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A846DF0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Администрация  района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157A3FFF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310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DF5C8C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15 432,88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923EAB6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25 811,71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1F003FC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0,7%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FD5B968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10 378,83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5536A2F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67,3%</w:t>
            </w:r>
          </w:p>
        </w:tc>
      </w:tr>
      <w:tr w:rsidR="00D5364A" w:rsidRPr="00D5364A" w14:paraId="5072D5B8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08D9171F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0B58C640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803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7BA2B63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Управление образования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6C1F6043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310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ABCC861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34 688,19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75FE338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34 688,19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49C94BE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0,9%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602F5B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A9A671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5EDD6BD4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607DDC4B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57790B07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9A8E6F4" w14:textId="77777777" w:rsidR="00D5364A" w:rsidRPr="00D5364A" w:rsidRDefault="00D5364A" w:rsidP="00D5364A">
            <w:pPr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3FB10F8F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320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6AEB087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9 972,00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6B6DAC5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13 872,00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5FF3AC74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0,4%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22BC5C5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3 900,00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044ED210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39,1%</w:t>
            </w:r>
          </w:p>
        </w:tc>
      </w:tr>
      <w:tr w:rsidR="00D5364A" w:rsidRPr="00D5364A" w14:paraId="155A17A1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6F7E90CF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65864B82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801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C0BB33C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Администрация  района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17E7EC0D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320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7576DE3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8 595,00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01F7C07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13 095,00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2E5D4DC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0,4%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623DE3B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4 500,00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9113CE6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52,4%</w:t>
            </w:r>
          </w:p>
        </w:tc>
      </w:tr>
      <w:tr w:rsidR="00D5364A" w:rsidRPr="00D5364A" w14:paraId="050672CB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3C492752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5D765898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803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03196F6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Управление образования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297929BE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320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84337B7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1 377,00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5BD2B37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777,00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352FBE9D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3B05A84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-600,00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F8D2663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-43,6%</w:t>
            </w:r>
          </w:p>
        </w:tc>
      </w:tr>
      <w:tr w:rsidR="00D5364A" w:rsidRPr="00D5364A" w14:paraId="0E2C29CC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636E8C84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23119BB1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807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58E92D0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Отдел по молодежной политике и спорту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79A33AA2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320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60D497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6C85ABB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F4DA57B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0D22897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96BF89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</w:p>
        </w:tc>
      </w:tr>
      <w:tr w:rsidR="00D5364A" w:rsidRPr="00D5364A" w14:paraId="730BAB3E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4F4C3D64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3ADC0DB4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7068D35" w14:textId="77777777" w:rsidR="00D5364A" w:rsidRPr="00D5364A" w:rsidRDefault="00D5364A" w:rsidP="00D5364A">
            <w:pPr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4163E36D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330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01896C7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840,00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A5D2364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840,00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22377AA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5B28169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6C1B6C03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0,0%</w:t>
            </w:r>
          </w:p>
        </w:tc>
      </w:tr>
      <w:tr w:rsidR="00D5364A" w:rsidRPr="00D5364A" w14:paraId="15249073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21B568FB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4789179C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801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15B9EE0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Администрация  района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62EAE418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330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83D5C23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840,00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5048861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840,00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9F0A6A9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0368ECA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5810BCB7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344716C9" w14:textId="77777777" w:rsidTr="00CD0508">
        <w:trPr>
          <w:trHeight w:val="341"/>
        </w:trPr>
        <w:tc>
          <w:tcPr>
            <w:tcW w:w="399" w:type="dxa"/>
            <w:shd w:val="clear" w:color="auto" w:fill="auto"/>
            <w:vAlign w:val="center"/>
            <w:hideMark/>
          </w:tcPr>
          <w:p w14:paraId="36C648B2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6FDFA1FD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1565221" w14:textId="77777777" w:rsidR="00D5364A" w:rsidRPr="00D5364A" w:rsidRDefault="00D5364A" w:rsidP="00D5364A">
            <w:pPr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Премии и гранды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1799B97F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F6DFA33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135,00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9247827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215,46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722534C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AE2705E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80,46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BFD6CE3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59,6%</w:t>
            </w:r>
          </w:p>
        </w:tc>
      </w:tr>
      <w:tr w:rsidR="00D5364A" w:rsidRPr="00D5364A" w14:paraId="004B7EC9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2641DA17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47585941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801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364F598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Администрация  района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732EA008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350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EBE4E9C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5DAB2A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72058849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94A58D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44042B3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</w:p>
        </w:tc>
      </w:tr>
      <w:tr w:rsidR="00D5364A" w:rsidRPr="00D5364A" w14:paraId="705224D7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6B4B8982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4BE72BAD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803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E835FD7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Управление образования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1100ACB3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350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1EE1096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135,00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4FF483A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135,00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5082849A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A25F63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5D646A62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65E65244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1A5C33E2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5E3F2E9B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822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8EBD16B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Собрание депутатов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49CDB8EF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350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43C721A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DF24203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80,46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1DB3C96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2B03BFB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80,46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DF9DED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</w:p>
        </w:tc>
      </w:tr>
      <w:tr w:rsidR="00D5364A" w:rsidRPr="00D5364A" w14:paraId="1360A5C3" w14:textId="77777777" w:rsidTr="00CD0508">
        <w:trPr>
          <w:trHeight w:val="329"/>
        </w:trPr>
        <w:tc>
          <w:tcPr>
            <w:tcW w:w="399" w:type="dxa"/>
            <w:shd w:val="clear" w:color="auto" w:fill="auto"/>
            <w:vAlign w:val="center"/>
            <w:hideMark/>
          </w:tcPr>
          <w:p w14:paraId="4FEEE015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1A175641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C54C02D" w14:textId="77777777" w:rsidR="00D5364A" w:rsidRPr="00D5364A" w:rsidRDefault="00D5364A" w:rsidP="00D5364A">
            <w:pPr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Иные выплаты населению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2A5D398B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5755001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383,00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08B0D49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633,00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189519B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C0C87F7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250,00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7C8F4B6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65,3%</w:t>
            </w:r>
          </w:p>
        </w:tc>
      </w:tr>
      <w:tr w:rsidR="00D5364A" w:rsidRPr="00D5364A" w14:paraId="745DDF95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7DC3F3CA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616C974C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801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1DF535D3" w14:textId="77777777" w:rsidR="00D5364A" w:rsidRPr="00D5364A" w:rsidRDefault="00D5364A" w:rsidP="00D5364A">
            <w:pPr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Администрация  района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631E92C0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360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6F0CB4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95,00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EB45D54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95,00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86D523B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4F87ED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0C27F7E6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5A033576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50575DB3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42B27E8F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803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4AE0851" w14:textId="77777777" w:rsidR="00D5364A" w:rsidRPr="00D5364A" w:rsidRDefault="00D5364A" w:rsidP="00D5364A">
            <w:pPr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Управление образования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3381F97F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360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C4D5076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288,00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D1471B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288,00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745C6CAC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8C1FCD8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650DB5C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5CCB0038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4826C31D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121801CF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807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E0A269C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Отдел по молодежной политике и спорту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2678024B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360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4FCC5F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0449DC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100,00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7366BD54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77A230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100,00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39E590C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</w:p>
        </w:tc>
      </w:tr>
      <w:tr w:rsidR="00D5364A" w:rsidRPr="00D5364A" w14:paraId="760E073D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72D43C88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53232597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810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665F92F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Отдел культуры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1115460F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360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82D79F3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3AC4A94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150,00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3B5C771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FB0EBF3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150,00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158C86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</w:p>
        </w:tc>
      </w:tr>
      <w:tr w:rsidR="00D5364A" w:rsidRPr="00D5364A" w14:paraId="1CE6BEE0" w14:textId="77777777" w:rsidTr="00CD0508">
        <w:trPr>
          <w:trHeight w:val="329"/>
        </w:trPr>
        <w:tc>
          <w:tcPr>
            <w:tcW w:w="399" w:type="dxa"/>
            <w:shd w:val="clear" w:color="auto" w:fill="auto"/>
            <w:vAlign w:val="center"/>
            <w:hideMark/>
          </w:tcPr>
          <w:p w14:paraId="1338A2ED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7ECF29FF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C8B1BE9" w14:textId="77777777" w:rsidR="00D5364A" w:rsidRPr="00D5364A" w:rsidRDefault="00D5364A" w:rsidP="00D5364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Бюджетные инвестиции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2FBAB8A6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94A8DA6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15 328,96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C28EEE0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287 018,91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3960CB7C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7,7%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16B3228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271 689,95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87007C5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1772,4%</w:t>
            </w:r>
          </w:p>
        </w:tc>
      </w:tr>
      <w:tr w:rsidR="00D5364A" w:rsidRPr="00D5364A" w14:paraId="645A70AF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5B355497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27FB0E0E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801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55709D2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Администрация  района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5720BC37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410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DE17EA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15 328,96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EC452A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279 549,26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7CA40B9C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7,5%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C5E675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264 220,30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0CB05931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1723,7%</w:t>
            </w:r>
          </w:p>
        </w:tc>
      </w:tr>
      <w:tr w:rsidR="00D5364A" w:rsidRPr="00D5364A" w14:paraId="49CE28AC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7CA1D924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681425AC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832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7F63164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Управление жизнеобеспечения района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6AD1B778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410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A787740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A838114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7 469,65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31FBCA43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0,2%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38B38B2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7 469,65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F0ABBAA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</w:p>
        </w:tc>
      </w:tr>
      <w:tr w:rsidR="00D5364A" w:rsidRPr="00D5364A" w14:paraId="5D31DAAB" w14:textId="77777777" w:rsidTr="00CD0508">
        <w:trPr>
          <w:trHeight w:val="632"/>
        </w:trPr>
        <w:tc>
          <w:tcPr>
            <w:tcW w:w="399" w:type="dxa"/>
            <w:shd w:val="clear" w:color="auto" w:fill="auto"/>
            <w:vAlign w:val="center"/>
            <w:hideMark/>
          </w:tcPr>
          <w:p w14:paraId="04FB2601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8.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31EDADD6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632AA6F" w14:textId="77777777" w:rsidR="00D5364A" w:rsidRPr="00D5364A" w:rsidRDefault="00D5364A" w:rsidP="00D5364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60C126EF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460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CFF8B05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28523BF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8B923A3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1990879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6E6BEC9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D5364A" w:rsidRPr="00D5364A" w14:paraId="2BCEB91B" w14:textId="77777777" w:rsidTr="00CD0508">
        <w:trPr>
          <w:trHeight w:val="329"/>
        </w:trPr>
        <w:tc>
          <w:tcPr>
            <w:tcW w:w="399" w:type="dxa"/>
            <w:shd w:val="clear" w:color="auto" w:fill="auto"/>
            <w:vAlign w:val="center"/>
            <w:hideMark/>
          </w:tcPr>
          <w:p w14:paraId="5C9EAE0F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9.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4E884A6B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D9BC3F6" w14:textId="77777777" w:rsidR="00D5364A" w:rsidRPr="00D5364A" w:rsidRDefault="00D5364A" w:rsidP="00D5364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 xml:space="preserve">Дотации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3BB98D15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510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8663ADD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27 363,49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4ED2120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27 363,49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781CB797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0,7%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0BC1C70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4B9B9C79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0,0%</w:t>
            </w:r>
          </w:p>
        </w:tc>
      </w:tr>
      <w:tr w:rsidR="00D5364A" w:rsidRPr="00D5364A" w14:paraId="2A4DC930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34A01C5F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7D6D4100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3638AB1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Финансовое управление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7CCCA581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510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1F633B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27 363,49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D2A8BA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27 363,49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43D85C1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0,7%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740F430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1E49C52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120B1748" w14:textId="77777777" w:rsidTr="00CD0508">
        <w:trPr>
          <w:trHeight w:val="329"/>
        </w:trPr>
        <w:tc>
          <w:tcPr>
            <w:tcW w:w="399" w:type="dxa"/>
            <w:shd w:val="clear" w:color="auto" w:fill="auto"/>
            <w:vAlign w:val="center"/>
            <w:hideMark/>
          </w:tcPr>
          <w:p w14:paraId="052BF049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10.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01ADDCB1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5F82050" w14:textId="77777777" w:rsidR="00D5364A" w:rsidRPr="00D5364A" w:rsidRDefault="00D5364A" w:rsidP="00D5364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Субвенции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1AFC3E69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9F30618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125,18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B3DAE02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125,18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8495871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0D2DF75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4D387BD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0,0%</w:t>
            </w:r>
          </w:p>
        </w:tc>
      </w:tr>
      <w:tr w:rsidR="00D5364A" w:rsidRPr="00D5364A" w14:paraId="0D1E3908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4E88F2C8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76D6C363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81299EA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Финансовое управление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6CA75DAD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530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BC1B47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125,18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1358544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125,18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7D462631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7341141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7386956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0F19B1D3" w14:textId="77777777" w:rsidTr="00CD0508">
        <w:trPr>
          <w:trHeight w:val="329"/>
        </w:trPr>
        <w:tc>
          <w:tcPr>
            <w:tcW w:w="399" w:type="dxa"/>
            <w:shd w:val="clear" w:color="auto" w:fill="auto"/>
            <w:vAlign w:val="center"/>
            <w:hideMark/>
          </w:tcPr>
          <w:p w14:paraId="5B7EACC4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11.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25B6B246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CE1DD73" w14:textId="77777777" w:rsidR="00D5364A" w:rsidRPr="00D5364A" w:rsidRDefault="00D5364A" w:rsidP="00D5364A">
            <w:pPr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2FF9838F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540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238C551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17 569,04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6F66907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36 130,18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5627F8A6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1,0%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67AE09B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18 561,14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43076E27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105,6%</w:t>
            </w:r>
          </w:p>
        </w:tc>
      </w:tr>
      <w:tr w:rsidR="00D5364A" w:rsidRPr="00D5364A" w14:paraId="712D48ED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67C7B574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7389201E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801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EA21E33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Администрация  района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5C6D7BBE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540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F31138B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8 249,77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8C7AE70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26 749,81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F7BCABE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0,7%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B1D9C83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18 500,04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7A0A1DFC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224,2%</w:t>
            </w:r>
          </w:p>
        </w:tc>
      </w:tr>
      <w:tr w:rsidR="00D5364A" w:rsidRPr="00D5364A" w14:paraId="1C8A46E3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71539A04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2F487747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A14A0F5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Финансовое управление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546F9964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540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85C689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8 100,00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C2666B0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8 100,00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83E605B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0,2%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C03449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46C5F22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5B4B0B3E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7FCE3A64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25A31CEB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810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D993052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Отдел культуры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78DFA888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540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751553B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1 219,27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63F7A98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1 280,37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C4F01F9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E0B5E62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61,10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530C6E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5,0%</w:t>
            </w:r>
          </w:p>
        </w:tc>
      </w:tr>
      <w:tr w:rsidR="00D5364A" w:rsidRPr="00D5364A" w14:paraId="01B21816" w14:textId="77777777" w:rsidTr="00CD0508">
        <w:trPr>
          <w:trHeight w:val="329"/>
        </w:trPr>
        <w:tc>
          <w:tcPr>
            <w:tcW w:w="399" w:type="dxa"/>
            <w:shd w:val="clear" w:color="auto" w:fill="auto"/>
            <w:vAlign w:val="center"/>
            <w:hideMark/>
          </w:tcPr>
          <w:p w14:paraId="68FB315F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12.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07A20047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CF15372" w14:textId="77777777" w:rsidR="00D5364A" w:rsidRPr="00D5364A" w:rsidRDefault="00D5364A" w:rsidP="00D5364A">
            <w:pPr>
              <w:jc w:val="both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 xml:space="preserve">Субсидии бюджетным учреждениям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011B2A57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610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A33EAB4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1 994 135,01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4BFBD7C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2 260 866,77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AD4DE9A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60,9%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36CA401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266 731,76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59DCABA7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13,4%</w:t>
            </w:r>
          </w:p>
        </w:tc>
      </w:tr>
      <w:tr w:rsidR="00D5364A" w:rsidRPr="00D5364A" w14:paraId="3604E898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2852C57B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0A6ED016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801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831A2A6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Администрация  района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03399F2A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610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49BAE1A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29 173,25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372FCDA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183 568,87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D5B2D23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4,9%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DDF4798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154 395,62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09CA6EA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529,2%</w:t>
            </w:r>
          </w:p>
        </w:tc>
      </w:tr>
      <w:tr w:rsidR="00D5364A" w:rsidRPr="00D5364A" w14:paraId="62C9298B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755BF1D2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635906FD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803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96E01EE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3C4D087D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610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24B7501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1 550 630,97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3D4A026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1 635 545,74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F10A427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44,1%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C76378B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84 914,77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E3DC55C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5,5%</w:t>
            </w:r>
          </w:p>
        </w:tc>
      </w:tr>
      <w:tr w:rsidR="00D5364A" w:rsidRPr="00D5364A" w14:paraId="6B8252C0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5A4BB281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250BE61E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807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487CBEA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Отдел по молодежной политике и спорту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78A6A0A1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610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B6D2B6A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148 498,94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6273CC7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159 995,28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7A536BC4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4,3%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D5A375C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11 496,34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90AB9A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7,7%</w:t>
            </w:r>
          </w:p>
        </w:tc>
      </w:tr>
      <w:tr w:rsidR="00D5364A" w:rsidRPr="00D5364A" w14:paraId="1B67A69B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01AD8A56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79A0BF02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810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6CCB1A8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Отдел культуры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15C8433D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610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EC8406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265 831,85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35B363D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281 756,88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7D3C89F0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7,6%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684BCD8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15 925,03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7D4D594C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6,0%</w:t>
            </w:r>
          </w:p>
        </w:tc>
      </w:tr>
      <w:tr w:rsidR="00D5364A" w:rsidRPr="00D5364A" w14:paraId="646A8D26" w14:textId="77777777" w:rsidTr="00CD0508">
        <w:trPr>
          <w:trHeight w:val="329"/>
        </w:trPr>
        <w:tc>
          <w:tcPr>
            <w:tcW w:w="399" w:type="dxa"/>
            <w:shd w:val="clear" w:color="auto" w:fill="auto"/>
            <w:vAlign w:val="center"/>
            <w:hideMark/>
          </w:tcPr>
          <w:p w14:paraId="726F54A8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13.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340FB4C2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996368A" w14:textId="77777777" w:rsidR="00D5364A" w:rsidRPr="00D5364A" w:rsidRDefault="00D5364A" w:rsidP="00D5364A">
            <w:pPr>
              <w:jc w:val="both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Субсидии автономным учреждения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72B73195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620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8F61F15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8 500,00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5134F82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8 500,00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0DDF0D7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0,2%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D6D2DEF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6088351D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0,0%</w:t>
            </w:r>
          </w:p>
        </w:tc>
      </w:tr>
      <w:tr w:rsidR="00D5364A" w:rsidRPr="00D5364A" w14:paraId="34D7719A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66B5CF0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67D54DA3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810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D104239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Отдел культуры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73C98701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620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54D2CC6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8 500,00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CBB61B3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8 500,00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B9FEB97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0,2%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11DD858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010195AB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502353AE" w14:textId="77777777" w:rsidTr="00CD0508">
        <w:trPr>
          <w:trHeight w:val="167"/>
        </w:trPr>
        <w:tc>
          <w:tcPr>
            <w:tcW w:w="399" w:type="dxa"/>
            <w:shd w:val="clear" w:color="auto" w:fill="auto"/>
            <w:vAlign w:val="center"/>
            <w:hideMark/>
          </w:tcPr>
          <w:p w14:paraId="482DE86E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243A8DE1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561BEA9" w14:textId="77777777" w:rsidR="00D5364A" w:rsidRPr="00D5364A" w:rsidRDefault="00D5364A" w:rsidP="00D5364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41DC5600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630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CDC1A89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3 990,00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2F2E01F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9 140,65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A8CE3C0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0,2%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A09F21A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5 150,65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5A998F82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129,1%</w:t>
            </w:r>
          </w:p>
        </w:tc>
      </w:tr>
      <w:tr w:rsidR="00D5364A" w:rsidRPr="00D5364A" w14:paraId="65B2E0D6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764E11CD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2C0DCC47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801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8627B5D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Администрация  района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652361C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630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96AAB3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3 990,00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C3839D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9 140,65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41008E3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0,2%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63191C7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5 150,65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66B26AAA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129,1%</w:t>
            </w:r>
          </w:p>
        </w:tc>
      </w:tr>
      <w:tr w:rsidR="00D5364A" w:rsidRPr="00D5364A" w14:paraId="7DAB4882" w14:textId="77777777" w:rsidTr="00CD0508">
        <w:trPr>
          <w:trHeight w:val="613"/>
        </w:trPr>
        <w:tc>
          <w:tcPr>
            <w:tcW w:w="399" w:type="dxa"/>
            <w:shd w:val="clear" w:color="auto" w:fill="auto"/>
            <w:vAlign w:val="center"/>
            <w:hideMark/>
          </w:tcPr>
          <w:p w14:paraId="1A684CDC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16.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2E59429B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15CEE01" w14:textId="77777777" w:rsidR="00D5364A" w:rsidRPr="00D5364A" w:rsidRDefault="00D5364A" w:rsidP="00D5364A">
            <w:pPr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Обслуживание муниципального долга /отражаются расходы местных бюджетов на обслуживание муниципального долга.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552370F5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730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BB1439D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42,00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A7BCB5A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42,56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A353C6C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75BD752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0,56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796047B1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1,3%</w:t>
            </w:r>
          </w:p>
        </w:tc>
      </w:tr>
      <w:tr w:rsidR="00D5364A" w:rsidRPr="00D5364A" w14:paraId="7E042548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2F09A321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1FC4053A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808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E094C8D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Финансовое управление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05CA85D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730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57CF03B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42,00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518D59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42,56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4C6A048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2FF93E4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0,56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1D97256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1,3%</w:t>
            </w:r>
          </w:p>
        </w:tc>
      </w:tr>
      <w:tr w:rsidR="00D5364A" w:rsidRPr="00D5364A" w14:paraId="170A7623" w14:textId="77777777" w:rsidTr="00CD0508">
        <w:trPr>
          <w:trHeight w:val="531"/>
        </w:trPr>
        <w:tc>
          <w:tcPr>
            <w:tcW w:w="399" w:type="dxa"/>
            <w:shd w:val="clear" w:color="auto" w:fill="auto"/>
            <w:vAlign w:val="center"/>
            <w:hideMark/>
          </w:tcPr>
          <w:p w14:paraId="00172569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15.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1302D024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DF7A1E2" w14:textId="77777777" w:rsidR="00D5364A" w:rsidRPr="00D5364A" w:rsidRDefault="00D5364A" w:rsidP="00D5364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500A5A6C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83BCAA9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123 383,24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8DA7EAC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142 780,94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13A7F0D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3,8%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C28E525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19 397,70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7EBAAF6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15,7%</w:t>
            </w:r>
          </w:p>
        </w:tc>
      </w:tr>
      <w:tr w:rsidR="00D5364A" w:rsidRPr="00D5364A" w14:paraId="4F4FCFA0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0762DD3B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76CDE2F8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801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3892952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Администрация  района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500317EA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1B93FC8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6 762,18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AD091FA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8 262,18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E7D181D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0,2%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012C06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1 500,00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A6C7EF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22,2%</w:t>
            </w:r>
          </w:p>
        </w:tc>
      </w:tr>
      <w:tr w:rsidR="00D5364A" w:rsidRPr="00D5364A" w14:paraId="03317E55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43DD1DAB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14C7FC38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832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723B4AD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Управление жизнеобеспечения района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0FD743D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0534828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116 621,06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603FC53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134 518,76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1F3D52C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3,6%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245A45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17 897,70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44BF8A82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15,3%</w:t>
            </w:r>
          </w:p>
        </w:tc>
      </w:tr>
      <w:tr w:rsidR="00D5364A" w:rsidRPr="00D5364A" w14:paraId="561EF0E5" w14:textId="77777777" w:rsidTr="00CD0508">
        <w:trPr>
          <w:trHeight w:val="329"/>
        </w:trPr>
        <w:tc>
          <w:tcPr>
            <w:tcW w:w="399" w:type="dxa"/>
            <w:shd w:val="clear" w:color="auto" w:fill="auto"/>
            <w:vAlign w:val="center"/>
            <w:hideMark/>
          </w:tcPr>
          <w:p w14:paraId="1CC83E4D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16.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490AC506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D3558BD" w14:textId="77777777" w:rsidR="00D5364A" w:rsidRPr="00D5364A" w:rsidRDefault="00D5364A" w:rsidP="00D5364A">
            <w:pPr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Исполнение судебных актов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429A112B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830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B91758A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4 958,00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656FD96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17 458,00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524B1DC9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0,5%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6C28E00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12 500,00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0CE51A5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252,1%</w:t>
            </w:r>
          </w:p>
        </w:tc>
      </w:tr>
      <w:tr w:rsidR="00D5364A" w:rsidRPr="00D5364A" w14:paraId="6ACD6B42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7C0C65B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02A82117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801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70A1499" w14:textId="77777777" w:rsidR="00D5364A" w:rsidRPr="00D5364A" w:rsidRDefault="00D5364A" w:rsidP="00D5364A">
            <w:pPr>
              <w:jc w:val="both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Администрация  района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28C4EFA0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830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629A6E2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6F3E78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5 570,00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760724A9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0,2%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B166970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5 570,00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5D7971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</w:p>
        </w:tc>
      </w:tr>
      <w:tr w:rsidR="00D5364A" w:rsidRPr="00D5364A" w14:paraId="561F71B4" w14:textId="77777777" w:rsidTr="00CD0508">
        <w:trPr>
          <w:trHeight w:val="329"/>
        </w:trPr>
        <w:tc>
          <w:tcPr>
            <w:tcW w:w="399" w:type="dxa"/>
            <w:shd w:val="clear" w:color="auto" w:fill="auto"/>
            <w:vAlign w:val="center"/>
            <w:hideMark/>
          </w:tcPr>
          <w:p w14:paraId="6598AB80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2CF83653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808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4948EC69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Финансовое управление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0DA26552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830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A15A0DB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4 958,00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AC8AF87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11 888,00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00289D7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0,3%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C6EAEA3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6 930,00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5D2E592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139,8%</w:t>
            </w:r>
          </w:p>
        </w:tc>
      </w:tr>
      <w:tr w:rsidR="00D5364A" w:rsidRPr="00D5364A" w14:paraId="10396C63" w14:textId="77777777" w:rsidTr="00CD0508">
        <w:trPr>
          <w:trHeight w:val="329"/>
        </w:trPr>
        <w:tc>
          <w:tcPr>
            <w:tcW w:w="399" w:type="dxa"/>
            <w:shd w:val="clear" w:color="auto" w:fill="auto"/>
            <w:vAlign w:val="center"/>
            <w:hideMark/>
          </w:tcPr>
          <w:p w14:paraId="0F59F13E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17.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08888BC1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9660F60" w14:textId="77777777" w:rsidR="00D5364A" w:rsidRPr="00D5364A" w:rsidRDefault="00D5364A" w:rsidP="00D5364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5B68D2C7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850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F6B14B3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1 341,36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A061343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1 487,25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61DAAF6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B346CFD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145,89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5462D02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10,9%</w:t>
            </w:r>
          </w:p>
        </w:tc>
      </w:tr>
      <w:tr w:rsidR="00D5364A" w:rsidRPr="00D5364A" w14:paraId="4A0E3EBD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05FFD07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41ECDEB6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801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728CD86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Администрация  района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33616C9D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850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B90A232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1 268,01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6AB25D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1 412,56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5ED876FC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1598A5F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144,55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531E3CC5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11,4%</w:t>
            </w:r>
          </w:p>
        </w:tc>
      </w:tr>
      <w:tr w:rsidR="00D5364A" w:rsidRPr="00D5364A" w14:paraId="45500463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1F89A517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7E8F2151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803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3FE28F2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Управление образования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5875A3F4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850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41FB1E4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13,35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EF8410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14,69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54E3BB81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F9D176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1,34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0897DEE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10,0%</w:t>
            </w:r>
          </w:p>
        </w:tc>
      </w:tr>
      <w:tr w:rsidR="00D5364A" w:rsidRPr="00D5364A" w14:paraId="0FE5CE50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29C51F16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0A464FA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832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466AB081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Управление жизнеобеспечения района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060221DA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850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AD96BA2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60,00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202EB9D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60,00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5159DA1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94D2127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6EFD8BB7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0,0%</w:t>
            </w:r>
          </w:p>
        </w:tc>
      </w:tr>
      <w:tr w:rsidR="00D5364A" w:rsidRPr="00D5364A" w14:paraId="57FFAEAE" w14:textId="77777777" w:rsidTr="00CD0508">
        <w:trPr>
          <w:trHeight w:val="329"/>
        </w:trPr>
        <w:tc>
          <w:tcPr>
            <w:tcW w:w="399" w:type="dxa"/>
            <w:shd w:val="clear" w:color="auto" w:fill="auto"/>
            <w:vAlign w:val="center"/>
            <w:hideMark/>
          </w:tcPr>
          <w:p w14:paraId="7E289D03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18.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771C8701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1C742894" w14:textId="77777777" w:rsidR="00D5364A" w:rsidRPr="00D5364A" w:rsidRDefault="00D5364A" w:rsidP="00D5364A">
            <w:pPr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Резервные средства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2F4568F1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870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4D7C1B7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30 000,00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42F4CFE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9 513,31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5A97901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0,3%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193CED7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-20 486,69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E72DFC7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-68,3%</w:t>
            </w:r>
          </w:p>
        </w:tc>
      </w:tr>
      <w:tr w:rsidR="00D5364A" w:rsidRPr="00D5364A" w14:paraId="7CE4D033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06DD3DCE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7098AD3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808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C3A560D" w14:textId="77777777" w:rsidR="00D5364A" w:rsidRPr="00D5364A" w:rsidRDefault="00D5364A" w:rsidP="00D5364A">
            <w:pPr>
              <w:jc w:val="both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 xml:space="preserve">Финансовое управление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5503EB64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870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26A3DC9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30 000,00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0D1156C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9 513,31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02F9C10" w14:textId="77777777" w:rsidR="00D5364A" w:rsidRPr="00D5364A" w:rsidRDefault="00D5364A" w:rsidP="00D5364A">
            <w:pPr>
              <w:jc w:val="center"/>
              <w:outlineLvl w:val="0"/>
              <w:rPr>
                <w:color w:val="000000"/>
                <w:sz w:val="14"/>
                <w:szCs w:val="14"/>
              </w:rPr>
            </w:pPr>
            <w:r w:rsidRPr="00D5364A">
              <w:rPr>
                <w:color w:val="000000"/>
                <w:sz w:val="14"/>
                <w:szCs w:val="14"/>
              </w:rPr>
              <w:t>0,3%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D82E4C1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-20 486,69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18EC33D" w14:textId="77777777" w:rsidR="00D5364A" w:rsidRPr="00D5364A" w:rsidRDefault="00D5364A" w:rsidP="00D5364A">
            <w:pPr>
              <w:jc w:val="center"/>
              <w:outlineLvl w:val="0"/>
              <w:rPr>
                <w:sz w:val="14"/>
                <w:szCs w:val="14"/>
              </w:rPr>
            </w:pPr>
            <w:r w:rsidRPr="00D5364A">
              <w:rPr>
                <w:sz w:val="14"/>
                <w:szCs w:val="14"/>
              </w:rPr>
              <w:t>-68,3%</w:t>
            </w:r>
          </w:p>
        </w:tc>
      </w:tr>
      <w:tr w:rsidR="00D5364A" w:rsidRPr="00D5364A" w14:paraId="7A41B754" w14:textId="77777777" w:rsidTr="00CD0508">
        <w:trPr>
          <w:trHeight w:val="329"/>
        </w:trPr>
        <w:tc>
          <w:tcPr>
            <w:tcW w:w="399" w:type="dxa"/>
            <w:shd w:val="clear" w:color="auto" w:fill="auto"/>
            <w:vAlign w:val="center"/>
            <w:hideMark/>
          </w:tcPr>
          <w:p w14:paraId="71143AF2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19.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30265106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48FF1770" w14:textId="77777777" w:rsidR="00D5364A" w:rsidRPr="00D5364A" w:rsidRDefault="00D5364A" w:rsidP="00D5364A">
            <w:pPr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Специальные расходы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7D330FBB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880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AEF764A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F99CA60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9F5A862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0497378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CDFA175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D5364A" w:rsidRPr="00D5364A" w14:paraId="47CCC4A7" w14:textId="77777777" w:rsidTr="00CD0508">
        <w:trPr>
          <w:trHeight w:val="37"/>
        </w:trPr>
        <w:tc>
          <w:tcPr>
            <w:tcW w:w="399" w:type="dxa"/>
            <w:shd w:val="clear" w:color="auto" w:fill="auto"/>
            <w:vAlign w:val="center"/>
            <w:hideMark/>
          </w:tcPr>
          <w:p w14:paraId="462309B3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4937FF5A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44C0C0C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7476CE7F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CDCC970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2 994 415,26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D28855D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3 712 225,47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690F2AF" w14:textId="77777777" w:rsidR="00D5364A" w:rsidRPr="00D5364A" w:rsidRDefault="00D5364A" w:rsidP="00D536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5364A">
              <w:rPr>
                <w:b/>
                <w:bCs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1BB22BA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717 810,21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63301CC6" w14:textId="77777777" w:rsidR="00D5364A" w:rsidRPr="00D5364A" w:rsidRDefault="00D5364A" w:rsidP="00D5364A">
            <w:pPr>
              <w:jc w:val="center"/>
              <w:rPr>
                <w:b/>
                <w:bCs/>
                <w:sz w:val="14"/>
                <w:szCs w:val="14"/>
              </w:rPr>
            </w:pPr>
            <w:r w:rsidRPr="00D5364A">
              <w:rPr>
                <w:b/>
                <w:bCs/>
                <w:sz w:val="14"/>
                <w:szCs w:val="14"/>
              </w:rPr>
              <w:t>24,0%</w:t>
            </w:r>
          </w:p>
        </w:tc>
      </w:tr>
    </w:tbl>
    <w:p w14:paraId="15A103A7" w14:textId="77777777" w:rsidR="00B5643C" w:rsidRPr="00402BD3" w:rsidRDefault="00B5643C" w:rsidP="006D2468">
      <w:pPr>
        <w:jc w:val="center"/>
        <w:rPr>
          <w:sz w:val="18"/>
          <w:szCs w:val="18"/>
          <w:highlight w:val="yellow"/>
        </w:rPr>
      </w:pPr>
    </w:p>
    <w:p w14:paraId="5D15CDFF" w14:textId="77777777" w:rsidR="00B5643C" w:rsidRPr="00402BD3" w:rsidRDefault="00B5643C" w:rsidP="006D2468">
      <w:pPr>
        <w:jc w:val="center"/>
        <w:rPr>
          <w:sz w:val="18"/>
          <w:szCs w:val="18"/>
          <w:highlight w:val="yellow"/>
        </w:rPr>
      </w:pPr>
    </w:p>
    <w:p w14:paraId="288C8F8C" w14:textId="77777777" w:rsidR="00B5643C" w:rsidRPr="00137D4C" w:rsidRDefault="00B5643C" w:rsidP="006D2468">
      <w:pPr>
        <w:jc w:val="center"/>
        <w:rPr>
          <w:sz w:val="18"/>
          <w:szCs w:val="18"/>
        </w:rPr>
      </w:pPr>
      <w:r w:rsidRPr="00CD0508">
        <w:rPr>
          <w:sz w:val="18"/>
          <w:szCs w:val="18"/>
        </w:rPr>
        <w:t>______________________________________________________</w:t>
      </w:r>
    </w:p>
    <w:p w14:paraId="336BB485" w14:textId="77777777" w:rsidR="00B5643C" w:rsidRPr="00137D4C" w:rsidRDefault="00B5643C" w:rsidP="006D2468">
      <w:pPr>
        <w:jc w:val="center"/>
        <w:rPr>
          <w:sz w:val="18"/>
          <w:szCs w:val="18"/>
        </w:rPr>
      </w:pPr>
    </w:p>
    <w:p w14:paraId="45F910CE" w14:textId="77777777" w:rsidR="00B7504C" w:rsidRPr="00137D4C" w:rsidRDefault="00B7504C" w:rsidP="006D2468">
      <w:pPr>
        <w:jc w:val="center"/>
        <w:rPr>
          <w:sz w:val="18"/>
          <w:szCs w:val="18"/>
        </w:rPr>
      </w:pPr>
    </w:p>
    <w:p w14:paraId="7F069B67" w14:textId="77777777" w:rsidR="00B7504C" w:rsidRPr="00137D4C" w:rsidRDefault="00B7504C" w:rsidP="006D2468">
      <w:pPr>
        <w:jc w:val="center"/>
        <w:rPr>
          <w:sz w:val="18"/>
          <w:szCs w:val="18"/>
        </w:rPr>
      </w:pPr>
    </w:p>
    <w:p w14:paraId="3B84C630" w14:textId="77777777" w:rsidR="00F25946" w:rsidRPr="00137D4C" w:rsidRDefault="00F25946" w:rsidP="006D2468">
      <w:pPr>
        <w:jc w:val="center"/>
        <w:rPr>
          <w:sz w:val="18"/>
          <w:szCs w:val="18"/>
        </w:rPr>
      </w:pPr>
    </w:p>
    <w:p w14:paraId="6FB3FE5E" w14:textId="77777777" w:rsidR="0043142F" w:rsidRPr="008C2E97" w:rsidRDefault="0043142F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</w:p>
    <w:sectPr w:rsidR="0043142F" w:rsidRPr="008C2E97" w:rsidSect="00566424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851" w:right="680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45C8" w14:textId="77777777" w:rsidR="00D5364A" w:rsidRDefault="00D5364A" w:rsidP="0080631B">
      <w:r>
        <w:separator/>
      </w:r>
    </w:p>
  </w:endnote>
  <w:endnote w:type="continuationSeparator" w:id="0">
    <w:p w14:paraId="1116FDD1" w14:textId="77777777" w:rsidR="00D5364A" w:rsidRDefault="00D5364A" w:rsidP="0080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28CA" w14:textId="77777777" w:rsidR="00D5364A" w:rsidRDefault="00D536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735A74B" w14:textId="77777777" w:rsidR="00D5364A" w:rsidRDefault="00D5364A">
    <w:pPr>
      <w:pStyle w:val="a3"/>
    </w:pPr>
  </w:p>
  <w:p w14:paraId="605FE73F" w14:textId="77777777" w:rsidR="00D5364A" w:rsidRDefault="00D536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61AB" w14:textId="77777777" w:rsidR="00D5364A" w:rsidRDefault="00D5364A" w:rsidP="0080631B">
      <w:r>
        <w:separator/>
      </w:r>
    </w:p>
  </w:footnote>
  <w:footnote w:type="continuationSeparator" w:id="0">
    <w:p w14:paraId="49409F84" w14:textId="77777777" w:rsidR="00D5364A" w:rsidRDefault="00D5364A" w:rsidP="00806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DE85" w14:textId="77777777" w:rsidR="00D5364A" w:rsidRDefault="00D5364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985DF8" w14:textId="77777777" w:rsidR="00D5364A" w:rsidRDefault="00D5364A">
    <w:pPr>
      <w:pStyle w:val="a6"/>
      <w:ind w:right="360"/>
    </w:pPr>
  </w:p>
  <w:p w14:paraId="5059E223" w14:textId="77777777" w:rsidR="00D5364A" w:rsidRDefault="00D536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391687"/>
      <w:docPartObj>
        <w:docPartGallery w:val="Page Numbers (Top of Page)"/>
        <w:docPartUnique/>
      </w:docPartObj>
    </w:sdtPr>
    <w:sdtEndPr/>
    <w:sdtContent>
      <w:p w14:paraId="31CAF696" w14:textId="77777777" w:rsidR="00D5364A" w:rsidRDefault="00D536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F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629DA6" w14:textId="77777777" w:rsidR="00D5364A" w:rsidRDefault="00D5364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829497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82837CA" w14:textId="77777777" w:rsidR="00D5364A" w:rsidRPr="00256E29" w:rsidRDefault="00D5364A" w:rsidP="005079FE">
        <w:pPr>
          <w:pStyle w:val="a6"/>
          <w:jc w:val="center"/>
          <w:rPr>
            <w:sz w:val="20"/>
            <w:szCs w:val="20"/>
          </w:rPr>
        </w:pPr>
        <w:r w:rsidRPr="00256E29">
          <w:rPr>
            <w:sz w:val="20"/>
            <w:szCs w:val="20"/>
          </w:rPr>
          <w:fldChar w:fldCharType="begin"/>
        </w:r>
        <w:r w:rsidRPr="00256E29">
          <w:rPr>
            <w:sz w:val="20"/>
            <w:szCs w:val="20"/>
          </w:rPr>
          <w:instrText>PAGE   \* MERGEFORMAT</w:instrText>
        </w:r>
        <w:r w:rsidRPr="00256E29">
          <w:rPr>
            <w:sz w:val="20"/>
            <w:szCs w:val="20"/>
          </w:rPr>
          <w:fldChar w:fldCharType="separate"/>
        </w:r>
        <w:r w:rsidR="00112700">
          <w:rPr>
            <w:noProof/>
            <w:sz w:val="20"/>
            <w:szCs w:val="20"/>
          </w:rPr>
          <w:t>1</w:t>
        </w:r>
        <w:r w:rsidRPr="00256E2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E1A"/>
    <w:multiLevelType w:val="hybridMultilevel"/>
    <w:tmpl w:val="7032881C"/>
    <w:lvl w:ilvl="0" w:tplc="F20E9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71263E"/>
    <w:multiLevelType w:val="hybridMultilevel"/>
    <w:tmpl w:val="7032881C"/>
    <w:lvl w:ilvl="0" w:tplc="F20E9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0C5350"/>
    <w:multiLevelType w:val="hybridMultilevel"/>
    <w:tmpl w:val="48766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A77F6"/>
    <w:multiLevelType w:val="multilevel"/>
    <w:tmpl w:val="5C127F4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31B"/>
    <w:rsid w:val="00000B6D"/>
    <w:rsid w:val="00001E88"/>
    <w:rsid w:val="00005B5D"/>
    <w:rsid w:val="00005C9E"/>
    <w:rsid w:val="00005F6B"/>
    <w:rsid w:val="000070C7"/>
    <w:rsid w:val="00007A27"/>
    <w:rsid w:val="00010CFB"/>
    <w:rsid w:val="000110F2"/>
    <w:rsid w:val="000119A4"/>
    <w:rsid w:val="000123C7"/>
    <w:rsid w:val="000140AD"/>
    <w:rsid w:val="000140E2"/>
    <w:rsid w:val="000145B3"/>
    <w:rsid w:val="00014FE3"/>
    <w:rsid w:val="00015DEB"/>
    <w:rsid w:val="00015FB1"/>
    <w:rsid w:val="00016F59"/>
    <w:rsid w:val="00017555"/>
    <w:rsid w:val="00021629"/>
    <w:rsid w:val="000232D6"/>
    <w:rsid w:val="0002332F"/>
    <w:rsid w:val="00023CA3"/>
    <w:rsid w:val="00024E63"/>
    <w:rsid w:val="00025DC9"/>
    <w:rsid w:val="000262B1"/>
    <w:rsid w:val="000302D8"/>
    <w:rsid w:val="00030662"/>
    <w:rsid w:val="00030DE8"/>
    <w:rsid w:val="00030FBE"/>
    <w:rsid w:val="0003101B"/>
    <w:rsid w:val="00031AA6"/>
    <w:rsid w:val="00032394"/>
    <w:rsid w:val="000325F8"/>
    <w:rsid w:val="0003389B"/>
    <w:rsid w:val="000339E3"/>
    <w:rsid w:val="000345A1"/>
    <w:rsid w:val="000359A3"/>
    <w:rsid w:val="0003671E"/>
    <w:rsid w:val="00036DC2"/>
    <w:rsid w:val="000372BC"/>
    <w:rsid w:val="00037AC4"/>
    <w:rsid w:val="00037B93"/>
    <w:rsid w:val="0004058C"/>
    <w:rsid w:val="00040DF1"/>
    <w:rsid w:val="00041506"/>
    <w:rsid w:val="0004163E"/>
    <w:rsid w:val="00041834"/>
    <w:rsid w:val="00042124"/>
    <w:rsid w:val="0004314B"/>
    <w:rsid w:val="000448E0"/>
    <w:rsid w:val="00044970"/>
    <w:rsid w:val="00044BBC"/>
    <w:rsid w:val="00045CE1"/>
    <w:rsid w:val="00046DF4"/>
    <w:rsid w:val="000470F8"/>
    <w:rsid w:val="000505F7"/>
    <w:rsid w:val="00050760"/>
    <w:rsid w:val="0005121D"/>
    <w:rsid w:val="000514B0"/>
    <w:rsid w:val="00053F7E"/>
    <w:rsid w:val="0005464E"/>
    <w:rsid w:val="00054B8C"/>
    <w:rsid w:val="00055711"/>
    <w:rsid w:val="00055D55"/>
    <w:rsid w:val="00056AC0"/>
    <w:rsid w:val="00056E51"/>
    <w:rsid w:val="0005768B"/>
    <w:rsid w:val="00057DDF"/>
    <w:rsid w:val="00057F39"/>
    <w:rsid w:val="00060559"/>
    <w:rsid w:val="0006092C"/>
    <w:rsid w:val="00064FB3"/>
    <w:rsid w:val="00065E90"/>
    <w:rsid w:val="0006605A"/>
    <w:rsid w:val="00066544"/>
    <w:rsid w:val="00066754"/>
    <w:rsid w:val="0007023D"/>
    <w:rsid w:val="00070873"/>
    <w:rsid w:val="00071A5D"/>
    <w:rsid w:val="000726A0"/>
    <w:rsid w:val="00076210"/>
    <w:rsid w:val="0007666E"/>
    <w:rsid w:val="000766AD"/>
    <w:rsid w:val="00077316"/>
    <w:rsid w:val="000773BE"/>
    <w:rsid w:val="000776E5"/>
    <w:rsid w:val="000803E2"/>
    <w:rsid w:val="00080927"/>
    <w:rsid w:val="000827A5"/>
    <w:rsid w:val="0008383B"/>
    <w:rsid w:val="00083A1A"/>
    <w:rsid w:val="00083ED5"/>
    <w:rsid w:val="00084146"/>
    <w:rsid w:val="00084275"/>
    <w:rsid w:val="0008566B"/>
    <w:rsid w:val="000929DC"/>
    <w:rsid w:val="000929FD"/>
    <w:rsid w:val="00092C56"/>
    <w:rsid w:val="00092F9F"/>
    <w:rsid w:val="00095EA8"/>
    <w:rsid w:val="00096D5E"/>
    <w:rsid w:val="00097230"/>
    <w:rsid w:val="000A0831"/>
    <w:rsid w:val="000A12E1"/>
    <w:rsid w:val="000A362B"/>
    <w:rsid w:val="000A3F09"/>
    <w:rsid w:val="000A462D"/>
    <w:rsid w:val="000A473D"/>
    <w:rsid w:val="000A5002"/>
    <w:rsid w:val="000A5515"/>
    <w:rsid w:val="000A6E0D"/>
    <w:rsid w:val="000B2534"/>
    <w:rsid w:val="000B2653"/>
    <w:rsid w:val="000B36CE"/>
    <w:rsid w:val="000B433B"/>
    <w:rsid w:val="000B439B"/>
    <w:rsid w:val="000B43B9"/>
    <w:rsid w:val="000B4CF8"/>
    <w:rsid w:val="000B577C"/>
    <w:rsid w:val="000B615D"/>
    <w:rsid w:val="000B7C25"/>
    <w:rsid w:val="000B7CC8"/>
    <w:rsid w:val="000B7D0C"/>
    <w:rsid w:val="000B7F78"/>
    <w:rsid w:val="000C1084"/>
    <w:rsid w:val="000C2411"/>
    <w:rsid w:val="000C33EF"/>
    <w:rsid w:val="000C3BA2"/>
    <w:rsid w:val="000C48D8"/>
    <w:rsid w:val="000C73ED"/>
    <w:rsid w:val="000C7F76"/>
    <w:rsid w:val="000D083D"/>
    <w:rsid w:val="000D182D"/>
    <w:rsid w:val="000D218E"/>
    <w:rsid w:val="000D2291"/>
    <w:rsid w:val="000D3413"/>
    <w:rsid w:val="000D4103"/>
    <w:rsid w:val="000D5030"/>
    <w:rsid w:val="000D536E"/>
    <w:rsid w:val="000D71B8"/>
    <w:rsid w:val="000D7E58"/>
    <w:rsid w:val="000E0FF4"/>
    <w:rsid w:val="000E17E1"/>
    <w:rsid w:val="000E2434"/>
    <w:rsid w:val="000E261E"/>
    <w:rsid w:val="000E378C"/>
    <w:rsid w:val="000E3DCD"/>
    <w:rsid w:val="000E5472"/>
    <w:rsid w:val="000E5E24"/>
    <w:rsid w:val="000E734F"/>
    <w:rsid w:val="000F0920"/>
    <w:rsid w:val="000F1386"/>
    <w:rsid w:val="000F1BEB"/>
    <w:rsid w:val="000F2246"/>
    <w:rsid w:val="000F2648"/>
    <w:rsid w:val="000F3616"/>
    <w:rsid w:val="000F3695"/>
    <w:rsid w:val="000F4954"/>
    <w:rsid w:val="000F5AD3"/>
    <w:rsid w:val="000F61D5"/>
    <w:rsid w:val="000F622D"/>
    <w:rsid w:val="000F7CF3"/>
    <w:rsid w:val="001000DD"/>
    <w:rsid w:val="001001C7"/>
    <w:rsid w:val="00100280"/>
    <w:rsid w:val="0010149E"/>
    <w:rsid w:val="00101E80"/>
    <w:rsid w:val="00102C8A"/>
    <w:rsid w:val="001040EB"/>
    <w:rsid w:val="0010423E"/>
    <w:rsid w:val="00105435"/>
    <w:rsid w:val="00105461"/>
    <w:rsid w:val="00105719"/>
    <w:rsid w:val="0010589F"/>
    <w:rsid w:val="00107880"/>
    <w:rsid w:val="00107B7E"/>
    <w:rsid w:val="00110E99"/>
    <w:rsid w:val="00111311"/>
    <w:rsid w:val="00112700"/>
    <w:rsid w:val="0011414F"/>
    <w:rsid w:val="00114CF3"/>
    <w:rsid w:val="00117940"/>
    <w:rsid w:val="00117F1D"/>
    <w:rsid w:val="00120579"/>
    <w:rsid w:val="00120839"/>
    <w:rsid w:val="00121B29"/>
    <w:rsid w:val="001225C1"/>
    <w:rsid w:val="00123E58"/>
    <w:rsid w:val="00123F68"/>
    <w:rsid w:val="001251A7"/>
    <w:rsid w:val="00125D61"/>
    <w:rsid w:val="00126D62"/>
    <w:rsid w:val="00130B72"/>
    <w:rsid w:val="00131102"/>
    <w:rsid w:val="00132E4D"/>
    <w:rsid w:val="00133394"/>
    <w:rsid w:val="00133A8C"/>
    <w:rsid w:val="00136D39"/>
    <w:rsid w:val="00137D4C"/>
    <w:rsid w:val="001405F8"/>
    <w:rsid w:val="0014168E"/>
    <w:rsid w:val="00142836"/>
    <w:rsid w:val="0014545F"/>
    <w:rsid w:val="001457E6"/>
    <w:rsid w:val="001458C9"/>
    <w:rsid w:val="00145E77"/>
    <w:rsid w:val="00146007"/>
    <w:rsid w:val="00150287"/>
    <w:rsid w:val="00150B85"/>
    <w:rsid w:val="0015239A"/>
    <w:rsid w:val="00153C80"/>
    <w:rsid w:val="00154CD7"/>
    <w:rsid w:val="00154E53"/>
    <w:rsid w:val="00157355"/>
    <w:rsid w:val="00160507"/>
    <w:rsid w:val="00160DCE"/>
    <w:rsid w:val="00160E55"/>
    <w:rsid w:val="00162517"/>
    <w:rsid w:val="00162E44"/>
    <w:rsid w:val="0016340F"/>
    <w:rsid w:val="00163511"/>
    <w:rsid w:val="00164136"/>
    <w:rsid w:val="001649CB"/>
    <w:rsid w:val="00165630"/>
    <w:rsid w:val="0017101E"/>
    <w:rsid w:val="00171955"/>
    <w:rsid w:val="00172A65"/>
    <w:rsid w:val="00172AFC"/>
    <w:rsid w:val="001739F9"/>
    <w:rsid w:val="001742EC"/>
    <w:rsid w:val="001746F3"/>
    <w:rsid w:val="00175FFD"/>
    <w:rsid w:val="00180EFD"/>
    <w:rsid w:val="0018110D"/>
    <w:rsid w:val="0018271F"/>
    <w:rsid w:val="0018287A"/>
    <w:rsid w:val="00183594"/>
    <w:rsid w:val="00183700"/>
    <w:rsid w:val="0018454C"/>
    <w:rsid w:val="00184562"/>
    <w:rsid w:val="0018486B"/>
    <w:rsid w:val="00184CD9"/>
    <w:rsid w:val="00185834"/>
    <w:rsid w:val="00185E0C"/>
    <w:rsid w:val="00185F6D"/>
    <w:rsid w:val="001872F3"/>
    <w:rsid w:val="0018771A"/>
    <w:rsid w:val="00191AC8"/>
    <w:rsid w:val="0019255C"/>
    <w:rsid w:val="00193512"/>
    <w:rsid w:val="00193AE1"/>
    <w:rsid w:val="0019434A"/>
    <w:rsid w:val="001945BE"/>
    <w:rsid w:val="001948BE"/>
    <w:rsid w:val="001951DE"/>
    <w:rsid w:val="001A092C"/>
    <w:rsid w:val="001A102F"/>
    <w:rsid w:val="001A10A2"/>
    <w:rsid w:val="001A1979"/>
    <w:rsid w:val="001A19E8"/>
    <w:rsid w:val="001A1BB9"/>
    <w:rsid w:val="001A3E6F"/>
    <w:rsid w:val="001A5221"/>
    <w:rsid w:val="001A55FC"/>
    <w:rsid w:val="001B1801"/>
    <w:rsid w:val="001B1A7E"/>
    <w:rsid w:val="001B1CD6"/>
    <w:rsid w:val="001B26F2"/>
    <w:rsid w:val="001B2C73"/>
    <w:rsid w:val="001B44DD"/>
    <w:rsid w:val="001B456D"/>
    <w:rsid w:val="001B4725"/>
    <w:rsid w:val="001B6A91"/>
    <w:rsid w:val="001B6CED"/>
    <w:rsid w:val="001B6E4D"/>
    <w:rsid w:val="001B7046"/>
    <w:rsid w:val="001B79DF"/>
    <w:rsid w:val="001C00B8"/>
    <w:rsid w:val="001C0A5F"/>
    <w:rsid w:val="001C0F48"/>
    <w:rsid w:val="001C12E8"/>
    <w:rsid w:val="001C185D"/>
    <w:rsid w:val="001C193C"/>
    <w:rsid w:val="001C49C1"/>
    <w:rsid w:val="001C4B53"/>
    <w:rsid w:val="001C60E9"/>
    <w:rsid w:val="001C68A0"/>
    <w:rsid w:val="001C6DFF"/>
    <w:rsid w:val="001C721D"/>
    <w:rsid w:val="001C760F"/>
    <w:rsid w:val="001D0A8F"/>
    <w:rsid w:val="001D16A2"/>
    <w:rsid w:val="001D2B25"/>
    <w:rsid w:val="001D3809"/>
    <w:rsid w:val="001D4233"/>
    <w:rsid w:val="001D5921"/>
    <w:rsid w:val="001D61B0"/>
    <w:rsid w:val="001D6C26"/>
    <w:rsid w:val="001D77DD"/>
    <w:rsid w:val="001E0552"/>
    <w:rsid w:val="001E078B"/>
    <w:rsid w:val="001E0B91"/>
    <w:rsid w:val="001E27A1"/>
    <w:rsid w:val="001E4588"/>
    <w:rsid w:val="001E4597"/>
    <w:rsid w:val="001E6211"/>
    <w:rsid w:val="001E78BD"/>
    <w:rsid w:val="001F0AEF"/>
    <w:rsid w:val="001F1FEF"/>
    <w:rsid w:val="001F2793"/>
    <w:rsid w:val="001F38A7"/>
    <w:rsid w:val="001F3E2F"/>
    <w:rsid w:val="001F45C8"/>
    <w:rsid w:val="001F4C33"/>
    <w:rsid w:val="001F56B6"/>
    <w:rsid w:val="001F646C"/>
    <w:rsid w:val="001F67CB"/>
    <w:rsid w:val="001F7A47"/>
    <w:rsid w:val="00200587"/>
    <w:rsid w:val="00201E37"/>
    <w:rsid w:val="002023BD"/>
    <w:rsid w:val="00202C57"/>
    <w:rsid w:val="00204C50"/>
    <w:rsid w:val="00205B02"/>
    <w:rsid w:val="00206A49"/>
    <w:rsid w:val="00212B50"/>
    <w:rsid w:val="00213407"/>
    <w:rsid w:val="00213906"/>
    <w:rsid w:val="0021398C"/>
    <w:rsid w:val="002142A7"/>
    <w:rsid w:val="00215976"/>
    <w:rsid w:val="00215EBF"/>
    <w:rsid w:val="00220D41"/>
    <w:rsid w:val="0022359B"/>
    <w:rsid w:val="002236C2"/>
    <w:rsid w:val="002236D2"/>
    <w:rsid w:val="00224F37"/>
    <w:rsid w:val="0022571B"/>
    <w:rsid w:val="00226137"/>
    <w:rsid w:val="00226E03"/>
    <w:rsid w:val="00227785"/>
    <w:rsid w:val="00227826"/>
    <w:rsid w:val="00231E49"/>
    <w:rsid w:val="00234263"/>
    <w:rsid w:val="002347FE"/>
    <w:rsid w:val="002355CB"/>
    <w:rsid w:val="0023579B"/>
    <w:rsid w:val="00235D3C"/>
    <w:rsid w:val="002373BC"/>
    <w:rsid w:val="00241738"/>
    <w:rsid w:val="00242939"/>
    <w:rsid w:val="00244326"/>
    <w:rsid w:val="00244CB3"/>
    <w:rsid w:val="002457F6"/>
    <w:rsid w:val="002466EF"/>
    <w:rsid w:val="00247234"/>
    <w:rsid w:val="00247691"/>
    <w:rsid w:val="0024769B"/>
    <w:rsid w:val="00247FC3"/>
    <w:rsid w:val="002509B6"/>
    <w:rsid w:val="00253AF6"/>
    <w:rsid w:val="002545FF"/>
    <w:rsid w:val="0025617B"/>
    <w:rsid w:val="00256437"/>
    <w:rsid w:val="00256E29"/>
    <w:rsid w:val="002611CB"/>
    <w:rsid w:val="0026206B"/>
    <w:rsid w:val="002628D9"/>
    <w:rsid w:val="00262EA7"/>
    <w:rsid w:val="002662C8"/>
    <w:rsid w:val="002672F2"/>
    <w:rsid w:val="00270C14"/>
    <w:rsid w:val="002722A3"/>
    <w:rsid w:val="00272868"/>
    <w:rsid w:val="00272CC5"/>
    <w:rsid w:val="00272CDD"/>
    <w:rsid w:val="00273A2E"/>
    <w:rsid w:val="00275058"/>
    <w:rsid w:val="0027685B"/>
    <w:rsid w:val="002774C6"/>
    <w:rsid w:val="00280685"/>
    <w:rsid w:val="0028112E"/>
    <w:rsid w:val="00281E39"/>
    <w:rsid w:val="00282086"/>
    <w:rsid w:val="00285324"/>
    <w:rsid w:val="002854E0"/>
    <w:rsid w:val="00286916"/>
    <w:rsid w:val="00287ACA"/>
    <w:rsid w:val="00290779"/>
    <w:rsid w:val="002928EB"/>
    <w:rsid w:val="00293E02"/>
    <w:rsid w:val="002940A8"/>
    <w:rsid w:val="002944BA"/>
    <w:rsid w:val="002949AD"/>
    <w:rsid w:val="00295C48"/>
    <w:rsid w:val="00297501"/>
    <w:rsid w:val="002978E6"/>
    <w:rsid w:val="002A0400"/>
    <w:rsid w:val="002A1617"/>
    <w:rsid w:val="002A37A4"/>
    <w:rsid w:val="002A3934"/>
    <w:rsid w:val="002A4F8C"/>
    <w:rsid w:val="002A652A"/>
    <w:rsid w:val="002A70DC"/>
    <w:rsid w:val="002B01E0"/>
    <w:rsid w:val="002B1318"/>
    <w:rsid w:val="002B23C1"/>
    <w:rsid w:val="002B2B3A"/>
    <w:rsid w:val="002B2C5F"/>
    <w:rsid w:val="002B2DF5"/>
    <w:rsid w:val="002B3816"/>
    <w:rsid w:val="002B4289"/>
    <w:rsid w:val="002B52BD"/>
    <w:rsid w:val="002B6F16"/>
    <w:rsid w:val="002B7C7E"/>
    <w:rsid w:val="002C0027"/>
    <w:rsid w:val="002C021C"/>
    <w:rsid w:val="002C03AF"/>
    <w:rsid w:val="002C05C2"/>
    <w:rsid w:val="002C0ED3"/>
    <w:rsid w:val="002C1296"/>
    <w:rsid w:val="002C1BF9"/>
    <w:rsid w:val="002C25ED"/>
    <w:rsid w:val="002C2823"/>
    <w:rsid w:val="002C3FC2"/>
    <w:rsid w:val="002C4CFE"/>
    <w:rsid w:val="002C6539"/>
    <w:rsid w:val="002C66C6"/>
    <w:rsid w:val="002D09DB"/>
    <w:rsid w:val="002D10E3"/>
    <w:rsid w:val="002D1845"/>
    <w:rsid w:val="002D3238"/>
    <w:rsid w:val="002D36AE"/>
    <w:rsid w:val="002D3F20"/>
    <w:rsid w:val="002D45F8"/>
    <w:rsid w:val="002D46EB"/>
    <w:rsid w:val="002D4837"/>
    <w:rsid w:val="002D5350"/>
    <w:rsid w:val="002D5E76"/>
    <w:rsid w:val="002D634B"/>
    <w:rsid w:val="002D644A"/>
    <w:rsid w:val="002D6C86"/>
    <w:rsid w:val="002E0ADA"/>
    <w:rsid w:val="002E0BDA"/>
    <w:rsid w:val="002E1C57"/>
    <w:rsid w:val="002E6257"/>
    <w:rsid w:val="002E6765"/>
    <w:rsid w:val="002E68D5"/>
    <w:rsid w:val="002E7964"/>
    <w:rsid w:val="002F085A"/>
    <w:rsid w:val="002F0988"/>
    <w:rsid w:val="002F2B9C"/>
    <w:rsid w:val="002F36DC"/>
    <w:rsid w:val="002F52E4"/>
    <w:rsid w:val="002F5587"/>
    <w:rsid w:val="002F709A"/>
    <w:rsid w:val="00300023"/>
    <w:rsid w:val="003000B2"/>
    <w:rsid w:val="00300C29"/>
    <w:rsid w:val="003014D1"/>
    <w:rsid w:val="00302325"/>
    <w:rsid w:val="0030265D"/>
    <w:rsid w:val="0030540F"/>
    <w:rsid w:val="00306359"/>
    <w:rsid w:val="00312400"/>
    <w:rsid w:val="00313231"/>
    <w:rsid w:val="00313328"/>
    <w:rsid w:val="00313BF6"/>
    <w:rsid w:val="003169B1"/>
    <w:rsid w:val="003170CF"/>
    <w:rsid w:val="003210FB"/>
    <w:rsid w:val="00321AF8"/>
    <w:rsid w:val="00321F66"/>
    <w:rsid w:val="00323982"/>
    <w:rsid w:val="00323A26"/>
    <w:rsid w:val="00324A6F"/>
    <w:rsid w:val="00331DCB"/>
    <w:rsid w:val="00331DE5"/>
    <w:rsid w:val="003329D3"/>
    <w:rsid w:val="00332CBE"/>
    <w:rsid w:val="00336B06"/>
    <w:rsid w:val="0033795E"/>
    <w:rsid w:val="00341856"/>
    <w:rsid w:val="00341F28"/>
    <w:rsid w:val="00347D82"/>
    <w:rsid w:val="00352C6D"/>
    <w:rsid w:val="00353321"/>
    <w:rsid w:val="00353A29"/>
    <w:rsid w:val="00353A9B"/>
    <w:rsid w:val="00354A1C"/>
    <w:rsid w:val="003556FC"/>
    <w:rsid w:val="00355ED8"/>
    <w:rsid w:val="003601B0"/>
    <w:rsid w:val="003612CE"/>
    <w:rsid w:val="00362715"/>
    <w:rsid w:val="00362889"/>
    <w:rsid w:val="00362A44"/>
    <w:rsid w:val="003637EA"/>
    <w:rsid w:val="00367536"/>
    <w:rsid w:val="00371BD5"/>
    <w:rsid w:val="00372882"/>
    <w:rsid w:val="0037320F"/>
    <w:rsid w:val="003734CC"/>
    <w:rsid w:val="0037395D"/>
    <w:rsid w:val="00374877"/>
    <w:rsid w:val="00375377"/>
    <w:rsid w:val="00375522"/>
    <w:rsid w:val="003820FD"/>
    <w:rsid w:val="00382243"/>
    <w:rsid w:val="00383328"/>
    <w:rsid w:val="00386931"/>
    <w:rsid w:val="00387028"/>
    <w:rsid w:val="003879F7"/>
    <w:rsid w:val="00387BFA"/>
    <w:rsid w:val="003907BB"/>
    <w:rsid w:val="00392F59"/>
    <w:rsid w:val="003937FB"/>
    <w:rsid w:val="00393CA9"/>
    <w:rsid w:val="003948D4"/>
    <w:rsid w:val="003953A7"/>
    <w:rsid w:val="0039548F"/>
    <w:rsid w:val="00397EC0"/>
    <w:rsid w:val="003A0F50"/>
    <w:rsid w:val="003A11D8"/>
    <w:rsid w:val="003A1E50"/>
    <w:rsid w:val="003A2492"/>
    <w:rsid w:val="003A2C2B"/>
    <w:rsid w:val="003A370B"/>
    <w:rsid w:val="003A4AAD"/>
    <w:rsid w:val="003A6788"/>
    <w:rsid w:val="003A697B"/>
    <w:rsid w:val="003A6EC3"/>
    <w:rsid w:val="003B07F1"/>
    <w:rsid w:val="003B12C7"/>
    <w:rsid w:val="003B1825"/>
    <w:rsid w:val="003B4242"/>
    <w:rsid w:val="003B4645"/>
    <w:rsid w:val="003B4941"/>
    <w:rsid w:val="003B6988"/>
    <w:rsid w:val="003B7D29"/>
    <w:rsid w:val="003B7E22"/>
    <w:rsid w:val="003C1C47"/>
    <w:rsid w:val="003C3BDC"/>
    <w:rsid w:val="003C4B95"/>
    <w:rsid w:val="003C5590"/>
    <w:rsid w:val="003C64A3"/>
    <w:rsid w:val="003C6FBB"/>
    <w:rsid w:val="003D00AD"/>
    <w:rsid w:val="003D0839"/>
    <w:rsid w:val="003D322E"/>
    <w:rsid w:val="003D36A9"/>
    <w:rsid w:val="003D4AFD"/>
    <w:rsid w:val="003D57A8"/>
    <w:rsid w:val="003D7456"/>
    <w:rsid w:val="003D7A20"/>
    <w:rsid w:val="003E0ECB"/>
    <w:rsid w:val="003E1245"/>
    <w:rsid w:val="003E1A76"/>
    <w:rsid w:val="003E2188"/>
    <w:rsid w:val="003E4EE6"/>
    <w:rsid w:val="003E7BB4"/>
    <w:rsid w:val="003E7EAB"/>
    <w:rsid w:val="003F12D3"/>
    <w:rsid w:val="003F393A"/>
    <w:rsid w:val="003F5326"/>
    <w:rsid w:val="003F5355"/>
    <w:rsid w:val="003F5626"/>
    <w:rsid w:val="003F579A"/>
    <w:rsid w:val="003F5809"/>
    <w:rsid w:val="003F5B6F"/>
    <w:rsid w:val="003F6C92"/>
    <w:rsid w:val="003F6DF5"/>
    <w:rsid w:val="003F74D8"/>
    <w:rsid w:val="004023E4"/>
    <w:rsid w:val="00402BD3"/>
    <w:rsid w:val="00402F23"/>
    <w:rsid w:val="0040321A"/>
    <w:rsid w:val="00410786"/>
    <w:rsid w:val="00414778"/>
    <w:rsid w:val="004155D6"/>
    <w:rsid w:val="00415F4D"/>
    <w:rsid w:val="004160C6"/>
    <w:rsid w:val="00417DDC"/>
    <w:rsid w:val="004205F6"/>
    <w:rsid w:val="004219AD"/>
    <w:rsid w:val="004226F7"/>
    <w:rsid w:val="00424787"/>
    <w:rsid w:val="00425B96"/>
    <w:rsid w:val="00426937"/>
    <w:rsid w:val="00430964"/>
    <w:rsid w:val="0043142F"/>
    <w:rsid w:val="00431CE6"/>
    <w:rsid w:val="004323B4"/>
    <w:rsid w:val="00432E49"/>
    <w:rsid w:val="00433602"/>
    <w:rsid w:val="00435C10"/>
    <w:rsid w:val="00435E30"/>
    <w:rsid w:val="004361A0"/>
    <w:rsid w:val="00437091"/>
    <w:rsid w:val="00441861"/>
    <w:rsid w:val="00441F8B"/>
    <w:rsid w:val="00442357"/>
    <w:rsid w:val="00442817"/>
    <w:rsid w:val="00443382"/>
    <w:rsid w:val="00443B05"/>
    <w:rsid w:val="004472F1"/>
    <w:rsid w:val="0045005E"/>
    <w:rsid w:val="00451AC6"/>
    <w:rsid w:val="00451C1A"/>
    <w:rsid w:val="00452265"/>
    <w:rsid w:val="004524E0"/>
    <w:rsid w:val="00452C33"/>
    <w:rsid w:val="00452EFB"/>
    <w:rsid w:val="004556B7"/>
    <w:rsid w:val="00455DBE"/>
    <w:rsid w:val="00456595"/>
    <w:rsid w:val="0045681B"/>
    <w:rsid w:val="00460177"/>
    <w:rsid w:val="00460644"/>
    <w:rsid w:val="00461DC2"/>
    <w:rsid w:val="00462D78"/>
    <w:rsid w:val="00462EA7"/>
    <w:rsid w:val="00462F96"/>
    <w:rsid w:val="00464BCD"/>
    <w:rsid w:val="00464CBC"/>
    <w:rsid w:val="00466320"/>
    <w:rsid w:val="00467576"/>
    <w:rsid w:val="00470273"/>
    <w:rsid w:val="00470ECF"/>
    <w:rsid w:val="004727C0"/>
    <w:rsid w:val="00472A0B"/>
    <w:rsid w:val="00473420"/>
    <w:rsid w:val="004734DB"/>
    <w:rsid w:val="00475427"/>
    <w:rsid w:val="0047585A"/>
    <w:rsid w:val="00476261"/>
    <w:rsid w:val="004774B7"/>
    <w:rsid w:val="004774F8"/>
    <w:rsid w:val="004819B6"/>
    <w:rsid w:val="00481FC6"/>
    <w:rsid w:val="004837F7"/>
    <w:rsid w:val="00483D00"/>
    <w:rsid w:val="00483E59"/>
    <w:rsid w:val="00485189"/>
    <w:rsid w:val="0048598C"/>
    <w:rsid w:val="00485F6B"/>
    <w:rsid w:val="0048680A"/>
    <w:rsid w:val="00487239"/>
    <w:rsid w:val="00490D1C"/>
    <w:rsid w:val="004911D3"/>
    <w:rsid w:val="00491280"/>
    <w:rsid w:val="00492084"/>
    <w:rsid w:val="00492758"/>
    <w:rsid w:val="00493CE6"/>
    <w:rsid w:val="004946E7"/>
    <w:rsid w:val="0049595F"/>
    <w:rsid w:val="00497525"/>
    <w:rsid w:val="00497E88"/>
    <w:rsid w:val="004A1199"/>
    <w:rsid w:val="004A2836"/>
    <w:rsid w:val="004A28EF"/>
    <w:rsid w:val="004A2BBA"/>
    <w:rsid w:val="004A57D9"/>
    <w:rsid w:val="004A5906"/>
    <w:rsid w:val="004A6072"/>
    <w:rsid w:val="004B1032"/>
    <w:rsid w:val="004B216B"/>
    <w:rsid w:val="004B27B0"/>
    <w:rsid w:val="004B29A7"/>
    <w:rsid w:val="004B5395"/>
    <w:rsid w:val="004B62C6"/>
    <w:rsid w:val="004C1850"/>
    <w:rsid w:val="004C244D"/>
    <w:rsid w:val="004C2B4B"/>
    <w:rsid w:val="004C2BCA"/>
    <w:rsid w:val="004C3884"/>
    <w:rsid w:val="004C395B"/>
    <w:rsid w:val="004C5EED"/>
    <w:rsid w:val="004C7D6F"/>
    <w:rsid w:val="004D084D"/>
    <w:rsid w:val="004D0CDC"/>
    <w:rsid w:val="004D1E77"/>
    <w:rsid w:val="004D2599"/>
    <w:rsid w:val="004D2A92"/>
    <w:rsid w:val="004D3518"/>
    <w:rsid w:val="004D3B43"/>
    <w:rsid w:val="004D4889"/>
    <w:rsid w:val="004D4AB5"/>
    <w:rsid w:val="004D5C01"/>
    <w:rsid w:val="004D70E3"/>
    <w:rsid w:val="004D75BE"/>
    <w:rsid w:val="004E0EB8"/>
    <w:rsid w:val="004E148D"/>
    <w:rsid w:val="004E1F02"/>
    <w:rsid w:val="004E1F8E"/>
    <w:rsid w:val="004E39AB"/>
    <w:rsid w:val="004E409B"/>
    <w:rsid w:val="004E4751"/>
    <w:rsid w:val="004E4FAD"/>
    <w:rsid w:val="004E622F"/>
    <w:rsid w:val="004E62EB"/>
    <w:rsid w:val="004E70F8"/>
    <w:rsid w:val="004E71AD"/>
    <w:rsid w:val="004F05A9"/>
    <w:rsid w:val="004F1A91"/>
    <w:rsid w:val="004F311A"/>
    <w:rsid w:val="004F3B73"/>
    <w:rsid w:val="004F4210"/>
    <w:rsid w:val="004F4333"/>
    <w:rsid w:val="004F4F9B"/>
    <w:rsid w:val="004F7196"/>
    <w:rsid w:val="004F7C68"/>
    <w:rsid w:val="00500163"/>
    <w:rsid w:val="00500BC4"/>
    <w:rsid w:val="00501C4B"/>
    <w:rsid w:val="00502E54"/>
    <w:rsid w:val="005034EB"/>
    <w:rsid w:val="0050455D"/>
    <w:rsid w:val="00506072"/>
    <w:rsid w:val="00506D1E"/>
    <w:rsid w:val="00506FEB"/>
    <w:rsid w:val="005079FE"/>
    <w:rsid w:val="00507BDB"/>
    <w:rsid w:val="00510D4D"/>
    <w:rsid w:val="0051198B"/>
    <w:rsid w:val="00511D15"/>
    <w:rsid w:val="00511FE6"/>
    <w:rsid w:val="00512238"/>
    <w:rsid w:val="005129A9"/>
    <w:rsid w:val="00515689"/>
    <w:rsid w:val="005168FF"/>
    <w:rsid w:val="00520A9F"/>
    <w:rsid w:val="005212C4"/>
    <w:rsid w:val="005215B9"/>
    <w:rsid w:val="00522205"/>
    <w:rsid w:val="00523A85"/>
    <w:rsid w:val="00524030"/>
    <w:rsid w:val="0052409A"/>
    <w:rsid w:val="005242A4"/>
    <w:rsid w:val="00524C7A"/>
    <w:rsid w:val="00525AE1"/>
    <w:rsid w:val="00531710"/>
    <w:rsid w:val="00532CA2"/>
    <w:rsid w:val="0053461E"/>
    <w:rsid w:val="005348C9"/>
    <w:rsid w:val="00534C35"/>
    <w:rsid w:val="00535D8F"/>
    <w:rsid w:val="00535D9C"/>
    <w:rsid w:val="00540489"/>
    <w:rsid w:val="00540DA3"/>
    <w:rsid w:val="00542759"/>
    <w:rsid w:val="00542B73"/>
    <w:rsid w:val="00544FCB"/>
    <w:rsid w:val="0054646F"/>
    <w:rsid w:val="00547FB5"/>
    <w:rsid w:val="00550998"/>
    <w:rsid w:val="00550A1C"/>
    <w:rsid w:val="005512A6"/>
    <w:rsid w:val="00552BC4"/>
    <w:rsid w:val="005533C7"/>
    <w:rsid w:val="005534BA"/>
    <w:rsid w:val="005535BE"/>
    <w:rsid w:val="0055596B"/>
    <w:rsid w:val="00556B98"/>
    <w:rsid w:val="005620E0"/>
    <w:rsid w:val="00562446"/>
    <w:rsid w:val="00562A7B"/>
    <w:rsid w:val="00562EE3"/>
    <w:rsid w:val="00563713"/>
    <w:rsid w:val="00563D11"/>
    <w:rsid w:val="00564A32"/>
    <w:rsid w:val="00566424"/>
    <w:rsid w:val="005666FE"/>
    <w:rsid w:val="00566AC8"/>
    <w:rsid w:val="005703C9"/>
    <w:rsid w:val="0057174D"/>
    <w:rsid w:val="00572107"/>
    <w:rsid w:val="00573301"/>
    <w:rsid w:val="00573668"/>
    <w:rsid w:val="0057369B"/>
    <w:rsid w:val="005740CA"/>
    <w:rsid w:val="00575A9E"/>
    <w:rsid w:val="00577181"/>
    <w:rsid w:val="005773BA"/>
    <w:rsid w:val="00577DCA"/>
    <w:rsid w:val="00580048"/>
    <w:rsid w:val="0058094B"/>
    <w:rsid w:val="005827F5"/>
    <w:rsid w:val="00585322"/>
    <w:rsid w:val="00586500"/>
    <w:rsid w:val="00586A8E"/>
    <w:rsid w:val="0058772F"/>
    <w:rsid w:val="00590750"/>
    <w:rsid w:val="00590DCF"/>
    <w:rsid w:val="00591529"/>
    <w:rsid w:val="005917CA"/>
    <w:rsid w:val="005941E4"/>
    <w:rsid w:val="005945FD"/>
    <w:rsid w:val="00594796"/>
    <w:rsid w:val="0059564A"/>
    <w:rsid w:val="00595917"/>
    <w:rsid w:val="00595FE4"/>
    <w:rsid w:val="00597DD3"/>
    <w:rsid w:val="005A0CF0"/>
    <w:rsid w:val="005A157C"/>
    <w:rsid w:val="005A159A"/>
    <w:rsid w:val="005A1D6C"/>
    <w:rsid w:val="005A1DC0"/>
    <w:rsid w:val="005A2BE0"/>
    <w:rsid w:val="005A3223"/>
    <w:rsid w:val="005A3C37"/>
    <w:rsid w:val="005A59E1"/>
    <w:rsid w:val="005A5CE9"/>
    <w:rsid w:val="005A61C8"/>
    <w:rsid w:val="005A61D6"/>
    <w:rsid w:val="005A653A"/>
    <w:rsid w:val="005A65DC"/>
    <w:rsid w:val="005A6B3E"/>
    <w:rsid w:val="005A7504"/>
    <w:rsid w:val="005A7CF2"/>
    <w:rsid w:val="005B000A"/>
    <w:rsid w:val="005B20E5"/>
    <w:rsid w:val="005B2633"/>
    <w:rsid w:val="005B2D57"/>
    <w:rsid w:val="005B31FA"/>
    <w:rsid w:val="005B34C4"/>
    <w:rsid w:val="005B6340"/>
    <w:rsid w:val="005C0111"/>
    <w:rsid w:val="005C1C44"/>
    <w:rsid w:val="005C2A59"/>
    <w:rsid w:val="005C52A5"/>
    <w:rsid w:val="005C63CE"/>
    <w:rsid w:val="005C7065"/>
    <w:rsid w:val="005C7856"/>
    <w:rsid w:val="005D1E24"/>
    <w:rsid w:val="005D22D6"/>
    <w:rsid w:val="005D253A"/>
    <w:rsid w:val="005D4539"/>
    <w:rsid w:val="005D4569"/>
    <w:rsid w:val="005D5078"/>
    <w:rsid w:val="005D5A52"/>
    <w:rsid w:val="005D6FD3"/>
    <w:rsid w:val="005D7C87"/>
    <w:rsid w:val="005E0254"/>
    <w:rsid w:val="005E12EE"/>
    <w:rsid w:val="005E1B7A"/>
    <w:rsid w:val="005E26A0"/>
    <w:rsid w:val="005E2EBC"/>
    <w:rsid w:val="005E38F5"/>
    <w:rsid w:val="005E3C3F"/>
    <w:rsid w:val="005E3F9F"/>
    <w:rsid w:val="005E40D4"/>
    <w:rsid w:val="005E5828"/>
    <w:rsid w:val="005E5CE1"/>
    <w:rsid w:val="005E66E8"/>
    <w:rsid w:val="005E69BC"/>
    <w:rsid w:val="005E6F91"/>
    <w:rsid w:val="005F0791"/>
    <w:rsid w:val="005F126A"/>
    <w:rsid w:val="005F2E6D"/>
    <w:rsid w:val="005F540F"/>
    <w:rsid w:val="005F7E89"/>
    <w:rsid w:val="00600F03"/>
    <w:rsid w:val="00601133"/>
    <w:rsid w:val="006033E6"/>
    <w:rsid w:val="0060407A"/>
    <w:rsid w:val="006054DD"/>
    <w:rsid w:val="00605C58"/>
    <w:rsid w:val="00605EEB"/>
    <w:rsid w:val="00606B8A"/>
    <w:rsid w:val="00607276"/>
    <w:rsid w:val="00610975"/>
    <w:rsid w:val="00610A03"/>
    <w:rsid w:val="00611E4B"/>
    <w:rsid w:val="00611EFD"/>
    <w:rsid w:val="00612A1E"/>
    <w:rsid w:val="0061324A"/>
    <w:rsid w:val="0061377D"/>
    <w:rsid w:val="00613D55"/>
    <w:rsid w:val="0061452C"/>
    <w:rsid w:val="006147D7"/>
    <w:rsid w:val="00615955"/>
    <w:rsid w:val="00617C85"/>
    <w:rsid w:val="00617FE0"/>
    <w:rsid w:val="006201B2"/>
    <w:rsid w:val="006213CD"/>
    <w:rsid w:val="00621BAD"/>
    <w:rsid w:val="00622881"/>
    <w:rsid w:val="00622AAE"/>
    <w:rsid w:val="00623123"/>
    <w:rsid w:val="00623D06"/>
    <w:rsid w:val="00625EE3"/>
    <w:rsid w:val="006268D2"/>
    <w:rsid w:val="00631100"/>
    <w:rsid w:val="00631ECC"/>
    <w:rsid w:val="00632DF4"/>
    <w:rsid w:val="00634CC2"/>
    <w:rsid w:val="0063552D"/>
    <w:rsid w:val="006355CB"/>
    <w:rsid w:val="00635F68"/>
    <w:rsid w:val="006364FD"/>
    <w:rsid w:val="006406D5"/>
    <w:rsid w:val="00641A34"/>
    <w:rsid w:val="00641D30"/>
    <w:rsid w:val="006425ED"/>
    <w:rsid w:val="00642AF8"/>
    <w:rsid w:val="00642EC9"/>
    <w:rsid w:val="00643228"/>
    <w:rsid w:val="00643747"/>
    <w:rsid w:val="00644095"/>
    <w:rsid w:val="006441CF"/>
    <w:rsid w:val="006445BB"/>
    <w:rsid w:val="00650A82"/>
    <w:rsid w:val="00651863"/>
    <w:rsid w:val="00653828"/>
    <w:rsid w:val="00653B57"/>
    <w:rsid w:val="00653D3E"/>
    <w:rsid w:val="006560FA"/>
    <w:rsid w:val="0066029A"/>
    <w:rsid w:val="00662874"/>
    <w:rsid w:val="0066304F"/>
    <w:rsid w:val="00664DC6"/>
    <w:rsid w:val="00666636"/>
    <w:rsid w:val="00666FAE"/>
    <w:rsid w:val="006703E3"/>
    <w:rsid w:val="006703E9"/>
    <w:rsid w:val="00670ABC"/>
    <w:rsid w:val="00671D51"/>
    <w:rsid w:val="00672BA1"/>
    <w:rsid w:val="006730DF"/>
    <w:rsid w:val="006758AA"/>
    <w:rsid w:val="00681304"/>
    <w:rsid w:val="0068231F"/>
    <w:rsid w:val="00683118"/>
    <w:rsid w:val="00684240"/>
    <w:rsid w:val="006848E0"/>
    <w:rsid w:val="00685B2A"/>
    <w:rsid w:val="00686C9F"/>
    <w:rsid w:val="006873CE"/>
    <w:rsid w:val="006915DE"/>
    <w:rsid w:val="00691723"/>
    <w:rsid w:val="0069301A"/>
    <w:rsid w:val="00694BF2"/>
    <w:rsid w:val="00694D42"/>
    <w:rsid w:val="00694E4C"/>
    <w:rsid w:val="00695E03"/>
    <w:rsid w:val="006A0FBB"/>
    <w:rsid w:val="006A254B"/>
    <w:rsid w:val="006A3912"/>
    <w:rsid w:val="006A39F0"/>
    <w:rsid w:val="006A4B37"/>
    <w:rsid w:val="006A5184"/>
    <w:rsid w:val="006A5356"/>
    <w:rsid w:val="006A5E8B"/>
    <w:rsid w:val="006A5F38"/>
    <w:rsid w:val="006A78A7"/>
    <w:rsid w:val="006B1E82"/>
    <w:rsid w:val="006B234D"/>
    <w:rsid w:val="006B2B0F"/>
    <w:rsid w:val="006B2E49"/>
    <w:rsid w:val="006B33DF"/>
    <w:rsid w:val="006B3929"/>
    <w:rsid w:val="006B40EB"/>
    <w:rsid w:val="006B43BD"/>
    <w:rsid w:val="006B65DB"/>
    <w:rsid w:val="006B7585"/>
    <w:rsid w:val="006C0ADE"/>
    <w:rsid w:val="006C597F"/>
    <w:rsid w:val="006C5D02"/>
    <w:rsid w:val="006C5FEB"/>
    <w:rsid w:val="006C7A66"/>
    <w:rsid w:val="006C7B74"/>
    <w:rsid w:val="006C7CDF"/>
    <w:rsid w:val="006D0287"/>
    <w:rsid w:val="006D08A1"/>
    <w:rsid w:val="006D2468"/>
    <w:rsid w:val="006D2C12"/>
    <w:rsid w:val="006D2EB5"/>
    <w:rsid w:val="006D3F6E"/>
    <w:rsid w:val="006D48FC"/>
    <w:rsid w:val="006D4A16"/>
    <w:rsid w:val="006D4E1C"/>
    <w:rsid w:val="006D5E2D"/>
    <w:rsid w:val="006D726C"/>
    <w:rsid w:val="006D7697"/>
    <w:rsid w:val="006E23DD"/>
    <w:rsid w:val="006E2CC8"/>
    <w:rsid w:val="006E444F"/>
    <w:rsid w:val="006E602A"/>
    <w:rsid w:val="006E741C"/>
    <w:rsid w:val="006E7515"/>
    <w:rsid w:val="006F028E"/>
    <w:rsid w:val="006F19E1"/>
    <w:rsid w:val="006F1BA4"/>
    <w:rsid w:val="006F1FB1"/>
    <w:rsid w:val="006F2210"/>
    <w:rsid w:val="006F23BA"/>
    <w:rsid w:val="006F31FE"/>
    <w:rsid w:val="006F3B7E"/>
    <w:rsid w:val="006F3EE6"/>
    <w:rsid w:val="006F5788"/>
    <w:rsid w:val="006F629D"/>
    <w:rsid w:val="007020AE"/>
    <w:rsid w:val="0070220B"/>
    <w:rsid w:val="00702625"/>
    <w:rsid w:val="00703271"/>
    <w:rsid w:val="00703EF9"/>
    <w:rsid w:val="00704950"/>
    <w:rsid w:val="007049E5"/>
    <w:rsid w:val="00704A85"/>
    <w:rsid w:val="00705226"/>
    <w:rsid w:val="00705DEC"/>
    <w:rsid w:val="007071AE"/>
    <w:rsid w:val="007078D5"/>
    <w:rsid w:val="00707AA0"/>
    <w:rsid w:val="007101BD"/>
    <w:rsid w:val="00710FFD"/>
    <w:rsid w:val="007124C3"/>
    <w:rsid w:val="00715F9A"/>
    <w:rsid w:val="0071724E"/>
    <w:rsid w:val="00720012"/>
    <w:rsid w:val="00721376"/>
    <w:rsid w:val="00722EFB"/>
    <w:rsid w:val="0072305C"/>
    <w:rsid w:val="00725192"/>
    <w:rsid w:val="00725C55"/>
    <w:rsid w:val="00726053"/>
    <w:rsid w:val="007265C7"/>
    <w:rsid w:val="00726AC7"/>
    <w:rsid w:val="00726E0E"/>
    <w:rsid w:val="0072778B"/>
    <w:rsid w:val="007312F2"/>
    <w:rsid w:val="007320B1"/>
    <w:rsid w:val="007325D7"/>
    <w:rsid w:val="0073286E"/>
    <w:rsid w:val="00733A3B"/>
    <w:rsid w:val="007344C7"/>
    <w:rsid w:val="007352B7"/>
    <w:rsid w:val="007356A6"/>
    <w:rsid w:val="00737083"/>
    <w:rsid w:val="0073714B"/>
    <w:rsid w:val="00737726"/>
    <w:rsid w:val="0073789B"/>
    <w:rsid w:val="00745E99"/>
    <w:rsid w:val="00746EFA"/>
    <w:rsid w:val="00747423"/>
    <w:rsid w:val="007474DD"/>
    <w:rsid w:val="007476CF"/>
    <w:rsid w:val="00754E33"/>
    <w:rsid w:val="00756149"/>
    <w:rsid w:val="00761364"/>
    <w:rsid w:val="007616F8"/>
    <w:rsid w:val="007624BE"/>
    <w:rsid w:val="00765AAF"/>
    <w:rsid w:val="0076644E"/>
    <w:rsid w:val="00767890"/>
    <w:rsid w:val="00767903"/>
    <w:rsid w:val="00772BD0"/>
    <w:rsid w:val="00772CDE"/>
    <w:rsid w:val="00773540"/>
    <w:rsid w:val="007736D4"/>
    <w:rsid w:val="00773F6D"/>
    <w:rsid w:val="00774D53"/>
    <w:rsid w:val="00774D76"/>
    <w:rsid w:val="00774F73"/>
    <w:rsid w:val="00775197"/>
    <w:rsid w:val="007754C3"/>
    <w:rsid w:val="00775F7F"/>
    <w:rsid w:val="0077606E"/>
    <w:rsid w:val="00776584"/>
    <w:rsid w:val="00776FE9"/>
    <w:rsid w:val="007770B1"/>
    <w:rsid w:val="007773D7"/>
    <w:rsid w:val="00777447"/>
    <w:rsid w:val="00777CED"/>
    <w:rsid w:val="0078013E"/>
    <w:rsid w:val="007812E4"/>
    <w:rsid w:val="00782CA5"/>
    <w:rsid w:val="00783580"/>
    <w:rsid w:val="00784198"/>
    <w:rsid w:val="00785614"/>
    <w:rsid w:val="00785EA5"/>
    <w:rsid w:val="00786551"/>
    <w:rsid w:val="007865A4"/>
    <w:rsid w:val="0078765E"/>
    <w:rsid w:val="00790760"/>
    <w:rsid w:val="00790859"/>
    <w:rsid w:val="00790F0F"/>
    <w:rsid w:val="00791D3C"/>
    <w:rsid w:val="007923B8"/>
    <w:rsid w:val="00793623"/>
    <w:rsid w:val="00793837"/>
    <w:rsid w:val="0079470B"/>
    <w:rsid w:val="0079566E"/>
    <w:rsid w:val="00795EAD"/>
    <w:rsid w:val="00796C82"/>
    <w:rsid w:val="00796E98"/>
    <w:rsid w:val="007971F5"/>
    <w:rsid w:val="0079777A"/>
    <w:rsid w:val="007A034E"/>
    <w:rsid w:val="007A0950"/>
    <w:rsid w:val="007A09DF"/>
    <w:rsid w:val="007A12A6"/>
    <w:rsid w:val="007A26FD"/>
    <w:rsid w:val="007A41D7"/>
    <w:rsid w:val="007A423B"/>
    <w:rsid w:val="007A48F9"/>
    <w:rsid w:val="007A4C5D"/>
    <w:rsid w:val="007A6EFE"/>
    <w:rsid w:val="007A7581"/>
    <w:rsid w:val="007B02F7"/>
    <w:rsid w:val="007B1610"/>
    <w:rsid w:val="007B206E"/>
    <w:rsid w:val="007B2900"/>
    <w:rsid w:val="007B5ACE"/>
    <w:rsid w:val="007B5DB3"/>
    <w:rsid w:val="007B623D"/>
    <w:rsid w:val="007B6866"/>
    <w:rsid w:val="007B70E3"/>
    <w:rsid w:val="007C000C"/>
    <w:rsid w:val="007C1661"/>
    <w:rsid w:val="007C1B88"/>
    <w:rsid w:val="007C202E"/>
    <w:rsid w:val="007C3873"/>
    <w:rsid w:val="007C3D54"/>
    <w:rsid w:val="007C436F"/>
    <w:rsid w:val="007D099A"/>
    <w:rsid w:val="007D57C8"/>
    <w:rsid w:val="007D59C3"/>
    <w:rsid w:val="007D6507"/>
    <w:rsid w:val="007D689B"/>
    <w:rsid w:val="007D7BAD"/>
    <w:rsid w:val="007D7BCB"/>
    <w:rsid w:val="007D7CA8"/>
    <w:rsid w:val="007E10F6"/>
    <w:rsid w:val="007E1382"/>
    <w:rsid w:val="007E15A6"/>
    <w:rsid w:val="007E1964"/>
    <w:rsid w:val="007E3DE4"/>
    <w:rsid w:val="007E4221"/>
    <w:rsid w:val="007E45A5"/>
    <w:rsid w:val="007E5561"/>
    <w:rsid w:val="007E556B"/>
    <w:rsid w:val="007E5FD0"/>
    <w:rsid w:val="007E6205"/>
    <w:rsid w:val="007F0486"/>
    <w:rsid w:val="007F1832"/>
    <w:rsid w:val="007F1BC0"/>
    <w:rsid w:val="007F2918"/>
    <w:rsid w:val="007F45F0"/>
    <w:rsid w:val="007F472A"/>
    <w:rsid w:val="007F4A19"/>
    <w:rsid w:val="007F4DDC"/>
    <w:rsid w:val="007F6850"/>
    <w:rsid w:val="0080049D"/>
    <w:rsid w:val="008010BD"/>
    <w:rsid w:val="00802875"/>
    <w:rsid w:val="00802887"/>
    <w:rsid w:val="00802D38"/>
    <w:rsid w:val="00804D4D"/>
    <w:rsid w:val="00804F4C"/>
    <w:rsid w:val="00805F7B"/>
    <w:rsid w:val="0080631B"/>
    <w:rsid w:val="00806508"/>
    <w:rsid w:val="0080693B"/>
    <w:rsid w:val="00806E4E"/>
    <w:rsid w:val="0080793D"/>
    <w:rsid w:val="00810575"/>
    <w:rsid w:val="00810B15"/>
    <w:rsid w:val="00811F59"/>
    <w:rsid w:val="00812038"/>
    <w:rsid w:val="00812E9D"/>
    <w:rsid w:val="008133FC"/>
    <w:rsid w:val="008138C4"/>
    <w:rsid w:val="00814A5F"/>
    <w:rsid w:val="00815A3A"/>
    <w:rsid w:val="00820F25"/>
    <w:rsid w:val="008219AC"/>
    <w:rsid w:val="00822103"/>
    <w:rsid w:val="00822CA3"/>
    <w:rsid w:val="00823A21"/>
    <w:rsid w:val="00824C7E"/>
    <w:rsid w:val="008250F1"/>
    <w:rsid w:val="0082639E"/>
    <w:rsid w:val="00826AE5"/>
    <w:rsid w:val="008270D8"/>
    <w:rsid w:val="008276BE"/>
    <w:rsid w:val="00831253"/>
    <w:rsid w:val="00831D85"/>
    <w:rsid w:val="00831E1A"/>
    <w:rsid w:val="008329E6"/>
    <w:rsid w:val="00832CAF"/>
    <w:rsid w:val="00833FA0"/>
    <w:rsid w:val="00834F0F"/>
    <w:rsid w:val="00834F26"/>
    <w:rsid w:val="008350EC"/>
    <w:rsid w:val="00836D77"/>
    <w:rsid w:val="00837714"/>
    <w:rsid w:val="00837C2F"/>
    <w:rsid w:val="00840237"/>
    <w:rsid w:val="00840F0E"/>
    <w:rsid w:val="00841D7E"/>
    <w:rsid w:val="00842552"/>
    <w:rsid w:val="0084266A"/>
    <w:rsid w:val="0084282C"/>
    <w:rsid w:val="008437B5"/>
    <w:rsid w:val="00843811"/>
    <w:rsid w:val="008445C3"/>
    <w:rsid w:val="00844655"/>
    <w:rsid w:val="00844A14"/>
    <w:rsid w:val="00846042"/>
    <w:rsid w:val="008529F0"/>
    <w:rsid w:val="00852E45"/>
    <w:rsid w:val="0085392D"/>
    <w:rsid w:val="00853B04"/>
    <w:rsid w:val="008549D1"/>
    <w:rsid w:val="00856865"/>
    <w:rsid w:val="00856C30"/>
    <w:rsid w:val="00856DF1"/>
    <w:rsid w:val="0085765D"/>
    <w:rsid w:val="00857757"/>
    <w:rsid w:val="00857F08"/>
    <w:rsid w:val="00860F84"/>
    <w:rsid w:val="00861E0D"/>
    <w:rsid w:val="00861EA9"/>
    <w:rsid w:val="00862061"/>
    <w:rsid w:val="00862FFE"/>
    <w:rsid w:val="00863AD9"/>
    <w:rsid w:val="00863E75"/>
    <w:rsid w:val="00865772"/>
    <w:rsid w:val="0086672C"/>
    <w:rsid w:val="00870217"/>
    <w:rsid w:val="0087112E"/>
    <w:rsid w:val="00872763"/>
    <w:rsid w:val="00872960"/>
    <w:rsid w:val="008729A4"/>
    <w:rsid w:val="00875234"/>
    <w:rsid w:val="00876274"/>
    <w:rsid w:val="00877CEA"/>
    <w:rsid w:val="0088080B"/>
    <w:rsid w:val="00881AEE"/>
    <w:rsid w:val="00881F1E"/>
    <w:rsid w:val="00883039"/>
    <w:rsid w:val="00883859"/>
    <w:rsid w:val="00883B17"/>
    <w:rsid w:val="00883CD4"/>
    <w:rsid w:val="00883DB7"/>
    <w:rsid w:val="00883DC5"/>
    <w:rsid w:val="00884585"/>
    <w:rsid w:val="00884A94"/>
    <w:rsid w:val="00885FB3"/>
    <w:rsid w:val="0089119B"/>
    <w:rsid w:val="00891C56"/>
    <w:rsid w:val="008940C9"/>
    <w:rsid w:val="008941D6"/>
    <w:rsid w:val="00894F7F"/>
    <w:rsid w:val="00895DEB"/>
    <w:rsid w:val="0089611A"/>
    <w:rsid w:val="008969C0"/>
    <w:rsid w:val="0089719E"/>
    <w:rsid w:val="0089754E"/>
    <w:rsid w:val="008A05F0"/>
    <w:rsid w:val="008A08B6"/>
    <w:rsid w:val="008A0F65"/>
    <w:rsid w:val="008A423E"/>
    <w:rsid w:val="008A4522"/>
    <w:rsid w:val="008A516F"/>
    <w:rsid w:val="008A5410"/>
    <w:rsid w:val="008A5889"/>
    <w:rsid w:val="008A6468"/>
    <w:rsid w:val="008A72F7"/>
    <w:rsid w:val="008A758B"/>
    <w:rsid w:val="008A7914"/>
    <w:rsid w:val="008B0460"/>
    <w:rsid w:val="008B14E4"/>
    <w:rsid w:val="008B1C35"/>
    <w:rsid w:val="008B1FB4"/>
    <w:rsid w:val="008B3E6F"/>
    <w:rsid w:val="008B407E"/>
    <w:rsid w:val="008B4785"/>
    <w:rsid w:val="008B47DF"/>
    <w:rsid w:val="008B6E66"/>
    <w:rsid w:val="008C0193"/>
    <w:rsid w:val="008C0AE9"/>
    <w:rsid w:val="008C0EAB"/>
    <w:rsid w:val="008C13E2"/>
    <w:rsid w:val="008C14CE"/>
    <w:rsid w:val="008C1811"/>
    <w:rsid w:val="008C1CB6"/>
    <w:rsid w:val="008C2E97"/>
    <w:rsid w:val="008C30F3"/>
    <w:rsid w:val="008C3102"/>
    <w:rsid w:val="008C310E"/>
    <w:rsid w:val="008C368C"/>
    <w:rsid w:val="008C3B27"/>
    <w:rsid w:val="008C7546"/>
    <w:rsid w:val="008C774C"/>
    <w:rsid w:val="008C7A61"/>
    <w:rsid w:val="008D008B"/>
    <w:rsid w:val="008D0F34"/>
    <w:rsid w:val="008D1095"/>
    <w:rsid w:val="008D33C6"/>
    <w:rsid w:val="008D55E6"/>
    <w:rsid w:val="008D7468"/>
    <w:rsid w:val="008D76A7"/>
    <w:rsid w:val="008D7BF7"/>
    <w:rsid w:val="008D7CAD"/>
    <w:rsid w:val="008E0D1F"/>
    <w:rsid w:val="008E1544"/>
    <w:rsid w:val="008E1F9D"/>
    <w:rsid w:val="008E2684"/>
    <w:rsid w:val="008E2ABD"/>
    <w:rsid w:val="008E2BDC"/>
    <w:rsid w:val="008E2DD4"/>
    <w:rsid w:val="008E3D49"/>
    <w:rsid w:val="008E45F6"/>
    <w:rsid w:val="008E4D9B"/>
    <w:rsid w:val="008E5200"/>
    <w:rsid w:val="008E68EA"/>
    <w:rsid w:val="008E7D18"/>
    <w:rsid w:val="008F0F9D"/>
    <w:rsid w:val="008F18CC"/>
    <w:rsid w:val="008F31DD"/>
    <w:rsid w:val="008F3609"/>
    <w:rsid w:val="008F38E5"/>
    <w:rsid w:val="008F3B41"/>
    <w:rsid w:val="008F4B96"/>
    <w:rsid w:val="008F551F"/>
    <w:rsid w:val="008F569F"/>
    <w:rsid w:val="008F6ACA"/>
    <w:rsid w:val="008F784F"/>
    <w:rsid w:val="00900B52"/>
    <w:rsid w:val="00902F9B"/>
    <w:rsid w:val="0090331F"/>
    <w:rsid w:val="00905703"/>
    <w:rsid w:val="00906223"/>
    <w:rsid w:val="00907D48"/>
    <w:rsid w:val="009102F5"/>
    <w:rsid w:val="00910BBA"/>
    <w:rsid w:val="00911F0A"/>
    <w:rsid w:val="009120CA"/>
    <w:rsid w:val="0091377D"/>
    <w:rsid w:val="00915064"/>
    <w:rsid w:val="00915AFA"/>
    <w:rsid w:val="00916FAA"/>
    <w:rsid w:val="0091733A"/>
    <w:rsid w:val="009176D2"/>
    <w:rsid w:val="0091792A"/>
    <w:rsid w:val="009200B5"/>
    <w:rsid w:val="00920225"/>
    <w:rsid w:val="00921002"/>
    <w:rsid w:val="0092117F"/>
    <w:rsid w:val="00921760"/>
    <w:rsid w:val="009224D9"/>
    <w:rsid w:val="00923748"/>
    <w:rsid w:val="00924190"/>
    <w:rsid w:val="009254A7"/>
    <w:rsid w:val="00926DCC"/>
    <w:rsid w:val="00927B3E"/>
    <w:rsid w:val="00927CB5"/>
    <w:rsid w:val="00930096"/>
    <w:rsid w:val="0093031F"/>
    <w:rsid w:val="00936B44"/>
    <w:rsid w:val="00936FDB"/>
    <w:rsid w:val="00937DDA"/>
    <w:rsid w:val="00937F44"/>
    <w:rsid w:val="00940F71"/>
    <w:rsid w:val="00941B9C"/>
    <w:rsid w:val="00942DCB"/>
    <w:rsid w:val="009439F4"/>
    <w:rsid w:val="00943AAC"/>
    <w:rsid w:val="00944095"/>
    <w:rsid w:val="00945848"/>
    <w:rsid w:val="00946EA9"/>
    <w:rsid w:val="00947F9B"/>
    <w:rsid w:val="00950F2F"/>
    <w:rsid w:val="00950F53"/>
    <w:rsid w:val="009519CF"/>
    <w:rsid w:val="00952DD7"/>
    <w:rsid w:val="00954852"/>
    <w:rsid w:val="00955BA8"/>
    <w:rsid w:val="009568FC"/>
    <w:rsid w:val="009571E1"/>
    <w:rsid w:val="00961ABC"/>
    <w:rsid w:val="00961EF8"/>
    <w:rsid w:val="00964578"/>
    <w:rsid w:val="009645ED"/>
    <w:rsid w:val="00964E00"/>
    <w:rsid w:val="00966D45"/>
    <w:rsid w:val="009673C2"/>
    <w:rsid w:val="00967748"/>
    <w:rsid w:val="009707A1"/>
    <w:rsid w:val="00970CFD"/>
    <w:rsid w:val="009726BA"/>
    <w:rsid w:val="00972B81"/>
    <w:rsid w:val="00972CFB"/>
    <w:rsid w:val="0097376B"/>
    <w:rsid w:val="00973EB0"/>
    <w:rsid w:val="00975989"/>
    <w:rsid w:val="00975D4E"/>
    <w:rsid w:val="00976A84"/>
    <w:rsid w:val="00977427"/>
    <w:rsid w:val="00977F51"/>
    <w:rsid w:val="0098005E"/>
    <w:rsid w:val="009803E3"/>
    <w:rsid w:val="0098113F"/>
    <w:rsid w:val="00981B5F"/>
    <w:rsid w:val="00981BF4"/>
    <w:rsid w:val="0098279D"/>
    <w:rsid w:val="009827D3"/>
    <w:rsid w:val="00982827"/>
    <w:rsid w:val="00983090"/>
    <w:rsid w:val="0098356C"/>
    <w:rsid w:val="0098572E"/>
    <w:rsid w:val="00985E1D"/>
    <w:rsid w:val="00985F99"/>
    <w:rsid w:val="0098663B"/>
    <w:rsid w:val="00986FA4"/>
    <w:rsid w:val="0098796F"/>
    <w:rsid w:val="009915C2"/>
    <w:rsid w:val="00995336"/>
    <w:rsid w:val="00995433"/>
    <w:rsid w:val="009961CB"/>
    <w:rsid w:val="0099662B"/>
    <w:rsid w:val="00996F7C"/>
    <w:rsid w:val="00997346"/>
    <w:rsid w:val="009A04BA"/>
    <w:rsid w:val="009A0988"/>
    <w:rsid w:val="009A3C9C"/>
    <w:rsid w:val="009A40E2"/>
    <w:rsid w:val="009A52D9"/>
    <w:rsid w:val="009A5F17"/>
    <w:rsid w:val="009B171E"/>
    <w:rsid w:val="009B1D9E"/>
    <w:rsid w:val="009B1EBA"/>
    <w:rsid w:val="009B40AA"/>
    <w:rsid w:val="009B67E2"/>
    <w:rsid w:val="009B6F3A"/>
    <w:rsid w:val="009C0C61"/>
    <w:rsid w:val="009C1145"/>
    <w:rsid w:val="009C2590"/>
    <w:rsid w:val="009C28D0"/>
    <w:rsid w:val="009C69E5"/>
    <w:rsid w:val="009C7436"/>
    <w:rsid w:val="009D2DBE"/>
    <w:rsid w:val="009D3CCB"/>
    <w:rsid w:val="009D5D17"/>
    <w:rsid w:val="009D6B5D"/>
    <w:rsid w:val="009D6BBD"/>
    <w:rsid w:val="009D7078"/>
    <w:rsid w:val="009D7675"/>
    <w:rsid w:val="009E0235"/>
    <w:rsid w:val="009E0B9D"/>
    <w:rsid w:val="009E0D47"/>
    <w:rsid w:val="009E4CB2"/>
    <w:rsid w:val="009E6040"/>
    <w:rsid w:val="009E672A"/>
    <w:rsid w:val="009E6E37"/>
    <w:rsid w:val="009E7869"/>
    <w:rsid w:val="009E7B5C"/>
    <w:rsid w:val="009E7D17"/>
    <w:rsid w:val="009F1465"/>
    <w:rsid w:val="009F152B"/>
    <w:rsid w:val="009F2542"/>
    <w:rsid w:val="009F32D3"/>
    <w:rsid w:val="009F3FD2"/>
    <w:rsid w:val="009F4901"/>
    <w:rsid w:val="009F4B2A"/>
    <w:rsid w:val="009F6252"/>
    <w:rsid w:val="009F6807"/>
    <w:rsid w:val="009F69FB"/>
    <w:rsid w:val="009F7547"/>
    <w:rsid w:val="00A00D92"/>
    <w:rsid w:val="00A0186F"/>
    <w:rsid w:val="00A02A3F"/>
    <w:rsid w:val="00A03099"/>
    <w:rsid w:val="00A051A8"/>
    <w:rsid w:val="00A06817"/>
    <w:rsid w:val="00A07E39"/>
    <w:rsid w:val="00A10801"/>
    <w:rsid w:val="00A119BA"/>
    <w:rsid w:val="00A11E1F"/>
    <w:rsid w:val="00A122F2"/>
    <w:rsid w:val="00A128AD"/>
    <w:rsid w:val="00A129EA"/>
    <w:rsid w:val="00A132BA"/>
    <w:rsid w:val="00A13F17"/>
    <w:rsid w:val="00A16DB5"/>
    <w:rsid w:val="00A1752F"/>
    <w:rsid w:val="00A20CBE"/>
    <w:rsid w:val="00A23087"/>
    <w:rsid w:val="00A23571"/>
    <w:rsid w:val="00A23FBC"/>
    <w:rsid w:val="00A24000"/>
    <w:rsid w:val="00A259A6"/>
    <w:rsid w:val="00A263EA"/>
    <w:rsid w:val="00A26FD3"/>
    <w:rsid w:val="00A278A5"/>
    <w:rsid w:val="00A30376"/>
    <w:rsid w:val="00A312FA"/>
    <w:rsid w:val="00A31F99"/>
    <w:rsid w:val="00A355AA"/>
    <w:rsid w:val="00A358BE"/>
    <w:rsid w:val="00A36B06"/>
    <w:rsid w:val="00A409B9"/>
    <w:rsid w:val="00A40C7E"/>
    <w:rsid w:val="00A4120A"/>
    <w:rsid w:val="00A41BC3"/>
    <w:rsid w:val="00A42059"/>
    <w:rsid w:val="00A42C05"/>
    <w:rsid w:val="00A4311E"/>
    <w:rsid w:val="00A44522"/>
    <w:rsid w:val="00A44618"/>
    <w:rsid w:val="00A45095"/>
    <w:rsid w:val="00A4603C"/>
    <w:rsid w:val="00A46EB9"/>
    <w:rsid w:val="00A51318"/>
    <w:rsid w:val="00A51A87"/>
    <w:rsid w:val="00A53544"/>
    <w:rsid w:val="00A53E13"/>
    <w:rsid w:val="00A542B7"/>
    <w:rsid w:val="00A54650"/>
    <w:rsid w:val="00A54E41"/>
    <w:rsid w:val="00A5514B"/>
    <w:rsid w:val="00A57404"/>
    <w:rsid w:val="00A616C0"/>
    <w:rsid w:val="00A6180F"/>
    <w:rsid w:val="00A62628"/>
    <w:rsid w:val="00A675FE"/>
    <w:rsid w:val="00A67D81"/>
    <w:rsid w:val="00A7053E"/>
    <w:rsid w:val="00A7060E"/>
    <w:rsid w:val="00A7265D"/>
    <w:rsid w:val="00A73399"/>
    <w:rsid w:val="00A7558D"/>
    <w:rsid w:val="00A76955"/>
    <w:rsid w:val="00A805CD"/>
    <w:rsid w:val="00A814DA"/>
    <w:rsid w:val="00A820AF"/>
    <w:rsid w:val="00A82241"/>
    <w:rsid w:val="00A8264D"/>
    <w:rsid w:val="00A83397"/>
    <w:rsid w:val="00A83F27"/>
    <w:rsid w:val="00A85539"/>
    <w:rsid w:val="00A86E42"/>
    <w:rsid w:val="00A86E8E"/>
    <w:rsid w:val="00A9262E"/>
    <w:rsid w:val="00A94A59"/>
    <w:rsid w:val="00A95636"/>
    <w:rsid w:val="00AA048E"/>
    <w:rsid w:val="00AA1859"/>
    <w:rsid w:val="00AA1908"/>
    <w:rsid w:val="00AA1AB9"/>
    <w:rsid w:val="00AA1B53"/>
    <w:rsid w:val="00AA223A"/>
    <w:rsid w:val="00AA2D4F"/>
    <w:rsid w:val="00AA2D81"/>
    <w:rsid w:val="00AA2FFD"/>
    <w:rsid w:val="00AA5709"/>
    <w:rsid w:val="00AA772F"/>
    <w:rsid w:val="00AA7D18"/>
    <w:rsid w:val="00AB1515"/>
    <w:rsid w:val="00AB3397"/>
    <w:rsid w:val="00AB358C"/>
    <w:rsid w:val="00AB391A"/>
    <w:rsid w:val="00AB3936"/>
    <w:rsid w:val="00AB60DE"/>
    <w:rsid w:val="00AB75DD"/>
    <w:rsid w:val="00AC0A53"/>
    <w:rsid w:val="00AC0B44"/>
    <w:rsid w:val="00AC28B2"/>
    <w:rsid w:val="00AC2DE2"/>
    <w:rsid w:val="00AC2EA6"/>
    <w:rsid w:val="00AC45A9"/>
    <w:rsid w:val="00AC5023"/>
    <w:rsid w:val="00AC6A47"/>
    <w:rsid w:val="00AC7799"/>
    <w:rsid w:val="00AD0E66"/>
    <w:rsid w:val="00AD1131"/>
    <w:rsid w:val="00AD15A8"/>
    <w:rsid w:val="00AD651F"/>
    <w:rsid w:val="00AD6E4C"/>
    <w:rsid w:val="00AD77BE"/>
    <w:rsid w:val="00AD7DF5"/>
    <w:rsid w:val="00AD7F0D"/>
    <w:rsid w:val="00AE0A32"/>
    <w:rsid w:val="00AE0A37"/>
    <w:rsid w:val="00AE17AA"/>
    <w:rsid w:val="00AE2FAA"/>
    <w:rsid w:val="00AE30E2"/>
    <w:rsid w:val="00AE3362"/>
    <w:rsid w:val="00AE5391"/>
    <w:rsid w:val="00AE71CE"/>
    <w:rsid w:val="00AF0AAD"/>
    <w:rsid w:val="00AF2415"/>
    <w:rsid w:val="00AF37D3"/>
    <w:rsid w:val="00AF4FDA"/>
    <w:rsid w:val="00AF57D1"/>
    <w:rsid w:val="00AF7129"/>
    <w:rsid w:val="00B00620"/>
    <w:rsid w:val="00B00711"/>
    <w:rsid w:val="00B00FAC"/>
    <w:rsid w:val="00B0183A"/>
    <w:rsid w:val="00B04CD2"/>
    <w:rsid w:val="00B051F3"/>
    <w:rsid w:val="00B102BF"/>
    <w:rsid w:val="00B107BC"/>
    <w:rsid w:val="00B10CAE"/>
    <w:rsid w:val="00B146B7"/>
    <w:rsid w:val="00B167AF"/>
    <w:rsid w:val="00B16C19"/>
    <w:rsid w:val="00B16D24"/>
    <w:rsid w:val="00B16F4D"/>
    <w:rsid w:val="00B200BD"/>
    <w:rsid w:val="00B20353"/>
    <w:rsid w:val="00B2294C"/>
    <w:rsid w:val="00B22EB6"/>
    <w:rsid w:val="00B230B7"/>
    <w:rsid w:val="00B23324"/>
    <w:rsid w:val="00B245C9"/>
    <w:rsid w:val="00B25924"/>
    <w:rsid w:val="00B27D19"/>
    <w:rsid w:val="00B3122E"/>
    <w:rsid w:val="00B31C67"/>
    <w:rsid w:val="00B32BF7"/>
    <w:rsid w:val="00B33E9B"/>
    <w:rsid w:val="00B34C8F"/>
    <w:rsid w:val="00B35016"/>
    <w:rsid w:val="00B35194"/>
    <w:rsid w:val="00B351C7"/>
    <w:rsid w:val="00B3535A"/>
    <w:rsid w:val="00B360F0"/>
    <w:rsid w:val="00B36A42"/>
    <w:rsid w:val="00B370EA"/>
    <w:rsid w:val="00B37846"/>
    <w:rsid w:val="00B37FA5"/>
    <w:rsid w:val="00B41497"/>
    <w:rsid w:val="00B4166C"/>
    <w:rsid w:val="00B43FE9"/>
    <w:rsid w:val="00B44026"/>
    <w:rsid w:val="00B44178"/>
    <w:rsid w:val="00B45187"/>
    <w:rsid w:val="00B45442"/>
    <w:rsid w:val="00B45843"/>
    <w:rsid w:val="00B459E0"/>
    <w:rsid w:val="00B46092"/>
    <w:rsid w:val="00B466DC"/>
    <w:rsid w:val="00B47286"/>
    <w:rsid w:val="00B4797F"/>
    <w:rsid w:val="00B47C64"/>
    <w:rsid w:val="00B47EFE"/>
    <w:rsid w:val="00B51CC1"/>
    <w:rsid w:val="00B52C06"/>
    <w:rsid w:val="00B53082"/>
    <w:rsid w:val="00B5344A"/>
    <w:rsid w:val="00B53595"/>
    <w:rsid w:val="00B5403F"/>
    <w:rsid w:val="00B54C15"/>
    <w:rsid w:val="00B558FD"/>
    <w:rsid w:val="00B562AF"/>
    <w:rsid w:val="00B5643C"/>
    <w:rsid w:val="00B57691"/>
    <w:rsid w:val="00B57FB1"/>
    <w:rsid w:val="00B607B3"/>
    <w:rsid w:val="00B610B4"/>
    <w:rsid w:val="00B61B77"/>
    <w:rsid w:val="00B61E79"/>
    <w:rsid w:val="00B6331C"/>
    <w:rsid w:val="00B65E1A"/>
    <w:rsid w:val="00B67537"/>
    <w:rsid w:val="00B67A99"/>
    <w:rsid w:val="00B7015A"/>
    <w:rsid w:val="00B70765"/>
    <w:rsid w:val="00B712E2"/>
    <w:rsid w:val="00B71B88"/>
    <w:rsid w:val="00B721B2"/>
    <w:rsid w:val="00B73A90"/>
    <w:rsid w:val="00B7504C"/>
    <w:rsid w:val="00B7577D"/>
    <w:rsid w:val="00B7638E"/>
    <w:rsid w:val="00B80246"/>
    <w:rsid w:val="00B81472"/>
    <w:rsid w:val="00B814E1"/>
    <w:rsid w:val="00B822AC"/>
    <w:rsid w:val="00B8289E"/>
    <w:rsid w:val="00B82D91"/>
    <w:rsid w:val="00B8312B"/>
    <w:rsid w:val="00B83CBA"/>
    <w:rsid w:val="00B83D4C"/>
    <w:rsid w:val="00B83EF4"/>
    <w:rsid w:val="00B857DA"/>
    <w:rsid w:val="00B862E4"/>
    <w:rsid w:val="00B86CDE"/>
    <w:rsid w:val="00B87533"/>
    <w:rsid w:val="00B91C38"/>
    <w:rsid w:val="00B93D0E"/>
    <w:rsid w:val="00B93D2D"/>
    <w:rsid w:val="00B94D96"/>
    <w:rsid w:val="00B9516B"/>
    <w:rsid w:val="00B953CE"/>
    <w:rsid w:val="00B958FA"/>
    <w:rsid w:val="00B96CDF"/>
    <w:rsid w:val="00B97C62"/>
    <w:rsid w:val="00BA24EE"/>
    <w:rsid w:val="00BA3CF8"/>
    <w:rsid w:val="00BA5888"/>
    <w:rsid w:val="00BA648C"/>
    <w:rsid w:val="00BB08DD"/>
    <w:rsid w:val="00BB2756"/>
    <w:rsid w:val="00BB2770"/>
    <w:rsid w:val="00BB2840"/>
    <w:rsid w:val="00BB294A"/>
    <w:rsid w:val="00BB52BD"/>
    <w:rsid w:val="00BB7678"/>
    <w:rsid w:val="00BB7A87"/>
    <w:rsid w:val="00BB7C67"/>
    <w:rsid w:val="00BC046C"/>
    <w:rsid w:val="00BC0828"/>
    <w:rsid w:val="00BC0C00"/>
    <w:rsid w:val="00BC105A"/>
    <w:rsid w:val="00BC11EB"/>
    <w:rsid w:val="00BC25A9"/>
    <w:rsid w:val="00BC330F"/>
    <w:rsid w:val="00BC3FAD"/>
    <w:rsid w:val="00BC49A0"/>
    <w:rsid w:val="00BC4B19"/>
    <w:rsid w:val="00BC4DAB"/>
    <w:rsid w:val="00BC4FEF"/>
    <w:rsid w:val="00BC5D76"/>
    <w:rsid w:val="00BC6296"/>
    <w:rsid w:val="00BC688C"/>
    <w:rsid w:val="00BC6EE6"/>
    <w:rsid w:val="00BC7333"/>
    <w:rsid w:val="00BC7495"/>
    <w:rsid w:val="00BC7D2A"/>
    <w:rsid w:val="00BD06CA"/>
    <w:rsid w:val="00BD1B50"/>
    <w:rsid w:val="00BD1C23"/>
    <w:rsid w:val="00BD1F20"/>
    <w:rsid w:val="00BD2AA8"/>
    <w:rsid w:val="00BD4F6B"/>
    <w:rsid w:val="00BD5740"/>
    <w:rsid w:val="00BD5CF7"/>
    <w:rsid w:val="00BD76D5"/>
    <w:rsid w:val="00BE05F7"/>
    <w:rsid w:val="00BE2EBE"/>
    <w:rsid w:val="00BE4679"/>
    <w:rsid w:val="00BE4CE8"/>
    <w:rsid w:val="00BE68A5"/>
    <w:rsid w:val="00BE75A2"/>
    <w:rsid w:val="00BE7690"/>
    <w:rsid w:val="00BF08E4"/>
    <w:rsid w:val="00BF0E14"/>
    <w:rsid w:val="00BF18DF"/>
    <w:rsid w:val="00BF1C53"/>
    <w:rsid w:val="00BF1CF1"/>
    <w:rsid w:val="00BF2505"/>
    <w:rsid w:val="00BF43CA"/>
    <w:rsid w:val="00BF4839"/>
    <w:rsid w:val="00BF5662"/>
    <w:rsid w:val="00BF76B9"/>
    <w:rsid w:val="00C00C24"/>
    <w:rsid w:val="00C016B3"/>
    <w:rsid w:val="00C05008"/>
    <w:rsid w:val="00C065BF"/>
    <w:rsid w:val="00C07B2E"/>
    <w:rsid w:val="00C07DE1"/>
    <w:rsid w:val="00C07F66"/>
    <w:rsid w:val="00C101E0"/>
    <w:rsid w:val="00C1217A"/>
    <w:rsid w:val="00C13AFF"/>
    <w:rsid w:val="00C1483D"/>
    <w:rsid w:val="00C22399"/>
    <w:rsid w:val="00C22A35"/>
    <w:rsid w:val="00C235C0"/>
    <w:rsid w:val="00C23ED8"/>
    <w:rsid w:val="00C26216"/>
    <w:rsid w:val="00C2645E"/>
    <w:rsid w:val="00C3030E"/>
    <w:rsid w:val="00C30518"/>
    <w:rsid w:val="00C318F5"/>
    <w:rsid w:val="00C32B65"/>
    <w:rsid w:val="00C33474"/>
    <w:rsid w:val="00C34328"/>
    <w:rsid w:val="00C3463C"/>
    <w:rsid w:val="00C34649"/>
    <w:rsid w:val="00C3737A"/>
    <w:rsid w:val="00C379E0"/>
    <w:rsid w:val="00C40B2B"/>
    <w:rsid w:val="00C41E6A"/>
    <w:rsid w:val="00C41E7E"/>
    <w:rsid w:val="00C41FB0"/>
    <w:rsid w:val="00C421CA"/>
    <w:rsid w:val="00C422B4"/>
    <w:rsid w:val="00C453DE"/>
    <w:rsid w:val="00C45BB7"/>
    <w:rsid w:val="00C45D00"/>
    <w:rsid w:val="00C46FF4"/>
    <w:rsid w:val="00C47D7F"/>
    <w:rsid w:val="00C5084E"/>
    <w:rsid w:val="00C50AFC"/>
    <w:rsid w:val="00C539B3"/>
    <w:rsid w:val="00C53B47"/>
    <w:rsid w:val="00C55572"/>
    <w:rsid w:val="00C55BDC"/>
    <w:rsid w:val="00C55CE9"/>
    <w:rsid w:val="00C55E77"/>
    <w:rsid w:val="00C56852"/>
    <w:rsid w:val="00C57258"/>
    <w:rsid w:val="00C5765D"/>
    <w:rsid w:val="00C57F2B"/>
    <w:rsid w:val="00C603A7"/>
    <w:rsid w:val="00C61925"/>
    <w:rsid w:val="00C6415E"/>
    <w:rsid w:val="00C641A6"/>
    <w:rsid w:val="00C64D1B"/>
    <w:rsid w:val="00C65970"/>
    <w:rsid w:val="00C65DA0"/>
    <w:rsid w:val="00C65EDE"/>
    <w:rsid w:val="00C66C38"/>
    <w:rsid w:val="00C67453"/>
    <w:rsid w:val="00C67A3F"/>
    <w:rsid w:val="00C709E1"/>
    <w:rsid w:val="00C70D28"/>
    <w:rsid w:val="00C733D7"/>
    <w:rsid w:val="00C74B4E"/>
    <w:rsid w:val="00C75666"/>
    <w:rsid w:val="00C77E2C"/>
    <w:rsid w:val="00C85511"/>
    <w:rsid w:val="00C86AC6"/>
    <w:rsid w:val="00C87E5E"/>
    <w:rsid w:val="00C87E85"/>
    <w:rsid w:val="00C90461"/>
    <w:rsid w:val="00C91362"/>
    <w:rsid w:val="00C92436"/>
    <w:rsid w:val="00C942B6"/>
    <w:rsid w:val="00C95BDC"/>
    <w:rsid w:val="00C9613C"/>
    <w:rsid w:val="00C9709B"/>
    <w:rsid w:val="00C97C0B"/>
    <w:rsid w:val="00CA0106"/>
    <w:rsid w:val="00CA019B"/>
    <w:rsid w:val="00CA03C2"/>
    <w:rsid w:val="00CA03E7"/>
    <w:rsid w:val="00CA1832"/>
    <w:rsid w:val="00CA1D02"/>
    <w:rsid w:val="00CA2AA4"/>
    <w:rsid w:val="00CA2BAF"/>
    <w:rsid w:val="00CA34E9"/>
    <w:rsid w:val="00CA37B2"/>
    <w:rsid w:val="00CA3CEF"/>
    <w:rsid w:val="00CA5C5A"/>
    <w:rsid w:val="00CA5E38"/>
    <w:rsid w:val="00CA60DE"/>
    <w:rsid w:val="00CA67CF"/>
    <w:rsid w:val="00CA6964"/>
    <w:rsid w:val="00CA7ECF"/>
    <w:rsid w:val="00CB05E9"/>
    <w:rsid w:val="00CB074C"/>
    <w:rsid w:val="00CB0BB1"/>
    <w:rsid w:val="00CB0CEE"/>
    <w:rsid w:val="00CB20CB"/>
    <w:rsid w:val="00CB2D82"/>
    <w:rsid w:val="00CB3993"/>
    <w:rsid w:val="00CB3AD1"/>
    <w:rsid w:val="00CB4885"/>
    <w:rsid w:val="00CB6508"/>
    <w:rsid w:val="00CB70C4"/>
    <w:rsid w:val="00CB7B68"/>
    <w:rsid w:val="00CB7DC1"/>
    <w:rsid w:val="00CC095C"/>
    <w:rsid w:val="00CC2DF2"/>
    <w:rsid w:val="00CC2FA3"/>
    <w:rsid w:val="00CC4209"/>
    <w:rsid w:val="00CC46A1"/>
    <w:rsid w:val="00CC4ABE"/>
    <w:rsid w:val="00CC4F98"/>
    <w:rsid w:val="00CC5C7F"/>
    <w:rsid w:val="00CC5DEC"/>
    <w:rsid w:val="00CC631D"/>
    <w:rsid w:val="00CC6FEB"/>
    <w:rsid w:val="00CC723E"/>
    <w:rsid w:val="00CC7E7B"/>
    <w:rsid w:val="00CD0508"/>
    <w:rsid w:val="00CD0DBD"/>
    <w:rsid w:val="00CD0ED5"/>
    <w:rsid w:val="00CD15AD"/>
    <w:rsid w:val="00CD3122"/>
    <w:rsid w:val="00CD388A"/>
    <w:rsid w:val="00CD3D08"/>
    <w:rsid w:val="00CD55D2"/>
    <w:rsid w:val="00CD72F4"/>
    <w:rsid w:val="00CE1D7D"/>
    <w:rsid w:val="00CE30E3"/>
    <w:rsid w:val="00CE30FE"/>
    <w:rsid w:val="00CE3B30"/>
    <w:rsid w:val="00CE3BA9"/>
    <w:rsid w:val="00CE5A90"/>
    <w:rsid w:val="00CE61BE"/>
    <w:rsid w:val="00CE7A68"/>
    <w:rsid w:val="00CE7DA8"/>
    <w:rsid w:val="00CE7DF8"/>
    <w:rsid w:val="00CF1070"/>
    <w:rsid w:val="00CF1C5A"/>
    <w:rsid w:val="00CF22D2"/>
    <w:rsid w:val="00CF250F"/>
    <w:rsid w:val="00CF261A"/>
    <w:rsid w:val="00CF595A"/>
    <w:rsid w:val="00CF5E69"/>
    <w:rsid w:val="00CF63F7"/>
    <w:rsid w:val="00CF71C2"/>
    <w:rsid w:val="00CF75A2"/>
    <w:rsid w:val="00D00C6E"/>
    <w:rsid w:val="00D02E30"/>
    <w:rsid w:val="00D0317E"/>
    <w:rsid w:val="00D04DF5"/>
    <w:rsid w:val="00D04F09"/>
    <w:rsid w:val="00D0525F"/>
    <w:rsid w:val="00D0618C"/>
    <w:rsid w:val="00D06D20"/>
    <w:rsid w:val="00D06EB9"/>
    <w:rsid w:val="00D126CE"/>
    <w:rsid w:val="00D12917"/>
    <w:rsid w:val="00D13088"/>
    <w:rsid w:val="00D13727"/>
    <w:rsid w:val="00D153E8"/>
    <w:rsid w:val="00D15C95"/>
    <w:rsid w:val="00D16DE5"/>
    <w:rsid w:val="00D17C91"/>
    <w:rsid w:val="00D17D1F"/>
    <w:rsid w:val="00D209F7"/>
    <w:rsid w:val="00D20F85"/>
    <w:rsid w:val="00D2181A"/>
    <w:rsid w:val="00D22407"/>
    <w:rsid w:val="00D2294D"/>
    <w:rsid w:val="00D22CD5"/>
    <w:rsid w:val="00D23FD9"/>
    <w:rsid w:val="00D24547"/>
    <w:rsid w:val="00D2455F"/>
    <w:rsid w:val="00D2532E"/>
    <w:rsid w:val="00D262AF"/>
    <w:rsid w:val="00D26C16"/>
    <w:rsid w:val="00D27623"/>
    <w:rsid w:val="00D3002E"/>
    <w:rsid w:val="00D306FE"/>
    <w:rsid w:val="00D32E61"/>
    <w:rsid w:val="00D32E94"/>
    <w:rsid w:val="00D331D3"/>
    <w:rsid w:val="00D337C2"/>
    <w:rsid w:val="00D33D7F"/>
    <w:rsid w:val="00D341D8"/>
    <w:rsid w:val="00D36565"/>
    <w:rsid w:val="00D3695D"/>
    <w:rsid w:val="00D36BA4"/>
    <w:rsid w:val="00D37443"/>
    <w:rsid w:val="00D37DD5"/>
    <w:rsid w:val="00D37E4F"/>
    <w:rsid w:val="00D41724"/>
    <w:rsid w:val="00D4198A"/>
    <w:rsid w:val="00D42784"/>
    <w:rsid w:val="00D42B61"/>
    <w:rsid w:val="00D44499"/>
    <w:rsid w:val="00D44EEF"/>
    <w:rsid w:val="00D4505F"/>
    <w:rsid w:val="00D45E0C"/>
    <w:rsid w:val="00D46918"/>
    <w:rsid w:val="00D46EB1"/>
    <w:rsid w:val="00D471AB"/>
    <w:rsid w:val="00D47357"/>
    <w:rsid w:val="00D47DC1"/>
    <w:rsid w:val="00D5266F"/>
    <w:rsid w:val="00D53532"/>
    <w:rsid w:val="00D5364A"/>
    <w:rsid w:val="00D56078"/>
    <w:rsid w:val="00D571C4"/>
    <w:rsid w:val="00D60653"/>
    <w:rsid w:val="00D62485"/>
    <w:rsid w:val="00D62606"/>
    <w:rsid w:val="00D626FF"/>
    <w:rsid w:val="00D6293B"/>
    <w:rsid w:val="00D63D04"/>
    <w:rsid w:val="00D63D12"/>
    <w:rsid w:val="00D63E52"/>
    <w:rsid w:val="00D64A20"/>
    <w:rsid w:val="00D6507C"/>
    <w:rsid w:val="00D65626"/>
    <w:rsid w:val="00D66E6F"/>
    <w:rsid w:val="00D671E7"/>
    <w:rsid w:val="00D67B66"/>
    <w:rsid w:val="00D70041"/>
    <w:rsid w:val="00D70534"/>
    <w:rsid w:val="00D7247F"/>
    <w:rsid w:val="00D74506"/>
    <w:rsid w:val="00D761E8"/>
    <w:rsid w:val="00D764C2"/>
    <w:rsid w:val="00D813C6"/>
    <w:rsid w:val="00D818E1"/>
    <w:rsid w:val="00D82308"/>
    <w:rsid w:val="00D835D9"/>
    <w:rsid w:val="00D840DB"/>
    <w:rsid w:val="00D846CC"/>
    <w:rsid w:val="00D850C9"/>
    <w:rsid w:val="00D85575"/>
    <w:rsid w:val="00D85DE2"/>
    <w:rsid w:val="00D86997"/>
    <w:rsid w:val="00D90E2E"/>
    <w:rsid w:val="00D92313"/>
    <w:rsid w:val="00D92468"/>
    <w:rsid w:val="00D92B3F"/>
    <w:rsid w:val="00D93E5B"/>
    <w:rsid w:val="00D96522"/>
    <w:rsid w:val="00DA2194"/>
    <w:rsid w:val="00DA3306"/>
    <w:rsid w:val="00DA3992"/>
    <w:rsid w:val="00DA47E2"/>
    <w:rsid w:val="00DA654E"/>
    <w:rsid w:val="00DA72EE"/>
    <w:rsid w:val="00DA7D95"/>
    <w:rsid w:val="00DA7E3C"/>
    <w:rsid w:val="00DB031D"/>
    <w:rsid w:val="00DB0A09"/>
    <w:rsid w:val="00DB15CC"/>
    <w:rsid w:val="00DB1BB2"/>
    <w:rsid w:val="00DB21E6"/>
    <w:rsid w:val="00DB2898"/>
    <w:rsid w:val="00DB38BC"/>
    <w:rsid w:val="00DB3C9E"/>
    <w:rsid w:val="00DB5428"/>
    <w:rsid w:val="00DB5E94"/>
    <w:rsid w:val="00DC1492"/>
    <w:rsid w:val="00DC1B7A"/>
    <w:rsid w:val="00DC2E6D"/>
    <w:rsid w:val="00DC4333"/>
    <w:rsid w:val="00DC4F65"/>
    <w:rsid w:val="00DC53CE"/>
    <w:rsid w:val="00DC6425"/>
    <w:rsid w:val="00DC7400"/>
    <w:rsid w:val="00DD0F8B"/>
    <w:rsid w:val="00DD12A0"/>
    <w:rsid w:val="00DD207F"/>
    <w:rsid w:val="00DD2321"/>
    <w:rsid w:val="00DD24FA"/>
    <w:rsid w:val="00DD3E74"/>
    <w:rsid w:val="00DD4D7C"/>
    <w:rsid w:val="00DD5EF5"/>
    <w:rsid w:val="00DD7042"/>
    <w:rsid w:val="00DD70C7"/>
    <w:rsid w:val="00DD78AD"/>
    <w:rsid w:val="00DE0048"/>
    <w:rsid w:val="00DE0E9D"/>
    <w:rsid w:val="00DE1454"/>
    <w:rsid w:val="00DE14D6"/>
    <w:rsid w:val="00DE1768"/>
    <w:rsid w:val="00DE1C72"/>
    <w:rsid w:val="00DE21C5"/>
    <w:rsid w:val="00DE22F9"/>
    <w:rsid w:val="00DE409C"/>
    <w:rsid w:val="00DE412D"/>
    <w:rsid w:val="00DE48DC"/>
    <w:rsid w:val="00DE535F"/>
    <w:rsid w:val="00DE67EA"/>
    <w:rsid w:val="00DE6D8F"/>
    <w:rsid w:val="00DF07DA"/>
    <w:rsid w:val="00DF0FE5"/>
    <w:rsid w:val="00DF2EF5"/>
    <w:rsid w:val="00DF38F4"/>
    <w:rsid w:val="00DF3F0B"/>
    <w:rsid w:val="00DF52B6"/>
    <w:rsid w:val="00DF534F"/>
    <w:rsid w:val="00DF7227"/>
    <w:rsid w:val="00DF7CC9"/>
    <w:rsid w:val="00DF7CD1"/>
    <w:rsid w:val="00E01779"/>
    <w:rsid w:val="00E02745"/>
    <w:rsid w:val="00E02DB0"/>
    <w:rsid w:val="00E035D2"/>
    <w:rsid w:val="00E03888"/>
    <w:rsid w:val="00E0395B"/>
    <w:rsid w:val="00E03DD6"/>
    <w:rsid w:val="00E04BA4"/>
    <w:rsid w:val="00E05C3F"/>
    <w:rsid w:val="00E101C5"/>
    <w:rsid w:val="00E10731"/>
    <w:rsid w:val="00E10FBD"/>
    <w:rsid w:val="00E11420"/>
    <w:rsid w:val="00E11E1B"/>
    <w:rsid w:val="00E126C2"/>
    <w:rsid w:val="00E12706"/>
    <w:rsid w:val="00E12E0E"/>
    <w:rsid w:val="00E140C8"/>
    <w:rsid w:val="00E151BC"/>
    <w:rsid w:val="00E16473"/>
    <w:rsid w:val="00E16DA2"/>
    <w:rsid w:val="00E16FE1"/>
    <w:rsid w:val="00E23B6B"/>
    <w:rsid w:val="00E255E8"/>
    <w:rsid w:val="00E273C7"/>
    <w:rsid w:val="00E2752A"/>
    <w:rsid w:val="00E3075A"/>
    <w:rsid w:val="00E30E7B"/>
    <w:rsid w:val="00E311CB"/>
    <w:rsid w:val="00E318DF"/>
    <w:rsid w:val="00E32299"/>
    <w:rsid w:val="00E329CA"/>
    <w:rsid w:val="00E32CC0"/>
    <w:rsid w:val="00E341B8"/>
    <w:rsid w:val="00E34743"/>
    <w:rsid w:val="00E348E3"/>
    <w:rsid w:val="00E34C19"/>
    <w:rsid w:val="00E3621E"/>
    <w:rsid w:val="00E363BB"/>
    <w:rsid w:val="00E36A2C"/>
    <w:rsid w:val="00E377B5"/>
    <w:rsid w:val="00E4067D"/>
    <w:rsid w:val="00E40B04"/>
    <w:rsid w:val="00E42B7D"/>
    <w:rsid w:val="00E43D98"/>
    <w:rsid w:val="00E43EA6"/>
    <w:rsid w:val="00E441FA"/>
    <w:rsid w:val="00E45F62"/>
    <w:rsid w:val="00E46011"/>
    <w:rsid w:val="00E4659D"/>
    <w:rsid w:val="00E52C92"/>
    <w:rsid w:val="00E533A4"/>
    <w:rsid w:val="00E548E3"/>
    <w:rsid w:val="00E554C9"/>
    <w:rsid w:val="00E56B89"/>
    <w:rsid w:val="00E5748F"/>
    <w:rsid w:val="00E609C3"/>
    <w:rsid w:val="00E61677"/>
    <w:rsid w:val="00E621D9"/>
    <w:rsid w:val="00E623B4"/>
    <w:rsid w:val="00E62587"/>
    <w:rsid w:val="00E630E9"/>
    <w:rsid w:val="00E64441"/>
    <w:rsid w:val="00E64838"/>
    <w:rsid w:val="00E64ABA"/>
    <w:rsid w:val="00E66C59"/>
    <w:rsid w:val="00E66CF2"/>
    <w:rsid w:val="00E66E33"/>
    <w:rsid w:val="00E675C1"/>
    <w:rsid w:val="00E70BD0"/>
    <w:rsid w:val="00E7211E"/>
    <w:rsid w:val="00E73172"/>
    <w:rsid w:val="00E732E6"/>
    <w:rsid w:val="00E73B97"/>
    <w:rsid w:val="00E74780"/>
    <w:rsid w:val="00E74BD0"/>
    <w:rsid w:val="00E7534B"/>
    <w:rsid w:val="00E75B97"/>
    <w:rsid w:val="00E76673"/>
    <w:rsid w:val="00E7689D"/>
    <w:rsid w:val="00E8006F"/>
    <w:rsid w:val="00E80098"/>
    <w:rsid w:val="00E80775"/>
    <w:rsid w:val="00E80815"/>
    <w:rsid w:val="00E808CA"/>
    <w:rsid w:val="00E827D1"/>
    <w:rsid w:val="00E841F6"/>
    <w:rsid w:val="00E84A4D"/>
    <w:rsid w:val="00E84B29"/>
    <w:rsid w:val="00E84B93"/>
    <w:rsid w:val="00E86133"/>
    <w:rsid w:val="00E86250"/>
    <w:rsid w:val="00E87139"/>
    <w:rsid w:val="00E875E5"/>
    <w:rsid w:val="00E9283D"/>
    <w:rsid w:val="00E9420A"/>
    <w:rsid w:val="00E9489B"/>
    <w:rsid w:val="00E94BDF"/>
    <w:rsid w:val="00E950E5"/>
    <w:rsid w:val="00E9591D"/>
    <w:rsid w:val="00E961B0"/>
    <w:rsid w:val="00E96BCD"/>
    <w:rsid w:val="00E96D58"/>
    <w:rsid w:val="00EA03FC"/>
    <w:rsid w:val="00EA18E5"/>
    <w:rsid w:val="00EA3971"/>
    <w:rsid w:val="00EA3E2D"/>
    <w:rsid w:val="00EA4E1C"/>
    <w:rsid w:val="00EA63C0"/>
    <w:rsid w:val="00EA6622"/>
    <w:rsid w:val="00EA69FA"/>
    <w:rsid w:val="00EA7086"/>
    <w:rsid w:val="00EB017B"/>
    <w:rsid w:val="00EB035F"/>
    <w:rsid w:val="00EB15CA"/>
    <w:rsid w:val="00EB2F14"/>
    <w:rsid w:val="00EB3A6B"/>
    <w:rsid w:val="00EB5AED"/>
    <w:rsid w:val="00EB6584"/>
    <w:rsid w:val="00EB7F72"/>
    <w:rsid w:val="00EC083F"/>
    <w:rsid w:val="00EC1375"/>
    <w:rsid w:val="00EC2870"/>
    <w:rsid w:val="00EC2939"/>
    <w:rsid w:val="00EC3179"/>
    <w:rsid w:val="00EC35BD"/>
    <w:rsid w:val="00EC422A"/>
    <w:rsid w:val="00EC6C06"/>
    <w:rsid w:val="00EC7ABF"/>
    <w:rsid w:val="00EC7AFD"/>
    <w:rsid w:val="00ED026D"/>
    <w:rsid w:val="00ED2F8C"/>
    <w:rsid w:val="00ED416A"/>
    <w:rsid w:val="00ED46CF"/>
    <w:rsid w:val="00ED6089"/>
    <w:rsid w:val="00EE087C"/>
    <w:rsid w:val="00EE096A"/>
    <w:rsid w:val="00EE1090"/>
    <w:rsid w:val="00EE1B24"/>
    <w:rsid w:val="00EE271E"/>
    <w:rsid w:val="00EE2783"/>
    <w:rsid w:val="00EE2BFE"/>
    <w:rsid w:val="00EE308E"/>
    <w:rsid w:val="00EE3E53"/>
    <w:rsid w:val="00EE4163"/>
    <w:rsid w:val="00EE5289"/>
    <w:rsid w:val="00EE52BA"/>
    <w:rsid w:val="00EE5972"/>
    <w:rsid w:val="00EE6045"/>
    <w:rsid w:val="00EE6ED9"/>
    <w:rsid w:val="00EF1A4D"/>
    <w:rsid w:val="00EF31BD"/>
    <w:rsid w:val="00EF4816"/>
    <w:rsid w:val="00EF4994"/>
    <w:rsid w:val="00EF5775"/>
    <w:rsid w:val="00EF6AC8"/>
    <w:rsid w:val="00F003FE"/>
    <w:rsid w:val="00F03EE6"/>
    <w:rsid w:val="00F04943"/>
    <w:rsid w:val="00F04F73"/>
    <w:rsid w:val="00F057CA"/>
    <w:rsid w:val="00F05846"/>
    <w:rsid w:val="00F072D3"/>
    <w:rsid w:val="00F075F1"/>
    <w:rsid w:val="00F108C8"/>
    <w:rsid w:val="00F11D8F"/>
    <w:rsid w:val="00F13537"/>
    <w:rsid w:val="00F144B6"/>
    <w:rsid w:val="00F144CE"/>
    <w:rsid w:val="00F165EF"/>
    <w:rsid w:val="00F229EE"/>
    <w:rsid w:val="00F23357"/>
    <w:rsid w:val="00F240CE"/>
    <w:rsid w:val="00F25946"/>
    <w:rsid w:val="00F25ABA"/>
    <w:rsid w:val="00F25BCD"/>
    <w:rsid w:val="00F264CA"/>
    <w:rsid w:val="00F30353"/>
    <w:rsid w:val="00F31929"/>
    <w:rsid w:val="00F321A6"/>
    <w:rsid w:val="00F32CEB"/>
    <w:rsid w:val="00F3371E"/>
    <w:rsid w:val="00F3479B"/>
    <w:rsid w:val="00F351B1"/>
    <w:rsid w:val="00F352F8"/>
    <w:rsid w:val="00F358C6"/>
    <w:rsid w:val="00F37796"/>
    <w:rsid w:val="00F41748"/>
    <w:rsid w:val="00F41EBD"/>
    <w:rsid w:val="00F440D9"/>
    <w:rsid w:val="00F44476"/>
    <w:rsid w:val="00F446CA"/>
    <w:rsid w:val="00F47F74"/>
    <w:rsid w:val="00F50A5A"/>
    <w:rsid w:val="00F52001"/>
    <w:rsid w:val="00F52227"/>
    <w:rsid w:val="00F5312C"/>
    <w:rsid w:val="00F54286"/>
    <w:rsid w:val="00F55520"/>
    <w:rsid w:val="00F57239"/>
    <w:rsid w:val="00F57D43"/>
    <w:rsid w:val="00F60FB6"/>
    <w:rsid w:val="00F616B9"/>
    <w:rsid w:val="00F64307"/>
    <w:rsid w:val="00F64EA8"/>
    <w:rsid w:val="00F65CF0"/>
    <w:rsid w:val="00F66FBA"/>
    <w:rsid w:val="00F676BF"/>
    <w:rsid w:val="00F70163"/>
    <w:rsid w:val="00F710DC"/>
    <w:rsid w:val="00F73958"/>
    <w:rsid w:val="00F74517"/>
    <w:rsid w:val="00F76274"/>
    <w:rsid w:val="00F7634C"/>
    <w:rsid w:val="00F76B60"/>
    <w:rsid w:val="00F77916"/>
    <w:rsid w:val="00F80084"/>
    <w:rsid w:val="00F80D68"/>
    <w:rsid w:val="00F82E57"/>
    <w:rsid w:val="00F833E5"/>
    <w:rsid w:val="00F83DD9"/>
    <w:rsid w:val="00F83F29"/>
    <w:rsid w:val="00F846D7"/>
    <w:rsid w:val="00F84C07"/>
    <w:rsid w:val="00F85EBB"/>
    <w:rsid w:val="00F87339"/>
    <w:rsid w:val="00F87914"/>
    <w:rsid w:val="00F87E5F"/>
    <w:rsid w:val="00F87F63"/>
    <w:rsid w:val="00F91F24"/>
    <w:rsid w:val="00F929DA"/>
    <w:rsid w:val="00F934DB"/>
    <w:rsid w:val="00F9521C"/>
    <w:rsid w:val="00F96F80"/>
    <w:rsid w:val="00FA0943"/>
    <w:rsid w:val="00FA1953"/>
    <w:rsid w:val="00FA2369"/>
    <w:rsid w:val="00FA2A03"/>
    <w:rsid w:val="00FA3900"/>
    <w:rsid w:val="00FA40B3"/>
    <w:rsid w:val="00FA5722"/>
    <w:rsid w:val="00FA6079"/>
    <w:rsid w:val="00FA67E7"/>
    <w:rsid w:val="00FA786E"/>
    <w:rsid w:val="00FA7E2B"/>
    <w:rsid w:val="00FA7EC7"/>
    <w:rsid w:val="00FB0814"/>
    <w:rsid w:val="00FB0908"/>
    <w:rsid w:val="00FB3E41"/>
    <w:rsid w:val="00FB481A"/>
    <w:rsid w:val="00FB5221"/>
    <w:rsid w:val="00FB60C0"/>
    <w:rsid w:val="00FB7F67"/>
    <w:rsid w:val="00FC0917"/>
    <w:rsid w:val="00FC0C83"/>
    <w:rsid w:val="00FC0D28"/>
    <w:rsid w:val="00FC383F"/>
    <w:rsid w:val="00FC3FFF"/>
    <w:rsid w:val="00FC49B5"/>
    <w:rsid w:val="00FC5504"/>
    <w:rsid w:val="00FC79E6"/>
    <w:rsid w:val="00FC7B76"/>
    <w:rsid w:val="00FD1423"/>
    <w:rsid w:val="00FD1960"/>
    <w:rsid w:val="00FD1EB5"/>
    <w:rsid w:val="00FD51CD"/>
    <w:rsid w:val="00FD660D"/>
    <w:rsid w:val="00FD7E52"/>
    <w:rsid w:val="00FE0090"/>
    <w:rsid w:val="00FE1869"/>
    <w:rsid w:val="00FE294C"/>
    <w:rsid w:val="00FE3067"/>
    <w:rsid w:val="00FE37B3"/>
    <w:rsid w:val="00FE3B10"/>
    <w:rsid w:val="00FE4B53"/>
    <w:rsid w:val="00FE59F4"/>
    <w:rsid w:val="00FE6479"/>
    <w:rsid w:val="00FE6540"/>
    <w:rsid w:val="00FE7377"/>
    <w:rsid w:val="00FE7F40"/>
    <w:rsid w:val="00FF146A"/>
    <w:rsid w:val="00FF38FE"/>
    <w:rsid w:val="00FF4FC2"/>
    <w:rsid w:val="00FF58C6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0E76BEA"/>
  <w15:docId w15:val="{22C7E013-492C-4E90-BD4E-78B6027C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09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0A47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47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footer"/>
    <w:basedOn w:val="a"/>
    <w:link w:val="a4"/>
    <w:rsid w:val="008063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063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80631B"/>
    <w:rPr>
      <w:rFonts w:cs="Times New Roman"/>
    </w:rPr>
  </w:style>
  <w:style w:type="paragraph" w:styleId="a6">
    <w:name w:val="header"/>
    <w:basedOn w:val="a"/>
    <w:link w:val="a7"/>
    <w:uiPriority w:val="99"/>
    <w:rsid w:val="008063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6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06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8063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063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rsid w:val="008063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806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0631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80631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80631B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8A75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758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7A7581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F321A6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844A1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844A1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44A14"/>
    <w:rPr>
      <w:vertAlign w:val="superscript"/>
    </w:rPr>
  </w:style>
  <w:style w:type="paragraph" w:customStyle="1" w:styleId="ConsPlusNormal">
    <w:name w:val="ConsPlusNormal"/>
    <w:rsid w:val="00531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154CD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Standard">
    <w:name w:val="Standard"/>
    <w:uiPriority w:val="99"/>
    <w:rsid w:val="009A40E2"/>
    <w:pPr>
      <w:suppressAutoHyphens/>
      <w:autoSpaceDN w:val="0"/>
      <w:textAlignment w:val="baseline"/>
    </w:pPr>
    <w:rPr>
      <w:rFonts w:ascii="Calibri" w:eastAsia="SimSun" w:hAnsi="Calibri" w:cs="Calibri"/>
      <w:kern w:val="3"/>
      <w:lang w:eastAsia="zh-CN"/>
    </w:rPr>
  </w:style>
  <w:style w:type="character" w:customStyle="1" w:styleId="af2">
    <w:name w:val="Основной текст Знак"/>
    <w:basedOn w:val="a0"/>
    <w:link w:val="af3"/>
    <w:rsid w:val="00883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2"/>
    <w:rsid w:val="00883859"/>
    <w:pPr>
      <w:spacing w:after="120"/>
    </w:pPr>
  </w:style>
  <w:style w:type="character" w:customStyle="1" w:styleId="11">
    <w:name w:val="Основной текст Знак1"/>
    <w:basedOn w:val="a0"/>
    <w:uiPriority w:val="99"/>
    <w:semiHidden/>
    <w:rsid w:val="008838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8C0AE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8C0AE9"/>
    <w:rPr>
      <w:color w:val="800080"/>
      <w:u w:val="single"/>
    </w:rPr>
  </w:style>
  <w:style w:type="paragraph" w:customStyle="1" w:styleId="xl65">
    <w:name w:val="xl65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66">
    <w:name w:val="xl66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7">
    <w:name w:val="xl67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68">
    <w:name w:val="xl68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69">
    <w:name w:val="xl69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4"/>
      <w:szCs w:val="14"/>
    </w:rPr>
  </w:style>
  <w:style w:type="paragraph" w:customStyle="1" w:styleId="xl70">
    <w:name w:val="xl70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4"/>
      <w:szCs w:val="14"/>
    </w:rPr>
  </w:style>
  <w:style w:type="paragraph" w:customStyle="1" w:styleId="xl71">
    <w:name w:val="xl71"/>
    <w:basedOn w:val="a"/>
    <w:rsid w:val="008C0AE9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8C0AE9"/>
    <w:pPr>
      <w:spacing w:before="100" w:beforeAutospacing="1" w:after="100" w:afterAutospacing="1"/>
    </w:pPr>
    <w:rPr>
      <w:sz w:val="14"/>
      <w:szCs w:val="14"/>
    </w:rPr>
  </w:style>
  <w:style w:type="paragraph" w:customStyle="1" w:styleId="xl73">
    <w:name w:val="xl73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4"/>
      <w:szCs w:val="14"/>
    </w:rPr>
  </w:style>
  <w:style w:type="paragraph" w:customStyle="1" w:styleId="xl74">
    <w:name w:val="xl74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5">
    <w:name w:val="xl75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4"/>
      <w:szCs w:val="14"/>
    </w:rPr>
  </w:style>
  <w:style w:type="paragraph" w:customStyle="1" w:styleId="xl76">
    <w:name w:val="xl76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4"/>
      <w:szCs w:val="14"/>
    </w:rPr>
  </w:style>
  <w:style w:type="paragraph" w:customStyle="1" w:styleId="xl78">
    <w:name w:val="xl78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14"/>
      <w:szCs w:val="14"/>
    </w:rPr>
  </w:style>
  <w:style w:type="paragraph" w:customStyle="1" w:styleId="xl79">
    <w:name w:val="xl79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14"/>
      <w:szCs w:val="14"/>
    </w:rPr>
  </w:style>
  <w:style w:type="paragraph" w:customStyle="1" w:styleId="xl80">
    <w:name w:val="xl80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14"/>
      <w:szCs w:val="14"/>
    </w:rPr>
  </w:style>
  <w:style w:type="paragraph" w:customStyle="1" w:styleId="xl81">
    <w:name w:val="xl81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82">
    <w:name w:val="xl82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83">
    <w:name w:val="xl83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4"/>
      <w:szCs w:val="14"/>
    </w:rPr>
  </w:style>
  <w:style w:type="paragraph" w:customStyle="1" w:styleId="xl84">
    <w:name w:val="xl84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85">
    <w:name w:val="xl85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86">
    <w:name w:val="xl86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14"/>
      <w:szCs w:val="14"/>
    </w:rPr>
  </w:style>
  <w:style w:type="paragraph" w:customStyle="1" w:styleId="xl87">
    <w:name w:val="xl87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88">
    <w:name w:val="xl88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14"/>
      <w:szCs w:val="14"/>
    </w:rPr>
  </w:style>
  <w:style w:type="paragraph" w:customStyle="1" w:styleId="xl90">
    <w:name w:val="xl90"/>
    <w:basedOn w:val="a"/>
    <w:rsid w:val="008C0A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4"/>
      <w:szCs w:val="14"/>
    </w:rPr>
  </w:style>
  <w:style w:type="paragraph" w:customStyle="1" w:styleId="xl91">
    <w:name w:val="xl91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14"/>
      <w:szCs w:val="14"/>
    </w:rPr>
  </w:style>
  <w:style w:type="paragraph" w:customStyle="1" w:styleId="xl92">
    <w:name w:val="xl92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4"/>
      <w:szCs w:val="14"/>
    </w:rPr>
  </w:style>
  <w:style w:type="paragraph" w:customStyle="1" w:styleId="xl93">
    <w:name w:val="xl93"/>
    <w:basedOn w:val="a"/>
    <w:rsid w:val="008C0A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94">
    <w:name w:val="xl94"/>
    <w:basedOn w:val="a"/>
    <w:rsid w:val="008C0AE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5">
    <w:name w:val="xl95"/>
    <w:basedOn w:val="a"/>
    <w:rsid w:val="008C0AE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6">
    <w:name w:val="xl96"/>
    <w:basedOn w:val="a"/>
    <w:rsid w:val="008C0A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7">
    <w:name w:val="xl97"/>
    <w:basedOn w:val="a"/>
    <w:rsid w:val="008C0A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8">
    <w:name w:val="xl98"/>
    <w:basedOn w:val="a"/>
    <w:rsid w:val="008C0A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9">
    <w:name w:val="xl99"/>
    <w:basedOn w:val="a"/>
    <w:rsid w:val="008C0A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0">
    <w:name w:val="xl100"/>
    <w:basedOn w:val="a"/>
    <w:rsid w:val="008C0A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1">
    <w:name w:val="xl101"/>
    <w:basedOn w:val="a"/>
    <w:rsid w:val="008C0A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2">
    <w:name w:val="xl102"/>
    <w:basedOn w:val="a"/>
    <w:rsid w:val="008C0A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3">
    <w:name w:val="xl103"/>
    <w:basedOn w:val="a"/>
    <w:rsid w:val="008C0A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4">
    <w:name w:val="xl104"/>
    <w:basedOn w:val="a"/>
    <w:rsid w:val="008C0A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5">
    <w:name w:val="xl105"/>
    <w:basedOn w:val="a"/>
    <w:rsid w:val="008C0A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6">
    <w:name w:val="xl106"/>
    <w:basedOn w:val="a"/>
    <w:rsid w:val="008C0A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table" w:styleId="af6">
    <w:name w:val="Table Grid"/>
    <w:basedOn w:val="a1"/>
    <w:uiPriority w:val="59"/>
    <w:rsid w:val="008C0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F250F"/>
  </w:style>
  <w:style w:type="paragraph" w:customStyle="1" w:styleId="xl107">
    <w:name w:val="xl107"/>
    <w:basedOn w:val="a"/>
    <w:rsid w:val="00CF25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8">
    <w:name w:val="xl108"/>
    <w:basedOn w:val="a"/>
    <w:rsid w:val="00CF25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9">
    <w:name w:val="xl109"/>
    <w:basedOn w:val="a"/>
    <w:rsid w:val="00CF25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CF25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4"/>
      <w:szCs w:val="14"/>
    </w:rPr>
  </w:style>
  <w:style w:type="paragraph" w:customStyle="1" w:styleId="xl111">
    <w:name w:val="xl111"/>
    <w:basedOn w:val="a"/>
    <w:rsid w:val="00CF25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4"/>
      <w:szCs w:val="1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D4172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xl112">
    <w:name w:val="xl112"/>
    <w:basedOn w:val="a"/>
    <w:rsid w:val="00076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13">
    <w:name w:val="xl113"/>
    <w:basedOn w:val="a"/>
    <w:rsid w:val="000766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4">
    <w:name w:val="xl114"/>
    <w:basedOn w:val="a"/>
    <w:rsid w:val="000766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5">
    <w:name w:val="xl115"/>
    <w:basedOn w:val="a"/>
    <w:rsid w:val="00076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6">
    <w:name w:val="xl116"/>
    <w:basedOn w:val="a"/>
    <w:rsid w:val="000766A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076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0766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9">
    <w:name w:val="xl119"/>
    <w:basedOn w:val="a"/>
    <w:rsid w:val="000766A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0">
    <w:name w:val="xl120"/>
    <w:basedOn w:val="a"/>
    <w:rsid w:val="000766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1">
    <w:name w:val="xl121"/>
    <w:basedOn w:val="a"/>
    <w:rsid w:val="000766A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"/>
    <w:rsid w:val="000766A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3">
    <w:name w:val="xl123"/>
    <w:basedOn w:val="a"/>
    <w:rsid w:val="000766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4">
    <w:name w:val="xl124"/>
    <w:basedOn w:val="a"/>
    <w:rsid w:val="000766AD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5">
    <w:name w:val="xl125"/>
    <w:basedOn w:val="a"/>
    <w:rsid w:val="000766AD"/>
    <w:pP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126">
    <w:name w:val="xl126"/>
    <w:basedOn w:val="a"/>
    <w:rsid w:val="000766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7">
    <w:name w:val="xl127"/>
    <w:basedOn w:val="a"/>
    <w:rsid w:val="00076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8">
    <w:name w:val="xl128"/>
    <w:basedOn w:val="a"/>
    <w:rsid w:val="000766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129">
    <w:name w:val="xl129"/>
    <w:basedOn w:val="a"/>
    <w:rsid w:val="000766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130">
    <w:name w:val="xl130"/>
    <w:basedOn w:val="a"/>
    <w:rsid w:val="002E62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14"/>
      <w:szCs w:val="14"/>
    </w:rPr>
  </w:style>
  <w:style w:type="paragraph" w:customStyle="1" w:styleId="xl131">
    <w:name w:val="xl131"/>
    <w:basedOn w:val="a"/>
    <w:rsid w:val="002E6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32">
    <w:name w:val="xl132"/>
    <w:basedOn w:val="a"/>
    <w:rsid w:val="002E6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14"/>
      <w:szCs w:val="14"/>
    </w:rPr>
  </w:style>
  <w:style w:type="paragraph" w:customStyle="1" w:styleId="xl133">
    <w:name w:val="xl133"/>
    <w:basedOn w:val="a"/>
    <w:rsid w:val="002E62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4">
    <w:name w:val="xl134"/>
    <w:basedOn w:val="a"/>
    <w:rsid w:val="002E62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5">
    <w:name w:val="xl135"/>
    <w:basedOn w:val="a"/>
    <w:rsid w:val="002E62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36">
    <w:name w:val="xl136"/>
    <w:basedOn w:val="a"/>
    <w:rsid w:val="002E62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37">
    <w:name w:val="xl137"/>
    <w:basedOn w:val="a"/>
    <w:rsid w:val="002E62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138">
    <w:name w:val="xl138"/>
    <w:basedOn w:val="a"/>
    <w:rsid w:val="002E62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14"/>
      <w:szCs w:val="14"/>
    </w:rPr>
  </w:style>
  <w:style w:type="paragraph" w:customStyle="1" w:styleId="xl139">
    <w:name w:val="xl139"/>
    <w:basedOn w:val="a"/>
    <w:rsid w:val="002E62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140">
    <w:name w:val="xl140"/>
    <w:basedOn w:val="a"/>
    <w:rsid w:val="002E62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41">
    <w:name w:val="xl141"/>
    <w:basedOn w:val="a"/>
    <w:rsid w:val="002E62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FF0000"/>
      <w:sz w:val="14"/>
      <w:szCs w:val="14"/>
    </w:rPr>
  </w:style>
  <w:style w:type="paragraph" w:customStyle="1" w:styleId="xl142">
    <w:name w:val="xl142"/>
    <w:basedOn w:val="a"/>
    <w:rsid w:val="002E6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43">
    <w:name w:val="xl143"/>
    <w:basedOn w:val="a"/>
    <w:rsid w:val="002E6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44">
    <w:name w:val="xl144"/>
    <w:basedOn w:val="a"/>
    <w:rsid w:val="002E6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4"/>
      <w:szCs w:val="14"/>
    </w:rPr>
  </w:style>
  <w:style w:type="paragraph" w:customStyle="1" w:styleId="xl145">
    <w:name w:val="xl145"/>
    <w:basedOn w:val="a"/>
    <w:rsid w:val="002E6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4"/>
      <w:szCs w:val="14"/>
    </w:rPr>
  </w:style>
  <w:style w:type="paragraph" w:customStyle="1" w:styleId="xl146">
    <w:name w:val="xl146"/>
    <w:basedOn w:val="a"/>
    <w:rsid w:val="002E6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4"/>
      <w:szCs w:val="14"/>
    </w:rPr>
  </w:style>
  <w:style w:type="paragraph" w:customStyle="1" w:styleId="xl147">
    <w:name w:val="xl147"/>
    <w:basedOn w:val="a"/>
    <w:rsid w:val="002E6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4"/>
      <w:szCs w:val="14"/>
    </w:rPr>
  </w:style>
  <w:style w:type="paragraph" w:customStyle="1" w:styleId="ussrdoctitle">
    <w:name w:val="ussrdoctitle"/>
    <w:uiPriority w:val="99"/>
    <w:rsid w:val="00EC13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b/>
      <w:bCs/>
      <w:lang w:eastAsia="ru-RU"/>
    </w:rPr>
  </w:style>
  <w:style w:type="paragraph" w:customStyle="1" w:styleId="ussrdoc">
    <w:name w:val="ussrdoc"/>
    <w:uiPriority w:val="99"/>
    <w:rsid w:val="00EC13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8">
    <w:name w:val="Title"/>
    <w:basedOn w:val="a"/>
    <w:next w:val="a"/>
    <w:link w:val="af9"/>
    <w:qFormat/>
    <w:rsid w:val="00E8006F"/>
    <w:pPr>
      <w:jc w:val="center"/>
    </w:pPr>
    <w:rPr>
      <w:b/>
      <w:kern w:val="2"/>
      <w:sz w:val="28"/>
      <w:szCs w:val="20"/>
      <w:lang w:eastAsia="ar-SA"/>
    </w:rPr>
  </w:style>
  <w:style w:type="character" w:customStyle="1" w:styleId="af9">
    <w:name w:val="Заголовок Знак"/>
    <w:basedOn w:val="a0"/>
    <w:link w:val="af8"/>
    <w:rsid w:val="00E8006F"/>
    <w:rPr>
      <w:rFonts w:ascii="Times New Roman" w:eastAsia="Times New Roman" w:hAnsi="Times New Roman" w:cs="Times New Roman"/>
      <w:b/>
      <w:kern w:val="2"/>
      <w:sz w:val="28"/>
      <w:szCs w:val="20"/>
      <w:lang w:eastAsia="ar-SA"/>
    </w:rPr>
  </w:style>
  <w:style w:type="paragraph" w:customStyle="1" w:styleId="xl63">
    <w:name w:val="xl63"/>
    <w:basedOn w:val="a"/>
    <w:rsid w:val="00F25946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F25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character" w:customStyle="1" w:styleId="10">
    <w:name w:val="Заголовок 1 Знак"/>
    <w:basedOn w:val="a0"/>
    <w:link w:val="1"/>
    <w:uiPriority w:val="9"/>
    <w:rsid w:val="002D09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l">
    <w:name w:val="hl"/>
    <w:basedOn w:val="a0"/>
    <w:rsid w:val="002D09DB"/>
  </w:style>
  <w:style w:type="character" w:customStyle="1" w:styleId="blk">
    <w:name w:val="blk"/>
    <w:basedOn w:val="a0"/>
    <w:rsid w:val="002D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3B2D7-5F0E-4795-B406-43A28AEA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3326</TotalTime>
  <Pages>7</Pages>
  <Words>5746</Words>
  <Characters>32757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Татьяна Ивановна</dc:creator>
  <cp:lastModifiedBy>Аблизова Анастасия Владимировна</cp:lastModifiedBy>
  <cp:revision>183</cp:revision>
  <cp:lastPrinted>2025-04-24T01:41:00Z</cp:lastPrinted>
  <dcterms:created xsi:type="dcterms:W3CDTF">2019-04-17T02:59:00Z</dcterms:created>
  <dcterms:modified xsi:type="dcterms:W3CDTF">2025-09-09T06:12:00Z</dcterms:modified>
</cp:coreProperties>
</file>