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6" w:rsidRPr="00A13EBE" w:rsidRDefault="00C85E10" w:rsidP="00334794">
      <w:pPr>
        <w:widowControl w:val="0"/>
        <w:spacing w:line="276" w:lineRule="auto"/>
        <w:contextualSpacing/>
        <w:jc w:val="center"/>
        <w:rPr>
          <w:b/>
          <w:sz w:val="26"/>
          <w:szCs w:val="26"/>
        </w:rPr>
      </w:pPr>
      <w:r w:rsidRPr="00A13EBE">
        <w:rPr>
          <w:b/>
          <w:sz w:val="26"/>
          <w:szCs w:val="26"/>
        </w:rPr>
        <w:t>Заключение №</w:t>
      </w:r>
      <w:r w:rsidR="002F0B68" w:rsidRPr="00A13EBE">
        <w:rPr>
          <w:b/>
          <w:sz w:val="26"/>
          <w:szCs w:val="26"/>
        </w:rPr>
        <w:t>57</w:t>
      </w:r>
      <w:r w:rsidR="00DA67C7" w:rsidRPr="00A13EBE">
        <w:rPr>
          <w:b/>
          <w:sz w:val="26"/>
          <w:szCs w:val="26"/>
        </w:rPr>
        <w:t>/</w:t>
      </w:r>
      <w:r w:rsidR="005815DA" w:rsidRPr="00A13EBE">
        <w:rPr>
          <w:b/>
          <w:sz w:val="26"/>
          <w:szCs w:val="26"/>
        </w:rPr>
        <w:t>202</w:t>
      </w:r>
      <w:r w:rsidR="002F0B68" w:rsidRPr="00A13EBE">
        <w:rPr>
          <w:b/>
          <w:sz w:val="26"/>
          <w:szCs w:val="26"/>
        </w:rPr>
        <w:t>3</w:t>
      </w:r>
      <w:r w:rsidR="00DA67C7" w:rsidRPr="00A13EBE">
        <w:rPr>
          <w:b/>
          <w:sz w:val="26"/>
          <w:szCs w:val="26"/>
        </w:rPr>
        <w:t>-С</w:t>
      </w:r>
    </w:p>
    <w:p w:rsidR="00FC18A0" w:rsidRPr="00A13EBE" w:rsidRDefault="00326F9A" w:rsidP="009B1126">
      <w:pPr>
        <w:widowControl w:val="0"/>
        <w:spacing w:line="276" w:lineRule="auto"/>
        <w:contextualSpacing/>
        <w:jc w:val="center"/>
        <w:rPr>
          <w:b/>
          <w:sz w:val="26"/>
          <w:szCs w:val="26"/>
        </w:rPr>
      </w:pPr>
      <w:r w:rsidRPr="00A13EBE">
        <w:rPr>
          <w:b/>
          <w:sz w:val="26"/>
          <w:szCs w:val="26"/>
        </w:rPr>
        <w:t>н</w:t>
      </w:r>
      <w:r w:rsidR="00233F46" w:rsidRPr="00A13EBE">
        <w:rPr>
          <w:b/>
          <w:sz w:val="26"/>
          <w:szCs w:val="26"/>
        </w:rPr>
        <w:t>а проект районного бюджета В</w:t>
      </w:r>
      <w:r w:rsidR="00FC18A0" w:rsidRPr="00A13EBE">
        <w:rPr>
          <w:b/>
          <w:sz w:val="26"/>
          <w:szCs w:val="26"/>
        </w:rPr>
        <w:t>анинского муниципального района</w:t>
      </w:r>
    </w:p>
    <w:p w:rsidR="00233F46" w:rsidRPr="00A13EBE" w:rsidRDefault="00DA31C3" w:rsidP="009B1126">
      <w:pPr>
        <w:widowControl w:val="0"/>
        <w:spacing w:line="276" w:lineRule="auto"/>
        <w:contextualSpacing/>
        <w:jc w:val="center"/>
        <w:rPr>
          <w:b/>
          <w:sz w:val="26"/>
          <w:szCs w:val="26"/>
        </w:rPr>
      </w:pPr>
      <w:r w:rsidRPr="00A13EBE">
        <w:rPr>
          <w:b/>
          <w:sz w:val="26"/>
          <w:szCs w:val="26"/>
        </w:rPr>
        <w:t xml:space="preserve">на </w:t>
      </w:r>
      <w:r w:rsidR="005815DA" w:rsidRPr="00A13EBE">
        <w:rPr>
          <w:b/>
          <w:sz w:val="26"/>
          <w:szCs w:val="26"/>
        </w:rPr>
        <w:t>202</w:t>
      </w:r>
      <w:r w:rsidR="002F0B68" w:rsidRPr="00A13EBE">
        <w:rPr>
          <w:b/>
          <w:sz w:val="26"/>
          <w:szCs w:val="26"/>
        </w:rPr>
        <w:t>4</w:t>
      </w:r>
      <w:r w:rsidR="00233F46" w:rsidRPr="00A13EBE">
        <w:rPr>
          <w:b/>
          <w:sz w:val="26"/>
          <w:szCs w:val="26"/>
        </w:rPr>
        <w:t xml:space="preserve"> год </w:t>
      </w:r>
      <w:r w:rsidR="00954775" w:rsidRPr="00A13EBE">
        <w:rPr>
          <w:b/>
          <w:sz w:val="26"/>
          <w:szCs w:val="26"/>
        </w:rPr>
        <w:t>и плановый период</w:t>
      </w:r>
      <w:r w:rsidR="00DA6951" w:rsidRPr="00A13EBE">
        <w:rPr>
          <w:b/>
          <w:sz w:val="26"/>
          <w:szCs w:val="26"/>
        </w:rPr>
        <w:t xml:space="preserve"> </w:t>
      </w:r>
      <w:r w:rsidR="005815DA" w:rsidRPr="00A13EBE">
        <w:rPr>
          <w:b/>
          <w:sz w:val="26"/>
          <w:szCs w:val="26"/>
        </w:rPr>
        <w:t>202</w:t>
      </w:r>
      <w:r w:rsidR="002F0B68" w:rsidRPr="00A13EBE">
        <w:rPr>
          <w:b/>
          <w:sz w:val="26"/>
          <w:szCs w:val="26"/>
        </w:rPr>
        <w:t>5</w:t>
      </w:r>
      <w:r w:rsidR="00DA6951" w:rsidRPr="00A13EBE">
        <w:rPr>
          <w:b/>
          <w:sz w:val="26"/>
          <w:szCs w:val="26"/>
        </w:rPr>
        <w:t xml:space="preserve"> и 20</w:t>
      </w:r>
      <w:r w:rsidR="005815DA" w:rsidRPr="00A13EBE">
        <w:rPr>
          <w:b/>
          <w:sz w:val="26"/>
          <w:szCs w:val="26"/>
        </w:rPr>
        <w:t>2</w:t>
      </w:r>
      <w:r w:rsidR="002F0B68" w:rsidRPr="00A13EBE">
        <w:rPr>
          <w:b/>
          <w:sz w:val="26"/>
          <w:szCs w:val="26"/>
        </w:rPr>
        <w:t>6</w:t>
      </w:r>
      <w:r w:rsidR="00DA6951" w:rsidRPr="00A13EBE">
        <w:rPr>
          <w:b/>
          <w:sz w:val="26"/>
          <w:szCs w:val="26"/>
        </w:rPr>
        <w:t xml:space="preserve"> годов</w:t>
      </w:r>
    </w:p>
    <w:p w:rsidR="00233F46" w:rsidRPr="00A13EBE" w:rsidRDefault="00233F46" w:rsidP="00334794">
      <w:pPr>
        <w:widowControl w:val="0"/>
        <w:spacing w:line="276" w:lineRule="auto"/>
        <w:ind w:firstLine="709"/>
        <w:contextualSpacing/>
        <w:jc w:val="both"/>
        <w:rPr>
          <w:b/>
          <w:sz w:val="26"/>
          <w:szCs w:val="26"/>
        </w:rPr>
      </w:pPr>
    </w:p>
    <w:p w:rsidR="00233F46" w:rsidRPr="00A13EBE" w:rsidRDefault="00CF1B61" w:rsidP="00334794">
      <w:pPr>
        <w:widowControl w:val="0"/>
        <w:spacing w:line="276" w:lineRule="auto"/>
        <w:contextualSpacing/>
        <w:jc w:val="both"/>
        <w:rPr>
          <w:sz w:val="26"/>
          <w:szCs w:val="26"/>
        </w:rPr>
      </w:pPr>
      <w:r w:rsidRPr="00A13EBE">
        <w:rPr>
          <w:sz w:val="26"/>
          <w:szCs w:val="26"/>
        </w:rPr>
        <w:t>1</w:t>
      </w:r>
      <w:r w:rsidR="002F0B68" w:rsidRPr="00A13EBE">
        <w:rPr>
          <w:sz w:val="26"/>
          <w:szCs w:val="26"/>
        </w:rPr>
        <w:t>5</w:t>
      </w:r>
      <w:r w:rsidR="007B5AC9" w:rsidRPr="00A13EBE">
        <w:rPr>
          <w:sz w:val="26"/>
          <w:szCs w:val="26"/>
        </w:rPr>
        <w:t xml:space="preserve"> декабря</w:t>
      </w:r>
      <w:r w:rsidR="00233F46" w:rsidRPr="00A13EBE">
        <w:rPr>
          <w:sz w:val="26"/>
          <w:szCs w:val="26"/>
        </w:rPr>
        <w:t xml:space="preserve"> </w:t>
      </w:r>
      <w:r w:rsidR="003C2A63" w:rsidRPr="00A13EBE">
        <w:rPr>
          <w:sz w:val="26"/>
          <w:szCs w:val="26"/>
        </w:rPr>
        <w:t>202</w:t>
      </w:r>
      <w:r w:rsidR="002F0B68" w:rsidRPr="00A13EBE">
        <w:rPr>
          <w:sz w:val="26"/>
          <w:szCs w:val="26"/>
        </w:rPr>
        <w:t>3</w:t>
      </w:r>
      <w:r w:rsidR="00233F46" w:rsidRPr="00A13EBE">
        <w:rPr>
          <w:sz w:val="26"/>
          <w:szCs w:val="26"/>
        </w:rPr>
        <w:t xml:space="preserve"> года                                                                        </w:t>
      </w:r>
      <w:r w:rsidR="00EA5C55" w:rsidRPr="00A13EBE">
        <w:rPr>
          <w:sz w:val="26"/>
          <w:szCs w:val="26"/>
        </w:rPr>
        <w:t xml:space="preserve"> </w:t>
      </w:r>
      <w:r w:rsidR="00E17E12" w:rsidRPr="00A13EBE">
        <w:rPr>
          <w:sz w:val="26"/>
          <w:szCs w:val="26"/>
        </w:rPr>
        <w:t xml:space="preserve">     </w:t>
      </w:r>
      <w:r w:rsidR="004A1B49" w:rsidRPr="00A13EBE">
        <w:rPr>
          <w:sz w:val="26"/>
          <w:szCs w:val="26"/>
        </w:rPr>
        <w:t xml:space="preserve"> </w:t>
      </w:r>
      <w:r w:rsidR="00233F46" w:rsidRPr="00A13EBE">
        <w:rPr>
          <w:sz w:val="26"/>
          <w:szCs w:val="26"/>
        </w:rPr>
        <w:t xml:space="preserve"> </w:t>
      </w:r>
      <w:r w:rsidR="00E17E12" w:rsidRPr="00A13EBE">
        <w:rPr>
          <w:sz w:val="26"/>
          <w:szCs w:val="26"/>
        </w:rPr>
        <w:t xml:space="preserve">      </w:t>
      </w:r>
      <w:r w:rsidR="00C92932" w:rsidRPr="00A13EBE">
        <w:rPr>
          <w:sz w:val="26"/>
          <w:szCs w:val="26"/>
        </w:rPr>
        <w:t xml:space="preserve">       </w:t>
      </w:r>
      <w:r w:rsidR="003C2A63" w:rsidRPr="00A13EBE">
        <w:rPr>
          <w:sz w:val="26"/>
          <w:szCs w:val="26"/>
        </w:rPr>
        <w:t xml:space="preserve">  </w:t>
      </w:r>
      <w:r w:rsidR="00233F46" w:rsidRPr="00A13EBE">
        <w:rPr>
          <w:sz w:val="26"/>
          <w:szCs w:val="26"/>
        </w:rPr>
        <w:t>п.</w:t>
      </w:r>
      <w:r w:rsidR="009E2532" w:rsidRPr="00A13EBE">
        <w:rPr>
          <w:sz w:val="26"/>
          <w:szCs w:val="26"/>
        </w:rPr>
        <w:t xml:space="preserve"> </w:t>
      </w:r>
      <w:r w:rsidR="00233F46" w:rsidRPr="00A13EBE">
        <w:rPr>
          <w:sz w:val="26"/>
          <w:szCs w:val="26"/>
        </w:rPr>
        <w:t>Ванино</w:t>
      </w:r>
    </w:p>
    <w:p w:rsidR="00233F46" w:rsidRPr="00A13EBE" w:rsidRDefault="00233F46" w:rsidP="00334794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7B5AC9" w:rsidRPr="00A13EBE" w:rsidRDefault="007B5AC9" w:rsidP="007B5AC9">
      <w:pPr>
        <w:pStyle w:val="textindent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A13EBE">
        <w:rPr>
          <w:rFonts w:ascii="Times New Roman" w:hAnsi="Times New Roman" w:cs="Times New Roman"/>
          <w:color w:val="auto"/>
          <w:sz w:val="26"/>
          <w:szCs w:val="26"/>
        </w:rPr>
        <w:t xml:space="preserve">Контрольно-счетная палата провела повторно экспертизу проекта районного бюджета </w:t>
      </w:r>
      <w:r w:rsidR="00CE475A" w:rsidRPr="00A13EBE">
        <w:rPr>
          <w:rFonts w:ascii="Times New Roman" w:hAnsi="Times New Roman" w:cs="Times New Roman"/>
          <w:color w:val="auto"/>
          <w:sz w:val="26"/>
          <w:szCs w:val="26"/>
        </w:rPr>
        <w:t xml:space="preserve">на 2024 год и плановый период 2025 и 2026 годов </w:t>
      </w:r>
      <w:r w:rsidRPr="00A13EBE">
        <w:rPr>
          <w:rFonts w:ascii="Times New Roman" w:hAnsi="Times New Roman" w:cs="Times New Roman"/>
          <w:b/>
          <w:i/>
          <w:color w:val="auto"/>
          <w:sz w:val="26"/>
          <w:szCs w:val="26"/>
        </w:rPr>
        <w:t>после проведения пу</w:t>
      </w:r>
      <w:r w:rsidRPr="00A13EBE">
        <w:rPr>
          <w:rFonts w:ascii="Times New Roman" w:hAnsi="Times New Roman" w:cs="Times New Roman"/>
          <w:b/>
          <w:i/>
          <w:color w:val="auto"/>
          <w:sz w:val="26"/>
          <w:szCs w:val="26"/>
        </w:rPr>
        <w:t>б</w:t>
      </w:r>
      <w:r w:rsidRPr="00A13EB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личных слушаний, состоявшихся </w:t>
      </w:r>
      <w:r w:rsidR="00CE475A" w:rsidRPr="00A13EBE">
        <w:rPr>
          <w:rFonts w:ascii="Times New Roman" w:hAnsi="Times New Roman" w:cs="Times New Roman"/>
          <w:b/>
          <w:i/>
          <w:color w:val="auto"/>
          <w:sz w:val="26"/>
          <w:szCs w:val="26"/>
        </w:rPr>
        <w:t>12</w:t>
      </w:r>
      <w:r w:rsidRPr="00A13EB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декабря 202</w:t>
      </w:r>
      <w:r w:rsidR="00CE475A" w:rsidRPr="00A13EBE">
        <w:rPr>
          <w:rFonts w:ascii="Times New Roman" w:hAnsi="Times New Roman" w:cs="Times New Roman"/>
          <w:b/>
          <w:i/>
          <w:color w:val="auto"/>
          <w:sz w:val="26"/>
          <w:szCs w:val="26"/>
        </w:rPr>
        <w:t>3</w:t>
      </w:r>
      <w:r w:rsidRPr="00A13EB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года.</w:t>
      </w:r>
      <w:r w:rsidRPr="00A13EB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D2B0D" w:rsidRPr="00A13EBE" w:rsidRDefault="00CD2B0D" w:rsidP="00CD2B0D">
      <w:pPr>
        <w:pStyle w:val="textindent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A13EBE">
        <w:rPr>
          <w:rFonts w:ascii="Times New Roman" w:hAnsi="Times New Roman" w:cs="Times New Roman"/>
          <w:color w:val="auto"/>
          <w:sz w:val="26"/>
          <w:szCs w:val="26"/>
        </w:rPr>
        <w:t>Рассмотрев проект районного бюджета и итоговый документ публичных сл</w:t>
      </w:r>
      <w:r w:rsidRPr="00A13EBE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A13EBE">
        <w:rPr>
          <w:rFonts w:ascii="Times New Roman" w:hAnsi="Times New Roman" w:cs="Times New Roman"/>
          <w:color w:val="auto"/>
          <w:sz w:val="26"/>
          <w:szCs w:val="26"/>
        </w:rPr>
        <w:t xml:space="preserve">шаний, контрольно-счетная палата отмечает следующее: </w:t>
      </w:r>
    </w:p>
    <w:p w:rsidR="00CD2B0D" w:rsidRPr="00A13EBE" w:rsidRDefault="00CD2B0D" w:rsidP="00CD2B0D">
      <w:pPr>
        <w:pStyle w:val="textindent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A13EBE">
        <w:rPr>
          <w:rFonts w:ascii="Times New Roman" w:hAnsi="Times New Roman" w:cs="Times New Roman"/>
          <w:color w:val="auto"/>
          <w:sz w:val="26"/>
          <w:szCs w:val="26"/>
        </w:rPr>
        <w:t>1. Итоговый документ публичных слушаний не вносит изменения в основные характеристики районного бюджета на 202</w:t>
      </w:r>
      <w:r w:rsidR="00C62025" w:rsidRPr="00A13EB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A13EBE">
        <w:rPr>
          <w:rFonts w:ascii="Times New Roman" w:hAnsi="Times New Roman" w:cs="Times New Roman"/>
          <w:color w:val="auto"/>
          <w:sz w:val="26"/>
          <w:szCs w:val="26"/>
        </w:rPr>
        <w:t xml:space="preserve"> год и плановый период 202</w:t>
      </w:r>
      <w:r w:rsidR="00C62025" w:rsidRPr="00A13EBE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A13EBE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C62025" w:rsidRPr="00A13EBE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A13EBE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Pr="00A13EBE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A13EBE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5D220B" w:rsidRPr="00A13EBE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Pr="00A13EB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D2B0D" w:rsidRPr="00A13EBE" w:rsidRDefault="00CD2B0D" w:rsidP="00CD2B0D">
      <w:pPr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A13EBE">
        <w:rPr>
          <w:bCs/>
          <w:sz w:val="26"/>
          <w:szCs w:val="26"/>
        </w:rPr>
        <w:t>Основные показатели проекта районного бюджета приведены в таблице: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923"/>
        <w:gridCol w:w="974"/>
        <w:gridCol w:w="974"/>
        <w:gridCol w:w="850"/>
        <w:gridCol w:w="825"/>
        <w:gridCol w:w="851"/>
        <w:gridCol w:w="852"/>
        <w:gridCol w:w="709"/>
        <w:gridCol w:w="568"/>
        <w:gridCol w:w="710"/>
        <w:gridCol w:w="657"/>
      </w:tblGrid>
      <w:tr w:rsidR="00C62025" w:rsidRPr="00A13EBE" w:rsidTr="0042400E">
        <w:trPr>
          <w:trHeight w:val="44"/>
        </w:trPr>
        <w:tc>
          <w:tcPr>
            <w:tcW w:w="1923" w:type="dxa"/>
            <w:vMerge w:val="restart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2"/>
                <w:szCs w:val="12"/>
              </w:rPr>
            </w:pPr>
            <w:r w:rsidRPr="00A13EBE">
              <w:rPr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2"/>
                <w:szCs w:val="12"/>
              </w:rPr>
            </w:pPr>
            <w:r w:rsidRPr="00A13EBE">
              <w:rPr>
                <w:b/>
                <w:bCs/>
                <w:sz w:val="12"/>
                <w:szCs w:val="12"/>
              </w:rPr>
              <w:t>Фактическое исполнение,</w:t>
            </w:r>
          </w:p>
          <w:p w:rsidR="00C62025" w:rsidRPr="00A13EBE" w:rsidRDefault="00C62025" w:rsidP="00F94A9C">
            <w:pPr>
              <w:jc w:val="center"/>
              <w:rPr>
                <w:b/>
                <w:bCs/>
                <w:sz w:val="12"/>
                <w:szCs w:val="12"/>
              </w:rPr>
            </w:pPr>
            <w:r w:rsidRPr="00A13EBE">
              <w:rPr>
                <w:b/>
                <w:bCs/>
                <w:sz w:val="12"/>
                <w:szCs w:val="12"/>
              </w:rPr>
              <w:t>тыс. рублей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2"/>
                <w:szCs w:val="12"/>
              </w:rPr>
            </w:pPr>
            <w:r w:rsidRPr="00A13EBE">
              <w:rPr>
                <w:b/>
                <w:bCs/>
                <w:sz w:val="12"/>
                <w:szCs w:val="12"/>
              </w:rPr>
              <w:t>Ожидаемое исполнение в 2023 году, тыс.рублей</w:t>
            </w:r>
          </w:p>
        </w:tc>
        <w:tc>
          <w:tcPr>
            <w:tcW w:w="2528" w:type="dxa"/>
            <w:gridSpan w:val="3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2"/>
                <w:szCs w:val="12"/>
              </w:rPr>
            </w:pPr>
            <w:r w:rsidRPr="00A13EBE">
              <w:rPr>
                <w:b/>
                <w:bCs/>
                <w:sz w:val="12"/>
                <w:szCs w:val="12"/>
              </w:rPr>
              <w:t>Проект бюджета, тыс.рублей</w:t>
            </w:r>
          </w:p>
        </w:tc>
        <w:tc>
          <w:tcPr>
            <w:tcW w:w="2643" w:type="dxa"/>
            <w:gridSpan w:val="4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2"/>
                <w:szCs w:val="12"/>
              </w:rPr>
            </w:pPr>
            <w:r w:rsidRPr="00A13EBE">
              <w:rPr>
                <w:b/>
                <w:bCs/>
                <w:sz w:val="12"/>
                <w:szCs w:val="12"/>
              </w:rPr>
              <w:t>Темп роста/снижения</w:t>
            </w:r>
          </w:p>
        </w:tc>
      </w:tr>
      <w:tr w:rsidR="00C62025" w:rsidRPr="00A13EBE" w:rsidTr="0042400E">
        <w:trPr>
          <w:trHeight w:val="44"/>
        </w:trPr>
        <w:tc>
          <w:tcPr>
            <w:tcW w:w="1923" w:type="dxa"/>
            <w:vMerge/>
            <w:vAlign w:val="center"/>
            <w:hideMark/>
          </w:tcPr>
          <w:p w:rsidR="00C62025" w:rsidRPr="00A13EBE" w:rsidRDefault="00C62025" w:rsidP="00F94A9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vMerge w:val="restart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3EBE">
              <w:rPr>
                <w:b/>
                <w:bCs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974" w:type="dxa"/>
            <w:vMerge w:val="restart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3EBE">
              <w:rPr>
                <w:b/>
                <w:bCs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850" w:type="dxa"/>
            <w:vMerge/>
            <w:vAlign w:val="center"/>
            <w:hideMark/>
          </w:tcPr>
          <w:p w:rsidR="00C62025" w:rsidRPr="00A13EBE" w:rsidRDefault="00C62025" w:rsidP="00F94A9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2"/>
                <w:szCs w:val="12"/>
              </w:rPr>
            </w:pPr>
            <w:r w:rsidRPr="00A13EBE">
              <w:rPr>
                <w:b/>
                <w:bCs/>
                <w:sz w:val="12"/>
                <w:szCs w:val="12"/>
              </w:rPr>
              <w:t>на 2024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2"/>
                <w:szCs w:val="12"/>
              </w:rPr>
            </w:pPr>
            <w:r w:rsidRPr="00A13EBE">
              <w:rPr>
                <w:b/>
                <w:bCs/>
                <w:sz w:val="12"/>
                <w:szCs w:val="12"/>
              </w:rPr>
              <w:t>на 2025 год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2"/>
                <w:szCs w:val="12"/>
              </w:rPr>
            </w:pPr>
            <w:r w:rsidRPr="00A13EBE">
              <w:rPr>
                <w:b/>
                <w:bCs/>
                <w:sz w:val="12"/>
                <w:szCs w:val="12"/>
              </w:rPr>
              <w:t>на 2026 год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2"/>
                <w:szCs w:val="12"/>
              </w:rPr>
            </w:pPr>
            <w:r w:rsidRPr="00A13EBE">
              <w:rPr>
                <w:b/>
                <w:bCs/>
                <w:sz w:val="12"/>
                <w:szCs w:val="12"/>
              </w:rPr>
              <w:t>2024 год к 2023 году</w:t>
            </w:r>
          </w:p>
        </w:tc>
        <w:tc>
          <w:tcPr>
            <w:tcW w:w="1367" w:type="dxa"/>
            <w:gridSpan w:val="2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3EBE">
              <w:rPr>
                <w:b/>
                <w:bCs/>
                <w:color w:val="000000"/>
                <w:sz w:val="12"/>
                <w:szCs w:val="12"/>
              </w:rPr>
              <w:t>2026 год  к 2024 году</w:t>
            </w:r>
          </w:p>
        </w:tc>
      </w:tr>
      <w:tr w:rsidR="00C62025" w:rsidRPr="00A13EBE" w:rsidTr="0042400E">
        <w:trPr>
          <w:trHeight w:val="141"/>
        </w:trPr>
        <w:tc>
          <w:tcPr>
            <w:tcW w:w="1923" w:type="dxa"/>
            <w:vMerge/>
            <w:vAlign w:val="center"/>
            <w:hideMark/>
          </w:tcPr>
          <w:p w:rsidR="00C62025" w:rsidRPr="00A13EBE" w:rsidRDefault="00C62025" w:rsidP="00F94A9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C62025" w:rsidRPr="00A13EBE" w:rsidRDefault="00C62025" w:rsidP="00F94A9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C62025" w:rsidRPr="00A13EBE" w:rsidRDefault="00C62025" w:rsidP="00F94A9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62025" w:rsidRPr="00A13EBE" w:rsidRDefault="00C62025" w:rsidP="00F94A9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:rsidR="00C62025" w:rsidRPr="00A13EBE" w:rsidRDefault="00C62025" w:rsidP="00F94A9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62025" w:rsidRPr="00A13EBE" w:rsidRDefault="00C62025" w:rsidP="00F94A9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C62025" w:rsidRPr="00A13EBE" w:rsidRDefault="00C62025" w:rsidP="00F94A9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2"/>
                <w:szCs w:val="12"/>
              </w:rPr>
            </w:pPr>
            <w:r w:rsidRPr="00A13EBE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2"/>
                <w:szCs w:val="12"/>
              </w:rPr>
            </w:pPr>
            <w:r w:rsidRPr="00A13EBE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3EBE">
              <w:rPr>
                <w:b/>
                <w:bCs/>
                <w:color w:val="000000"/>
                <w:sz w:val="12"/>
                <w:szCs w:val="12"/>
              </w:rPr>
              <w:t>тыс.рублей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3EBE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C62025" w:rsidRPr="00A13EBE" w:rsidTr="0042400E">
        <w:trPr>
          <w:trHeight w:val="44"/>
        </w:trPr>
        <w:tc>
          <w:tcPr>
            <w:tcW w:w="1923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Общий объем доходов райо</w:t>
            </w:r>
            <w:r w:rsidRPr="00A13EBE">
              <w:rPr>
                <w:b/>
                <w:bCs/>
                <w:sz w:val="14"/>
                <w:szCs w:val="14"/>
              </w:rPr>
              <w:t>н</w:t>
            </w:r>
            <w:r w:rsidRPr="00A13EBE">
              <w:rPr>
                <w:b/>
                <w:bCs/>
                <w:sz w:val="14"/>
                <w:szCs w:val="14"/>
              </w:rPr>
              <w:t xml:space="preserve">ного бюджета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2 496 239,96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2 109 010,97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2 208 774,49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2 328 183,63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2 432 459,63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2 540 182,91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119 409,14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5,4%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3EBE">
              <w:rPr>
                <w:b/>
                <w:bCs/>
                <w:color w:val="000000"/>
                <w:sz w:val="14"/>
                <w:szCs w:val="14"/>
              </w:rPr>
              <w:t>211 999,28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3EBE">
              <w:rPr>
                <w:b/>
                <w:bCs/>
                <w:color w:val="000000"/>
                <w:sz w:val="14"/>
                <w:szCs w:val="14"/>
              </w:rPr>
              <w:t>9,1%</w:t>
            </w:r>
          </w:p>
        </w:tc>
      </w:tr>
      <w:tr w:rsidR="00C62025" w:rsidRPr="00A13EBE" w:rsidTr="0042400E">
        <w:trPr>
          <w:trHeight w:val="44"/>
        </w:trPr>
        <w:tc>
          <w:tcPr>
            <w:tcW w:w="1923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 xml:space="preserve"> - налоговые и неналоговые доходы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1 051 240,77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1 166 472,03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1 262 896,75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1 426 037,00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1 529 192,00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1 635 534,00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163 140,25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12,9%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color w:val="000000"/>
                <w:sz w:val="14"/>
                <w:szCs w:val="14"/>
              </w:rPr>
            </w:pPr>
            <w:r w:rsidRPr="00A13EBE">
              <w:rPr>
                <w:color w:val="000000"/>
                <w:sz w:val="14"/>
                <w:szCs w:val="14"/>
              </w:rPr>
              <w:t>209 497,00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color w:val="000000"/>
                <w:sz w:val="14"/>
                <w:szCs w:val="14"/>
              </w:rPr>
            </w:pPr>
            <w:r w:rsidRPr="00A13EBE">
              <w:rPr>
                <w:color w:val="000000"/>
                <w:sz w:val="14"/>
                <w:szCs w:val="14"/>
              </w:rPr>
              <w:t>14,7%</w:t>
            </w:r>
          </w:p>
        </w:tc>
      </w:tr>
      <w:tr w:rsidR="00C62025" w:rsidRPr="00A13EBE" w:rsidTr="0042400E">
        <w:trPr>
          <w:trHeight w:val="174"/>
        </w:trPr>
        <w:tc>
          <w:tcPr>
            <w:tcW w:w="1923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 xml:space="preserve"> - безвозмездные поступления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1 444 999,19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942 538,95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945 877,74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902 146,63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903 267,63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904 648,91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-43 731,11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-4,6%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color w:val="000000"/>
                <w:sz w:val="14"/>
                <w:szCs w:val="14"/>
              </w:rPr>
            </w:pPr>
            <w:r w:rsidRPr="00A13EBE">
              <w:rPr>
                <w:color w:val="000000"/>
                <w:sz w:val="14"/>
                <w:szCs w:val="14"/>
              </w:rPr>
              <w:t>2 502,28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color w:val="000000"/>
                <w:sz w:val="14"/>
                <w:szCs w:val="14"/>
              </w:rPr>
            </w:pPr>
            <w:r w:rsidRPr="00A13EBE">
              <w:rPr>
                <w:color w:val="000000"/>
                <w:sz w:val="14"/>
                <w:szCs w:val="14"/>
              </w:rPr>
              <w:t>0,3%</w:t>
            </w:r>
          </w:p>
        </w:tc>
      </w:tr>
      <w:tr w:rsidR="00C62025" w:rsidRPr="00A13EBE" w:rsidTr="0042400E">
        <w:trPr>
          <w:trHeight w:val="347"/>
        </w:trPr>
        <w:tc>
          <w:tcPr>
            <w:tcW w:w="1923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в том числе: из других  бюдж</w:t>
            </w:r>
            <w:r w:rsidRPr="00A13EBE">
              <w:rPr>
                <w:sz w:val="14"/>
                <w:szCs w:val="14"/>
              </w:rPr>
              <w:t>е</w:t>
            </w:r>
            <w:r w:rsidRPr="00A13EBE">
              <w:rPr>
                <w:sz w:val="14"/>
                <w:szCs w:val="14"/>
              </w:rPr>
              <w:t>тов бюджетной системы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1 439 654,75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937 423,86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938 268,69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902 146,63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903 267,63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904 648,91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-36 122,06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-3,8%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color w:val="000000"/>
                <w:sz w:val="14"/>
                <w:szCs w:val="14"/>
              </w:rPr>
            </w:pPr>
            <w:r w:rsidRPr="00A13EBE">
              <w:rPr>
                <w:color w:val="000000"/>
                <w:sz w:val="14"/>
                <w:szCs w:val="14"/>
              </w:rPr>
              <w:t>2 502,28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color w:val="000000"/>
                <w:sz w:val="14"/>
                <w:szCs w:val="14"/>
              </w:rPr>
            </w:pPr>
            <w:r w:rsidRPr="00A13EBE">
              <w:rPr>
                <w:color w:val="000000"/>
                <w:sz w:val="14"/>
                <w:szCs w:val="14"/>
              </w:rPr>
              <w:t>0,3%</w:t>
            </w:r>
          </w:p>
        </w:tc>
      </w:tr>
      <w:tr w:rsidR="00C62025" w:rsidRPr="00A13EBE" w:rsidTr="0042400E">
        <w:trPr>
          <w:trHeight w:val="347"/>
        </w:trPr>
        <w:tc>
          <w:tcPr>
            <w:tcW w:w="1923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Общий объем расходов ра</w:t>
            </w:r>
            <w:r w:rsidRPr="00A13EBE">
              <w:rPr>
                <w:b/>
                <w:bCs/>
                <w:sz w:val="14"/>
                <w:szCs w:val="14"/>
              </w:rPr>
              <w:t>й</w:t>
            </w:r>
            <w:r w:rsidRPr="00A13EBE">
              <w:rPr>
                <w:b/>
                <w:bCs/>
                <w:sz w:val="14"/>
                <w:szCs w:val="14"/>
              </w:rPr>
              <w:t xml:space="preserve">онного бюджета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2 442 776,23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2 050 959,30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2 369 093,22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2 374 584,58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2 425 296,05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2 533 019,33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5 491,36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0,2%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3EBE">
              <w:rPr>
                <w:b/>
                <w:bCs/>
                <w:color w:val="000000"/>
                <w:sz w:val="14"/>
                <w:szCs w:val="14"/>
              </w:rPr>
              <w:t>158 434,75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3EBE">
              <w:rPr>
                <w:b/>
                <w:bCs/>
                <w:color w:val="000000"/>
                <w:sz w:val="14"/>
                <w:szCs w:val="14"/>
              </w:rPr>
              <w:t>6,7%</w:t>
            </w:r>
          </w:p>
        </w:tc>
      </w:tr>
      <w:tr w:rsidR="00C62025" w:rsidRPr="00A13EBE" w:rsidTr="0042400E">
        <w:trPr>
          <w:trHeight w:val="347"/>
        </w:trPr>
        <w:tc>
          <w:tcPr>
            <w:tcW w:w="1923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rPr>
                <w:i/>
                <w:iCs/>
                <w:sz w:val="14"/>
                <w:szCs w:val="14"/>
              </w:rPr>
            </w:pPr>
            <w:r w:rsidRPr="00A13EBE">
              <w:rPr>
                <w:i/>
                <w:iCs/>
                <w:sz w:val="14"/>
                <w:szCs w:val="14"/>
              </w:rPr>
              <w:t>в т.ч. условно утвержденные расходы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i/>
                <w:iCs/>
                <w:sz w:val="14"/>
                <w:szCs w:val="14"/>
              </w:rPr>
            </w:pPr>
            <w:r w:rsidRPr="00A13EBE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i/>
                <w:iCs/>
                <w:sz w:val="14"/>
                <w:szCs w:val="14"/>
              </w:rPr>
            </w:pPr>
            <w:r w:rsidRPr="00A13EBE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i/>
                <w:iCs/>
                <w:sz w:val="14"/>
                <w:szCs w:val="14"/>
              </w:rPr>
            </w:pPr>
            <w:r w:rsidRPr="00A13EBE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i/>
                <w:iCs/>
                <w:sz w:val="14"/>
                <w:szCs w:val="14"/>
              </w:rPr>
            </w:pPr>
            <w:r w:rsidRPr="00A13EBE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i/>
                <w:iCs/>
                <w:sz w:val="14"/>
                <w:szCs w:val="14"/>
              </w:rPr>
            </w:pPr>
            <w:r w:rsidRPr="00A13EBE">
              <w:rPr>
                <w:i/>
                <w:iCs/>
                <w:sz w:val="14"/>
                <w:szCs w:val="14"/>
              </w:rPr>
              <w:t>38 229,80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i/>
                <w:iCs/>
                <w:sz w:val="14"/>
                <w:szCs w:val="14"/>
              </w:rPr>
            </w:pPr>
            <w:r w:rsidRPr="00A13EBE">
              <w:rPr>
                <w:i/>
                <w:iCs/>
                <w:sz w:val="14"/>
                <w:szCs w:val="14"/>
              </w:rPr>
              <w:t>81 776,70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sz w:val="14"/>
                <w:szCs w:val="14"/>
              </w:rPr>
            </w:pPr>
            <w:r w:rsidRPr="00A13EBE">
              <w:rPr>
                <w:sz w:val="14"/>
                <w:szCs w:val="14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color w:val="000000"/>
                <w:sz w:val="14"/>
                <w:szCs w:val="14"/>
              </w:rPr>
            </w:pPr>
            <w:r w:rsidRPr="00A13EB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color w:val="000000"/>
                <w:sz w:val="14"/>
                <w:szCs w:val="14"/>
              </w:rPr>
            </w:pPr>
            <w:r w:rsidRPr="00A13EB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C62025" w:rsidRPr="00A13EBE" w:rsidTr="0042400E">
        <w:trPr>
          <w:trHeight w:val="381"/>
        </w:trPr>
        <w:tc>
          <w:tcPr>
            <w:tcW w:w="1923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Дефицит/профицит районн</w:t>
            </w:r>
            <w:r w:rsidRPr="00A13EBE">
              <w:rPr>
                <w:b/>
                <w:bCs/>
                <w:sz w:val="14"/>
                <w:szCs w:val="14"/>
              </w:rPr>
              <w:t>о</w:t>
            </w:r>
            <w:r w:rsidRPr="00A13EBE">
              <w:rPr>
                <w:b/>
                <w:bCs/>
                <w:sz w:val="14"/>
                <w:szCs w:val="14"/>
              </w:rPr>
              <w:t xml:space="preserve">го бюджета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53 463,74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58 051,67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-160 318,73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-46 400,95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7 163,58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7 163,58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113 917,78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sz w:val="14"/>
                <w:szCs w:val="14"/>
              </w:rPr>
            </w:pPr>
            <w:r w:rsidRPr="00A13EBE">
              <w:rPr>
                <w:b/>
                <w:bCs/>
                <w:sz w:val="14"/>
                <w:szCs w:val="14"/>
              </w:rPr>
              <w:t>-71,1%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3EBE">
              <w:rPr>
                <w:b/>
                <w:bCs/>
                <w:color w:val="000000"/>
                <w:sz w:val="14"/>
                <w:szCs w:val="14"/>
              </w:rPr>
              <w:t>53 564,53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C62025" w:rsidRPr="00A13EBE" w:rsidRDefault="00C62025" w:rsidP="00F94A9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3EBE">
              <w:rPr>
                <w:b/>
                <w:bCs/>
                <w:color w:val="000000"/>
                <w:sz w:val="14"/>
                <w:szCs w:val="14"/>
              </w:rPr>
              <w:t>-115,4%</w:t>
            </w:r>
          </w:p>
        </w:tc>
      </w:tr>
    </w:tbl>
    <w:p w:rsidR="00EE7E3E" w:rsidRPr="00A13EBE" w:rsidRDefault="00EE7E3E" w:rsidP="000E79EF">
      <w:pPr>
        <w:autoSpaceDE w:val="0"/>
        <w:autoSpaceDN w:val="0"/>
        <w:adjustRightInd w:val="0"/>
        <w:spacing w:line="264" w:lineRule="auto"/>
        <w:ind w:firstLine="709"/>
        <w:jc w:val="both"/>
        <w:outlineLvl w:val="3"/>
        <w:rPr>
          <w:sz w:val="10"/>
          <w:szCs w:val="10"/>
          <w:highlight w:val="yellow"/>
        </w:rPr>
      </w:pPr>
    </w:p>
    <w:p w:rsidR="00EF02F8" w:rsidRPr="00EF02F8" w:rsidRDefault="001F0590" w:rsidP="0046215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  <w:r w:rsidRPr="000014D0">
        <w:rPr>
          <w:sz w:val="26"/>
          <w:szCs w:val="26"/>
        </w:rPr>
        <w:t xml:space="preserve">Анализ общего объема </w:t>
      </w:r>
      <w:r w:rsidRPr="00814A99">
        <w:rPr>
          <w:b/>
          <w:sz w:val="26"/>
          <w:szCs w:val="26"/>
        </w:rPr>
        <w:t>доходов</w:t>
      </w:r>
      <w:r w:rsidRPr="000014D0">
        <w:rPr>
          <w:sz w:val="26"/>
          <w:szCs w:val="26"/>
        </w:rPr>
        <w:t xml:space="preserve"> районного бюджета показал, что прогноз поступлений в период 202</w:t>
      </w:r>
      <w:r w:rsidR="0022746F" w:rsidRPr="000014D0">
        <w:rPr>
          <w:sz w:val="26"/>
          <w:szCs w:val="26"/>
        </w:rPr>
        <w:t>4</w:t>
      </w:r>
      <w:r w:rsidRPr="000014D0">
        <w:rPr>
          <w:sz w:val="26"/>
          <w:szCs w:val="26"/>
        </w:rPr>
        <w:t xml:space="preserve"> - 202</w:t>
      </w:r>
      <w:r w:rsidR="0022746F" w:rsidRPr="000014D0">
        <w:rPr>
          <w:sz w:val="26"/>
          <w:szCs w:val="26"/>
        </w:rPr>
        <w:t>6</w:t>
      </w:r>
      <w:r w:rsidRPr="000014D0">
        <w:rPr>
          <w:sz w:val="26"/>
          <w:szCs w:val="26"/>
        </w:rPr>
        <w:t xml:space="preserve"> годов превысит уровень ожидаемого исполнения д</w:t>
      </w:r>
      <w:r w:rsidRPr="000014D0">
        <w:rPr>
          <w:sz w:val="26"/>
          <w:szCs w:val="26"/>
        </w:rPr>
        <w:t>о</w:t>
      </w:r>
      <w:r w:rsidRPr="000014D0">
        <w:rPr>
          <w:sz w:val="26"/>
          <w:szCs w:val="26"/>
        </w:rPr>
        <w:t>ходов в 202</w:t>
      </w:r>
      <w:r w:rsidR="0022746F" w:rsidRPr="000014D0">
        <w:rPr>
          <w:sz w:val="26"/>
          <w:szCs w:val="26"/>
        </w:rPr>
        <w:t>3</w:t>
      </w:r>
      <w:r w:rsidRPr="000014D0">
        <w:rPr>
          <w:sz w:val="26"/>
          <w:szCs w:val="26"/>
        </w:rPr>
        <w:t xml:space="preserve"> году на </w:t>
      </w:r>
      <w:r w:rsidR="0022746F" w:rsidRPr="000014D0">
        <w:rPr>
          <w:sz w:val="26"/>
          <w:szCs w:val="26"/>
        </w:rPr>
        <w:t>15,0</w:t>
      </w:r>
      <w:r w:rsidRPr="000014D0">
        <w:rPr>
          <w:sz w:val="26"/>
          <w:szCs w:val="26"/>
        </w:rPr>
        <w:t xml:space="preserve">%. В целом за трехлетний период (к 2025 году) планируется </w:t>
      </w:r>
      <w:r w:rsidRPr="00EF02F8">
        <w:rPr>
          <w:sz w:val="26"/>
          <w:szCs w:val="26"/>
        </w:rPr>
        <w:t xml:space="preserve">увеличение доходов на сумму </w:t>
      </w:r>
      <w:r w:rsidR="0022746F" w:rsidRPr="00EF02F8">
        <w:rPr>
          <w:sz w:val="26"/>
          <w:szCs w:val="26"/>
        </w:rPr>
        <w:t xml:space="preserve">331 408,42 </w:t>
      </w:r>
      <w:r w:rsidRPr="00EF02F8">
        <w:rPr>
          <w:sz w:val="26"/>
          <w:szCs w:val="26"/>
        </w:rPr>
        <w:t>тыс. рублей в сравнении с 202</w:t>
      </w:r>
      <w:r w:rsidR="000014D0" w:rsidRPr="00EF02F8">
        <w:rPr>
          <w:sz w:val="26"/>
          <w:szCs w:val="26"/>
        </w:rPr>
        <w:t>3</w:t>
      </w:r>
      <w:r w:rsidR="00EF02F8" w:rsidRPr="00EF02F8">
        <w:rPr>
          <w:sz w:val="26"/>
          <w:szCs w:val="26"/>
        </w:rPr>
        <w:t xml:space="preserve"> годом.</w:t>
      </w:r>
    </w:p>
    <w:p w:rsidR="00EF02F8" w:rsidRPr="00814A99" w:rsidRDefault="00EF02F8" w:rsidP="0046215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10"/>
          <w:szCs w:val="10"/>
        </w:rPr>
      </w:pPr>
    </w:p>
    <w:p w:rsidR="000F27D8" w:rsidRPr="00814A99" w:rsidRDefault="001F0590" w:rsidP="0046215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814A99">
        <w:rPr>
          <w:sz w:val="26"/>
          <w:szCs w:val="26"/>
        </w:rPr>
        <w:t xml:space="preserve">Расходы в трехлетний период прогнозируются с увеличением на </w:t>
      </w:r>
      <w:r w:rsidR="000014D0" w:rsidRPr="00814A99">
        <w:rPr>
          <w:sz w:val="26"/>
          <w:szCs w:val="26"/>
        </w:rPr>
        <w:t>6,9</w:t>
      </w:r>
      <w:r w:rsidRPr="00814A99">
        <w:rPr>
          <w:sz w:val="26"/>
          <w:szCs w:val="26"/>
        </w:rPr>
        <w:t>% и сра</w:t>
      </w:r>
      <w:r w:rsidRPr="00814A99">
        <w:rPr>
          <w:sz w:val="26"/>
          <w:szCs w:val="26"/>
        </w:rPr>
        <w:t>в</w:t>
      </w:r>
      <w:r w:rsidRPr="00814A99">
        <w:rPr>
          <w:sz w:val="26"/>
          <w:szCs w:val="26"/>
        </w:rPr>
        <w:t>нении с ожи</w:t>
      </w:r>
      <w:r w:rsidR="000014D0" w:rsidRPr="00814A99">
        <w:rPr>
          <w:sz w:val="26"/>
          <w:szCs w:val="26"/>
        </w:rPr>
        <w:t>даемым исполнением 2023</w:t>
      </w:r>
      <w:r w:rsidRPr="00814A99">
        <w:rPr>
          <w:sz w:val="26"/>
          <w:szCs w:val="26"/>
        </w:rPr>
        <w:t xml:space="preserve"> года увеличатся на </w:t>
      </w:r>
      <w:r w:rsidR="000014D0" w:rsidRPr="00814A99">
        <w:rPr>
          <w:sz w:val="26"/>
          <w:szCs w:val="26"/>
        </w:rPr>
        <w:t xml:space="preserve">163 926,11 </w:t>
      </w:r>
      <w:r w:rsidRPr="00814A99">
        <w:rPr>
          <w:sz w:val="26"/>
          <w:szCs w:val="26"/>
        </w:rPr>
        <w:t>тыс. рублей.</w:t>
      </w:r>
    </w:p>
    <w:p w:rsidR="00814A99" w:rsidRPr="000014D0" w:rsidRDefault="00814A99" w:rsidP="0046215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sz w:val="10"/>
          <w:szCs w:val="10"/>
        </w:rPr>
      </w:pPr>
    </w:p>
    <w:p w:rsidR="001F0590" w:rsidRPr="00496552" w:rsidRDefault="001F0590" w:rsidP="00E4153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3"/>
        <w:rPr>
          <w:sz w:val="26"/>
          <w:szCs w:val="26"/>
        </w:rPr>
      </w:pPr>
      <w:r w:rsidRPr="00496552">
        <w:rPr>
          <w:sz w:val="26"/>
          <w:szCs w:val="26"/>
        </w:rPr>
        <w:t>Проведенным анализом основных показателей п</w:t>
      </w:r>
      <w:r w:rsidR="00EF1CBE" w:rsidRPr="00496552">
        <w:rPr>
          <w:sz w:val="26"/>
          <w:szCs w:val="26"/>
        </w:rPr>
        <w:t>роекта районного бюджета на 2024 год и плановый период 2025</w:t>
      </w:r>
      <w:r w:rsidRPr="00496552">
        <w:rPr>
          <w:sz w:val="26"/>
          <w:szCs w:val="26"/>
        </w:rPr>
        <w:t xml:space="preserve"> и 202</w:t>
      </w:r>
      <w:r w:rsidR="00EF1CBE" w:rsidRPr="00496552">
        <w:rPr>
          <w:sz w:val="26"/>
          <w:szCs w:val="26"/>
        </w:rPr>
        <w:t>6</w:t>
      </w:r>
      <w:r w:rsidRPr="00496552">
        <w:rPr>
          <w:sz w:val="26"/>
          <w:szCs w:val="26"/>
        </w:rPr>
        <w:t xml:space="preserve"> годов установлено, что районный бюджет Ванинского муниципального района, как и в предыдущие годы, остается дотацио</w:t>
      </w:r>
      <w:r w:rsidRPr="00496552">
        <w:rPr>
          <w:sz w:val="26"/>
          <w:szCs w:val="26"/>
        </w:rPr>
        <w:t>н</w:t>
      </w:r>
      <w:r w:rsidRPr="00496552">
        <w:rPr>
          <w:sz w:val="26"/>
          <w:szCs w:val="26"/>
        </w:rPr>
        <w:t xml:space="preserve">ным. </w:t>
      </w:r>
      <w:r w:rsidR="0063596C" w:rsidRPr="00496552">
        <w:rPr>
          <w:sz w:val="26"/>
          <w:szCs w:val="26"/>
        </w:rPr>
        <w:t>В тоже время, прослеживается тенденция на снижение д</w:t>
      </w:r>
      <w:r w:rsidRPr="00496552">
        <w:rPr>
          <w:sz w:val="26"/>
          <w:szCs w:val="26"/>
        </w:rPr>
        <w:t>ол</w:t>
      </w:r>
      <w:r w:rsidR="0063596C" w:rsidRPr="00496552">
        <w:rPr>
          <w:sz w:val="26"/>
          <w:szCs w:val="26"/>
        </w:rPr>
        <w:t>и</w:t>
      </w:r>
      <w:r w:rsidRPr="00496552">
        <w:rPr>
          <w:sz w:val="26"/>
          <w:szCs w:val="26"/>
        </w:rPr>
        <w:t xml:space="preserve"> межбюджетных трансфертов из краевого бюджета в общем объеме расходов районного бюджета</w:t>
      </w:r>
      <w:r w:rsidR="00D33A2E" w:rsidRPr="00496552">
        <w:rPr>
          <w:sz w:val="26"/>
          <w:szCs w:val="26"/>
        </w:rPr>
        <w:t xml:space="preserve">, что </w:t>
      </w:r>
      <w:r w:rsidRPr="00496552">
        <w:rPr>
          <w:sz w:val="26"/>
          <w:szCs w:val="26"/>
        </w:rPr>
        <w:t xml:space="preserve"> </w:t>
      </w:r>
      <w:r w:rsidR="00D33A2E" w:rsidRPr="00496552">
        <w:rPr>
          <w:sz w:val="26"/>
          <w:szCs w:val="26"/>
        </w:rPr>
        <w:t xml:space="preserve">составит </w:t>
      </w:r>
      <w:r w:rsidRPr="00496552">
        <w:rPr>
          <w:sz w:val="26"/>
          <w:szCs w:val="26"/>
        </w:rPr>
        <w:t>в 202</w:t>
      </w:r>
      <w:r w:rsidR="00EF1CBE" w:rsidRPr="00496552">
        <w:rPr>
          <w:sz w:val="26"/>
          <w:szCs w:val="26"/>
        </w:rPr>
        <w:t>4</w:t>
      </w:r>
      <w:r w:rsidRPr="00496552">
        <w:rPr>
          <w:sz w:val="26"/>
          <w:szCs w:val="26"/>
        </w:rPr>
        <w:t xml:space="preserve"> году </w:t>
      </w:r>
      <w:r w:rsidR="00D33A2E" w:rsidRPr="00496552">
        <w:rPr>
          <w:sz w:val="26"/>
          <w:szCs w:val="26"/>
        </w:rPr>
        <w:t>-</w:t>
      </w:r>
      <w:r w:rsidRPr="00496552">
        <w:rPr>
          <w:sz w:val="26"/>
          <w:szCs w:val="26"/>
        </w:rPr>
        <w:t xml:space="preserve"> </w:t>
      </w:r>
      <w:r w:rsidR="0021068B" w:rsidRPr="00496552">
        <w:rPr>
          <w:sz w:val="26"/>
          <w:szCs w:val="26"/>
        </w:rPr>
        <w:t xml:space="preserve">38,7%, </w:t>
      </w:r>
      <w:r w:rsidRPr="00496552">
        <w:rPr>
          <w:sz w:val="26"/>
          <w:szCs w:val="26"/>
        </w:rPr>
        <w:t>в 202</w:t>
      </w:r>
      <w:r w:rsidR="0021068B" w:rsidRPr="00496552">
        <w:rPr>
          <w:sz w:val="26"/>
          <w:szCs w:val="26"/>
        </w:rPr>
        <w:t>5</w:t>
      </w:r>
      <w:r w:rsidRPr="00496552">
        <w:rPr>
          <w:sz w:val="26"/>
          <w:szCs w:val="26"/>
        </w:rPr>
        <w:t xml:space="preserve"> году – </w:t>
      </w:r>
      <w:r w:rsidR="0021068B" w:rsidRPr="00496552">
        <w:rPr>
          <w:sz w:val="26"/>
          <w:szCs w:val="26"/>
        </w:rPr>
        <w:t xml:space="preserve">37,1%, </w:t>
      </w:r>
      <w:r w:rsidRPr="00496552">
        <w:rPr>
          <w:sz w:val="26"/>
          <w:szCs w:val="26"/>
        </w:rPr>
        <w:t>в 202</w:t>
      </w:r>
      <w:r w:rsidR="0021068B" w:rsidRPr="00496552">
        <w:rPr>
          <w:sz w:val="26"/>
          <w:szCs w:val="26"/>
        </w:rPr>
        <w:t>6</w:t>
      </w:r>
      <w:r w:rsidRPr="00496552">
        <w:rPr>
          <w:sz w:val="26"/>
          <w:szCs w:val="26"/>
        </w:rPr>
        <w:t xml:space="preserve"> году - </w:t>
      </w:r>
      <w:r w:rsidR="0021068B" w:rsidRPr="00496552">
        <w:rPr>
          <w:sz w:val="26"/>
          <w:szCs w:val="26"/>
        </w:rPr>
        <w:t>35,6% (</w:t>
      </w:r>
      <w:r w:rsidR="00B461AD" w:rsidRPr="00496552">
        <w:rPr>
          <w:sz w:val="26"/>
          <w:szCs w:val="26"/>
        </w:rPr>
        <w:t>для сравнения, в 2022 году – 49,0%</w:t>
      </w:r>
      <w:r w:rsidR="0021068B" w:rsidRPr="00496552">
        <w:rPr>
          <w:sz w:val="26"/>
          <w:szCs w:val="26"/>
        </w:rPr>
        <w:t>, в 2023 году - 42,8%</w:t>
      </w:r>
      <w:r w:rsidR="00B461AD" w:rsidRPr="00496552">
        <w:rPr>
          <w:sz w:val="26"/>
          <w:szCs w:val="26"/>
        </w:rPr>
        <w:t>).</w:t>
      </w:r>
    </w:p>
    <w:p w:rsidR="00254C51" w:rsidRPr="00A13EBE" w:rsidRDefault="00254C51" w:rsidP="00E4153D">
      <w:pPr>
        <w:widowControl w:val="0"/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b/>
          <w:sz w:val="10"/>
          <w:szCs w:val="10"/>
          <w:highlight w:val="yellow"/>
        </w:rPr>
      </w:pPr>
    </w:p>
    <w:p w:rsidR="00831559" w:rsidRPr="00831559" w:rsidRDefault="00831559" w:rsidP="00831559">
      <w:pPr>
        <w:spacing w:line="276" w:lineRule="auto"/>
        <w:ind w:firstLine="709"/>
        <w:jc w:val="both"/>
        <w:rPr>
          <w:sz w:val="26"/>
          <w:szCs w:val="26"/>
        </w:rPr>
      </w:pPr>
      <w:r w:rsidRPr="00831559">
        <w:rPr>
          <w:sz w:val="26"/>
          <w:szCs w:val="26"/>
        </w:rPr>
        <w:t>Проект районного бюджета на 2024 год планируется с дефицитом в размере 46 400,95 тыс. рублей, и с профицитом на плановый период на 2025 и 2026 годов в ра</w:t>
      </w:r>
      <w:r w:rsidRPr="00831559">
        <w:rPr>
          <w:sz w:val="26"/>
          <w:szCs w:val="26"/>
        </w:rPr>
        <w:t>з</w:t>
      </w:r>
      <w:r w:rsidRPr="00831559">
        <w:rPr>
          <w:sz w:val="26"/>
          <w:szCs w:val="26"/>
        </w:rPr>
        <w:t>мере 7 163,58 тыс. рублей ежегодно. Сбалансированность районного бюджета в 2024 году планируется обеспечить за счет остатков средств на счетах бюджета.</w:t>
      </w:r>
    </w:p>
    <w:p w:rsidR="00831559" w:rsidRDefault="00831559" w:rsidP="00831559">
      <w:pPr>
        <w:spacing w:line="276" w:lineRule="auto"/>
        <w:ind w:firstLine="709"/>
        <w:jc w:val="both"/>
        <w:rPr>
          <w:sz w:val="26"/>
          <w:szCs w:val="26"/>
        </w:rPr>
      </w:pPr>
      <w:r w:rsidRPr="00831559">
        <w:rPr>
          <w:sz w:val="26"/>
          <w:szCs w:val="26"/>
        </w:rPr>
        <w:lastRenderedPageBreak/>
        <w:t>Кроме того, в источниках погашения дефицита бюджета запланирован возврат бюджетного кредита из краевого бюджета, в сумме 7 163,58 тыс. рублей на каждый год трехлетнего периода.</w:t>
      </w:r>
    </w:p>
    <w:p w:rsidR="00831559" w:rsidRPr="00831559" w:rsidRDefault="00831559" w:rsidP="00831559">
      <w:pPr>
        <w:spacing w:line="276" w:lineRule="auto"/>
        <w:ind w:firstLine="709"/>
        <w:jc w:val="both"/>
        <w:rPr>
          <w:sz w:val="10"/>
          <w:szCs w:val="10"/>
        </w:rPr>
      </w:pPr>
    </w:p>
    <w:p w:rsidR="00831559" w:rsidRPr="009A2D66" w:rsidRDefault="00831559" w:rsidP="0083155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A2D66">
        <w:rPr>
          <w:sz w:val="26"/>
          <w:szCs w:val="26"/>
        </w:rPr>
        <w:t>Верхний предел муниципального долга Ванинского муниципального района планируется: на 01 января 2025 года в сумме 64 418,52 тыс. рублей, на 01 января 2026 года – 57 254,94 тыс. рублей; на 01 января 2027 года - 50 091,36 тыс. рублей.</w:t>
      </w:r>
    </w:p>
    <w:p w:rsidR="00831559" w:rsidRPr="009A7948" w:rsidRDefault="00831559" w:rsidP="00831559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831559" w:rsidRPr="006E4B66" w:rsidRDefault="00831559" w:rsidP="0083155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E4B66">
        <w:rPr>
          <w:sz w:val="26"/>
          <w:szCs w:val="26"/>
        </w:rPr>
        <w:t>Планируемые размеры объемов муниципального долга на трехлетний период в соответствии с требованиями пункта 5 статьи 107 Бюджетного кодекса РФ, не превышает общего годового объема доходов районного бюджета без учета безвозмез</w:t>
      </w:r>
      <w:r w:rsidRPr="006E4B66">
        <w:rPr>
          <w:sz w:val="26"/>
          <w:szCs w:val="26"/>
        </w:rPr>
        <w:t>д</w:t>
      </w:r>
      <w:r w:rsidRPr="006E4B66">
        <w:rPr>
          <w:sz w:val="26"/>
          <w:szCs w:val="26"/>
        </w:rPr>
        <w:t>ных поступлений и поступлений налоговых доходов по дополнительным нормативам отчислений.</w:t>
      </w:r>
    </w:p>
    <w:p w:rsidR="00831559" w:rsidRPr="009A7948" w:rsidRDefault="00831559" w:rsidP="00831559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831559" w:rsidRPr="00EB023D" w:rsidRDefault="00831559" w:rsidP="00831559">
      <w:pPr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EB023D">
        <w:rPr>
          <w:sz w:val="26"/>
          <w:szCs w:val="26"/>
        </w:rPr>
        <w:t xml:space="preserve">Объем условно утверждаемых расходов на 2025 год планируется в сумме </w:t>
      </w:r>
      <w:r w:rsidRPr="00EB023D">
        <w:rPr>
          <w:color w:val="000000"/>
          <w:sz w:val="28"/>
          <w:szCs w:val="28"/>
        </w:rPr>
        <w:t xml:space="preserve">38229,80 </w:t>
      </w:r>
      <w:r w:rsidRPr="00EB023D">
        <w:rPr>
          <w:sz w:val="26"/>
          <w:szCs w:val="26"/>
        </w:rPr>
        <w:t>тыс. рублей, на 2026 год в сумме 81 776,70 тыс. рублей, что составляет 2,6% и 5,3% соответственно – в соответствии со статьей 184.1 БК РФ (</w:t>
      </w:r>
      <w:r w:rsidRPr="00EB023D">
        <w:rPr>
          <w:bCs/>
          <w:sz w:val="26"/>
          <w:szCs w:val="26"/>
        </w:rPr>
        <w:t>не менее 2,5 проце</w:t>
      </w:r>
      <w:r w:rsidRPr="00EB023D">
        <w:rPr>
          <w:bCs/>
          <w:sz w:val="26"/>
          <w:szCs w:val="26"/>
        </w:rPr>
        <w:t>н</w:t>
      </w:r>
      <w:r w:rsidRPr="00EB023D">
        <w:rPr>
          <w:bCs/>
          <w:sz w:val="26"/>
          <w:szCs w:val="26"/>
        </w:rPr>
        <w:t>та общего объема расходов на первый год планового периода и не менее 5 процентов общего объема расходов на второй год планового периода).</w:t>
      </w:r>
      <w:proofErr w:type="gramEnd"/>
    </w:p>
    <w:p w:rsidR="00FD4170" w:rsidRPr="00A13EBE" w:rsidRDefault="00FD4170" w:rsidP="0080287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8D43A4" w:rsidRDefault="00DA622D" w:rsidP="008D43A4">
      <w:pPr>
        <w:spacing w:line="276" w:lineRule="auto"/>
        <w:ind w:firstLine="709"/>
        <w:jc w:val="both"/>
        <w:rPr>
          <w:sz w:val="26"/>
          <w:szCs w:val="26"/>
        </w:rPr>
      </w:pPr>
      <w:r w:rsidRPr="008D43A4">
        <w:rPr>
          <w:bCs/>
          <w:iCs/>
          <w:sz w:val="26"/>
          <w:szCs w:val="26"/>
        </w:rPr>
        <w:t xml:space="preserve">В соответствии со статьей 81 Бюджетного кодекса Российской Федерации, в проекте решения предусмотрены ассигнования на создание </w:t>
      </w:r>
      <w:r w:rsidRPr="008D43A4">
        <w:rPr>
          <w:b/>
          <w:bCs/>
          <w:iCs/>
          <w:sz w:val="26"/>
          <w:szCs w:val="26"/>
        </w:rPr>
        <w:t>резервного фонда адм</w:t>
      </w:r>
      <w:r w:rsidRPr="008D43A4">
        <w:rPr>
          <w:b/>
          <w:bCs/>
          <w:iCs/>
          <w:sz w:val="26"/>
          <w:szCs w:val="26"/>
        </w:rPr>
        <w:t>и</w:t>
      </w:r>
      <w:r w:rsidRPr="008D43A4">
        <w:rPr>
          <w:b/>
          <w:bCs/>
          <w:iCs/>
          <w:sz w:val="26"/>
          <w:szCs w:val="26"/>
        </w:rPr>
        <w:t>нистрации Ванинского муниципального района</w:t>
      </w:r>
      <w:r w:rsidRPr="008D43A4">
        <w:rPr>
          <w:bCs/>
          <w:iCs/>
          <w:sz w:val="26"/>
          <w:szCs w:val="26"/>
        </w:rPr>
        <w:t xml:space="preserve"> в сумме </w:t>
      </w:r>
      <w:r w:rsidR="008D43A4" w:rsidRPr="008D43A4">
        <w:rPr>
          <w:bCs/>
          <w:iCs/>
          <w:sz w:val="26"/>
          <w:szCs w:val="26"/>
        </w:rPr>
        <w:t xml:space="preserve">33 613,59 </w:t>
      </w:r>
      <w:r w:rsidRPr="008D43A4">
        <w:rPr>
          <w:bCs/>
          <w:sz w:val="26"/>
          <w:szCs w:val="26"/>
        </w:rPr>
        <w:t>тыс. рублей на 202</w:t>
      </w:r>
      <w:r w:rsidR="008D43A4" w:rsidRPr="008D43A4">
        <w:rPr>
          <w:bCs/>
          <w:sz w:val="26"/>
          <w:szCs w:val="26"/>
        </w:rPr>
        <w:t>4</w:t>
      </w:r>
      <w:r w:rsidRPr="008D43A4">
        <w:rPr>
          <w:bCs/>
          <w:sz w:val="26"/>
          <w:szCs w:val="26"/>
        </w:rPr>
        <w:t xml:space="preserve"> год и </w:t>
      </w:r>
      <w:r w:rsidR="008D43A4" w:rsidRPr="008D43A4">
        <w:rPr>
          <w:bCs/>
          <w:sz w:val="26"/>
          <w:szCs w:val="26"/>
        </w:rPr>
        <w:t>по</w:t>
      </w:r>
      <w:r w:rsidRPr="008D43A4">
        <w:rPr>
          <w:bCs/>
          <w:sz w:val="26"/>
          <w:szCs w:val="26"/>
        </w:rPr>
        <w:t xml:space="preserve"> 20 000,00 тыс. рублей на 2024 и 2025 годы.</w:t>
      </w:r>
    </w:p>
    <w:p w:rsidR="008D43A4" w:rsidRPr="008D43A4" w:rsidRDefault="008D43A4" w:rsidP="008D43A4">
      <w:pPr>
        <w:spacing w:line="276" w:lineRule="auto"/>
        <w:ind w:firstLine="709"/>
        <w:jc w:val="both"/>
        <w:rPr>
          <w:sz w:val="10"/>
          <w:szCs w:val="10"/>
        </w:rPr>
      </w:pPr>
    </w:p>
    <w:p w:rsidR="00290DD7" w:rsidRPr="008D43A4" w:rsidRDefault="00DA622D" w:rsidP="008D43A4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210D1">
        <w:rPr>
          <w:sz w:val="26"/>
          <w:szCs w:val="26"/>
        </w:rPr>
        <w:t xml:space="preserve">В соответствии с пунктом 5 статьи 179.4 </w:t>
      </w:r>
      <w:r w:rsidRPr="002210D1">
        <w:rPr>
          <w:bCs/>
          <w:iCs/>
          <w:sz w:val="26"/>
          <w:szCs w:val="26"/>
        </w:rPr>
        <w:t>Бюджетного кодекса РФ</w:t>
      </w:r>
      <w:r w:rsidRPr="002210D1">
        <w:rPr>
          <w:sz w:val="26"/>
          <w:szCs w:val="26"/>
        </w:rPr>
        <w:t>, Положением о муниципальном дорожном фо</w:t>
      </w:r>
      <w:r w:rsidRPr="002210D1">
        <w:rPr>
          <w:sz w:val="26"/>
          <w:szCs w:val="26"/>
        </w:rPr>
        <w:t>н</w:t>
      </w:r>
      <w:r w:rsidRPr="002210D1">
        <w:rPr>
          <w:sz w:val="26"/>
          <w:szCs w:val="26"/>
        </w:rPr>
        <w:t xml:space="preserve">де Ванинского муниципального района, утверждено решением Собрания депутатов Ванинского муниципального района </w:t>
      </w:r>
      <w:r w:rsidR="00D872D0" w:rsidRPr="002210D1">
        <w:rPr>
          <w:sz w:val="26"/>
          <w:szCs w:val="26"/>
        </w:rPr>
        <w:t>от 17 февраля 2022 г. N 313</w:t>
      </w:r>
      <w:r w:rsidR="008148E3" w:rsidRPr="002210D1">
        <w:rPr>
          <w:sz w:val="26"/>
          <w:szCs w:val="26"/>
        </w:rPr>
        <w:t>,</w:t>
      </w:r>
      <w:r w:rsidRPr="002210D1">
        <w:rPr>
          <w:sz w:val="26"/>
          <w:szCs w:val="26"/>
        </w:rPr>
        <w:t xml:space="preserve"> решением представительного органа муниципального образования утверждается объем бюджетных а</w:t>
      </w:r>
      <w:r w:rsidRPr="002210D1">
        <w:rPr>
          <w:sz w:val="26"/>
          <w:szCs w:val="26"/>
        </w:rPr>
        <w:t>с</w:t>
      </w:r>
      <w:r w:rsidRPr="002210D1">
        <w:rPr>
          <w:sz w:val="26"/>
          <w:szCs w:val="26"/>
        </w:rPr>
        <w:t xml:space="preserve">сигнований муниципального </w:t>
      </w:r>
      <w:r w:rsidRPr="002210D1">
        <w:rPr>
          <w:b/>
          <w:sz w:val="26"/>
          <w:szCs w:val="26"/>
        </w:rPr>
        <w:t>Дорожного фонда</w:t>
      </w:r>
      <w:r w:rsidRPr="002210D1">
        <w:rPr>
          <w:sz w:val="26"/>
          <w:szCs w:val="26"/>
        </w:rPr>
        <w:t xml:space="preserve"> в размере </w:t>
      </w:r>
      <w:r w:rsidR="00290DD7" w:rsidRPr="002210D1">
        <w:rPr>
          <w:sz w:val="26"/>
          <w:szCs w:val="26"/>
        </w:rPr>
        <w:t>на 202</w:t>
      </w:r>
      <w:r w:rsidR="002210D1" w:rsidRPr="002210D1">
        <w:rPr>
          <w:sz w:val="26"/>
          <w:szCs w:val="26"/>
        </w:rPr>
        <w:t>4</w:t>
      </w:r>
      <w:r w:rsidR="00290DD7" w:rsidRPr="002210D1">
        <w:rPr>
          <w:sz w:val="26"/>
          <w:szCs w:val="26"/>
        </w:rPr>
        <w:t xml:space="preserve"> год в сумме </w:t>
      </w:r>
      <w:r w:rsidR="002210D1" w:rsidRPr="002210D1">
        <w:rPr>
          <w:sz w:val="26"/>
          <w:szCs w:val="26"/>
        </w:rPr>
        <w:t xml:space="preserve">25 159,00 </w:t>
      </w:r>
      <w:r w:rsidR="00290DD7" w:rsidRPr="002210D1">
        <w:rPr>
          <w:sz w:val="26"/>
          <w:szCs w:val="26"/>
        </w:rPr>
        <w:t>тыс. рублей;</w:t>
      </w:r>
      <w:proofErr w:type="gramEnd"/>
      <w:r w:rsidR="00290DD7" w:rsidRPr="002210D1">
        <w:rPr>
          <w:sz w:val="26"/>
          <w:szCs w:val="26"/>
        </w:rPr>
        <w:t xml:space="preserve"> на 202</w:t>
      </w:r>
      <w:r w:rsidR="002210D1" w:rsidRPr="002210D1">
        <w:rPr>
          <w:sz w:val="26"/>
          <w:szCs w:val="26"/>
        </w:rPr>
        <w:t>5</w:t>
      </w:r>
      <w:r w:rsidR="00290DD7" w:rsidRPr="002210D1">
        <w:rPr>
          <w:sz w:val="26"/>
          <w:szCs w:val="26"/>
        </w:rPr>
        <w:t xml:space="preserve"> год – </w:t>
      </w:r>
      <w:r w:rsidR="002210D1" w:rsidRPr="002210D1">
        <w:rPr>
          <w:sz w:val="26"/>
          <w:szCs w:val="26"/>
        </w:rPr>
        <w:t xml:space="preserve">25 668,00 </w:t>
      </w:r>
      <w:r w:rsidR="00290DD7" w:rsidRPr="002210D1">
        <w:rPr>
          <w:sz w:val="26"/>
          <w:szCs w:val="26"/>
        </w:rPr>
        <w:t>тыс. ру</w:t>
      </w:r>
      <w:r w:rsidR="00290DD7" w:rsidRPr="002210D1">
        <w:rPr>
          <w:sz w:val="26"/>
          <w:szCs w:val="26"/>
        </w:rPr>
        <w:t>б</w:t>
      </w:r>
      <w:r w:rsidR="00290DD7" w:rsidRPr="002210D1">
        <w:rPr>
          <w:sz w:val="26"/>
          <w:szCs w:val="26"/>
        </w:rPr>
        <w:t>лей, на 202</w:t>
      </w:r>
      <w:r w:rsidR="002210D1" w:rsidRPr="002210D1">
        <w:rPr>
          <w:sz w:val="26"/>
          <w:szCs w:val="26"/>
        </w:rPr>
        <w:t>6</w:t>
      </w:r>
      <w:r w:rsidR="00290DD7" w:rsidRPr="002210D1">
        <w:rPr>
          <w:sz w:val="26"/>
          <w:szCs w:val="26"/>
        </w:rPr>
        <w:t xml:space="preserve"> год –  </w:t>
      </w:r>
      <w:r w:rsidR="002210D1" w:rsidRPr="002210D1">
        <w:rPr>
          <w:sz w:val="26"/>
          <w:szCs w:val="26"/>
        </w:rPr>
        <w:t xml:space="preserve">27 510,00 </w:t>
      </w:r>
      <w:r w:rsidR="00290DD7" w:rsidRPr="002210D1">
        <w:rPr>
          <w:sz w:val="26"/>
          <w:szCs w:val="26"/>
        </w:rPr>
        <w:t>тыс. рублей.</w:t>
      </w:r>
    </w:p>
    <w:p w:rsidR="00440F9E" w:rsidRPr="00A13EBE" w:rsidRDefault="00440F9E" w:rsidP="005A2DC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E627F0" w:rsidRPr="00067F62" w:rsidRDefault="00FF6C44" w:rsidP="0080287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067F62">
        <w:rPr>
          <w:sz w:val="26"/>
          <w:szCs w:val="26"/>
        </w:rPr>
        <w:t>При проведении анализа на соответствие нормам Бюджетного кодекса Росси</w:t>
      </w:r>
      <w:r w:rsidRPr="00067F62">
        <w:rPr>
          <w:sz w:val="26"/>
          <w:szCs w:val="26"/>
        </w:rPr>
        <w:t>й</w:t>
      </w:r>
      <w:r w:rsidRPr="00067F62">
        <w:rPr>
          <w:sz w:val="26"/>
          <w:szCs w:val="26"/>
        </w:rPr>
        <w:t>ской Федерации основных характеристик районного бюджета Ванинского муниц</w:t>
      </w:r>
      <w:r w:rsidRPr="00067F62">
        <w:rPr>
          <w:sz w:val="26"/>
          <w:szCs w:val="26"/>
        </w:rPr>
        <w:t>и</w:t>
      </w:r>
      <w:r w:rsidRPr="00067F62">
        <w:rPr>
          <w:sz w:val="26"/>
          <w:szCs w:val="26"/>
        </w:rPr>
        <w:t xml:space="preserve">пального района, предлагаемых к утверждению в проекте решения о бюджете на </w:t>
      </w:r>
      <w:r w:rsidR="005815DA" w:rsidRPr="00067F62">
        <w:rPr>
          <w:sz w:val="26"/>
          <w:szCs w:val="26"/>
        </w:rPr>
        <w:t>202</w:t>
      </w:r>
      <w:r w:rsidR="00067F62" w:rsidRPr="00067F62">
        <w:rPr>
          <w:sz w:val="26"/>
          <w:szCs w:val="26"/>
        </w:rPr>
        <w:t>4</w:t>
      </w:r>
      <w:r w:rsidRPr="00067F62">
        <w:rPr>
          <w:sz w:val="26"/>
          <w:szCs w:val="26"/>
        </w:rPr>
        <w:t xml:space="preserve"> год и плановый период </w:t>
      </w:r>
      <w:r w:rsidR="005815DA" w:rsidRPr="00067F62">
        <w:rPr>
          <w:sz w:val="26"/>
          <w:szCs w:val="26"/>
        </w:rPr>
        <w:t>202</w:t>
      </w:r>
      <w:r w:rsidR="00067F62" w:rsidRPr="00067F62">
        <w:rPr>
          <w:sz w:val="26"/>
          <w:szCs w:val="26"/>
        </w:rPr>
        <w:t>5</w:t>
      </w:r>
      <w:r w:rsidRPr="00067F62">
        <w:rPr>
          <w:sz w:val="26"/>
          <w:szCs w:val="26"/>
        </w:rPr>
        <w:t xml:space="preserve"> и </w:t>
      </w:r>
      <w:r w:rsidR="005815DA" w:rsidRPr="00067F62">
        <w:rPr>
          <w:sz w:val="26"/>
          <w:szCs w:val="26"/>
        </w:rPr>
        <w:t>202</w:t>
      </w:r>
      <w:r w:rsidR="00067F62" w:rsidRPr="00067F62">
        <w:rPr>
          <w:sz w:val="26"/>
          <w:szCs w:val="26"/>
        </w:rPr>
        <w:t>6</w:t>
      </w:r>
      <w:r w:rsidR="00A45195" w:rsidRPr="00067F62">
        <w:rPr>
          <w:sz w:val="26"/>
          <w:szCs w:val="26"/>
        </w:rPr>
        <w:t xml:space="preserve"> </w:t>
      </w:r>
      <w:r w:rsidRPr="00067F62">
        <w:rPr>
          <w:sz w:val="26"/>
          <w:szCs w:val="26"/>
        </w:rPr>
        <w:t>годов, нарушений не установлено.</w:t>
      </w:r>
    </w:p>
    <w:p w:rsidR="00066ECD" w:rsidRPr="0042400E" w:rsidRDefault="00027042" w:rsidP="00802870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  <w:highlight w:val="yellow"/>
        </w:rPr>
      </w:pPr>
      <w:r w:rsidRPr="00A13EBE">
        <w:rPr>
          <w:bCs/>
          <w:iCs/>
          <w:sz w:val="26"/>
          <w:szCs w:val="26"/>
          <w:highlight w:val="yellow"/>
        </w:rPr>
        <w:t xml:space="preserve">      </w:t>
      </w:r>
    </w:p>
    <w:p w:rsidR="00326F9A" w:rsidRPr="00D92038" w:rsidRDefault="00233F46" w:rsidP="006F1BB3">
      <w:pPr>
        <w:pStyle w:val="ac"/>
        <w:widowControl w:val="0"/>
        <w:spacing w:after="0" w:line="276" w:lineRule="auto"/>
        <w:ind w:firstLine="709"/>
        <w:jc w:val="center"/>
        <w:rPr>
          <w:b/>
          <w:bCs/>
          <w:sz w:val="26"/>
          <w:szCs w:val="26"/>
        </w:rPr>
      </w:pPr>
      <w:r w:rsidRPr="00D92038">
        <w:rPr>
          <w:b/>
          <w:bCs/>
          <w:sz w:val="26"/>
          <w:szCs w:val="26"/>
        </w:rPr>
        <w:t>Доходная часть проекта районного бюджета.</w:t>
      </w:r>
    </w:p>
    <w:p w:rsidR="00D92038" w:rsidRPr="00D92038" w:rsidRDefault="00D92038" w:rsidP="00D920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038">
        <w:rPr>
          <w:rFonts w:ascii="Times New Roman" w:hAnsi="Times New Roman" w:cs="Times New Roman"/>
          <w:sz w:val="26"/>
          <w:szCs w:val="26"/>
        </w:rPr>
        <w:t>Объем доходов районного бюджета составит:</w:t>
      </w:r>
    </w:p>
    <w:p w:rsidR="00D92038" w:rsidRPr="00D92038" w:rsidRDefault="00D92038" w:rsidP="00D920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038">
        <w:rPr>
          <w:rFonts w:ascii="Times New Roman" w:hAnsi="Times New Roman" w:cs="Times New Roman"/>
          <w:sz w:val="26"/>
          <w:szCs w:val="26"/>
        </w:rPr>
        <w:t xml:space="preserve"> - на 2024 год 2 328 183,63 тыс. рублей,  с увеличением  к ожидаемому испо</w:t>
      </w:r>
      <w:r w:rsidRPr="00D92038">
        <w:rPr>
          <w:rFonts w:ascii="Times New Roman" w:hAnsi="Times New Roman" w:cs="Times New Roman"/>
          <w:sz w:val="26"/>
          <w:szCs w:val="26"/>
        </w:rPr>
        <w:t>л</w:t>
      </w:r>
      <w:r w:rsidRPr="00D92038">
        <w:rPr>
          <w:rFonts w:ascii="Times New Roman" w:hAnsi="Times New Roman" w:cs="Times New Roman"/>
          <w:sz w:val="26"/>
          <w:szCs w:val="26"/>
        </w:rPr>
        <w:t>нению 2022 года на 5,4% на 119 409,14 тыс. рублей;</w:t>
      </w:r>
    </w:p>
    <w:p w:rsidR="00D92038" w:rsidRPr="00D92038" w:rsidRDefault="00D92038" w:rsidP="00D920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038">
        <w:rPr>
          <w:rFonts w:ascii="Times New Roman" w:hAnsi="Times New Roman" w:cs="Times New Roman"/>
          <w:sz w:val="26"/>
          <w:szCs w:val="26"/>
        </w:rPr>
        <w:t>- на  2025 год 2 432 459,63 тыс. рублей, с увеличением  к прогнозу 2024 года на 4,5% на сумму 104 276,00 тыс. рублей;</w:t>
      </w:r>
    </w:p>
    <w:p w:rsidR="002553ED" w:rsidRPr="002553ED" w:rsidRDefault="00D92038" w:rsidP="002553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038">
        <w:rPr>
          <w:rFonts w:ascii="Times New Roman" w:hAnsi="Times New Roman" w:cs="Times New Roman"/>
          <w:sz w:val="26"/>
          <w:szCs w:val="26"/>
        </w:rPr>
        <w:t>- на 2026 год 2 540 182,91 тыс. рублей, с увеличением к прогнозу 2025 года на 4,4</w:t>
      </w:r>
      <w:r w:rsidRPr="002553ED">
        <w:rPr>
          <w:rFonts w:ascii="Times New Roman" w:hAnsi="Times New Roman" w:cs="Times New Roman"/>
          <w:sz w:val="26"/>
          <w:szCs w:val="26"/>
        </w:rPr>
        <w:t xml:space="preserve">% на сумму 107 723,28 тыс. рублей. </w:t>
      </w:r>
    </w:p>
    <w:p w:rsidR="002553ED" w:rsidRPr="0042400E" w:rsidRDefault="002553ED" w:rsidP="002553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00E">
        <w:rPr>
          <w:rFonts w:ascii="Times New Roman" w:hAnsi="Times New Roman" w:cs="Times New Roman"/>
          <w:sz w:val="26"/>
          <w:szCs w:val="26"/>
        </w:rPr>
        <w:t>В целом за трехлетний период (к 2025 году) планируется увеличение доходов на сумму 331 408,42 тыс. рублей в сра</w:t>
      </w:r>
      <w:r w:rsidRPr="0042400E">
        <w:rPr>
          <w:rFonts w:ascii="Times New Roman" w:hAnsi="Times New Roman" w:cs="Times New Roman"/>
          <w:sz w:val="26"/>
          <w:szCs w:val="26"/>
        </w:rPr>
        <w:t>в</w:t>
      </w:r>
      <w:r w:rsidRPr="0042400E">
        <w:rPr>
          <w:rFonts w:ascii="Times New Roman" w:hAnsi="Times New Roman" w:cs="Times New Roman"/>
          <w:sz w:val="26"/>
          <w:szCs w:val="26"/>
        </w:rPr>
        <w:t>нении с 2023 годом.</w:t>
      </w:r>
    </w:p>
    <w:p w:rsidR="001D78EE" w:rsidRPr="0042400E" w:rsidRDefault="00ED4626" w:rsidP="002553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00E">
        <w:rPr>
          <w:rFonts w:ascii="Times New Roman" w:hAnsi="Times New Roman" w:cs="Times New Roman"/>
          <w:sz w:val="26"/>
          <w:szCs w:val="26"/>
        </w:rPr>
        <w:lastRenderedPageBreak/>
        <w:t>Анализ структуры доходов районного бюджета на 202</w:t>
      </w:r>
      <w:r w:rsidR="002553ED" w:rsidRPr="0042400E">
        <w:rPr>
          <w:rFonts w:ascii="Times New Roman" w:hAnsi="Times New Roman" w:cs="Times New Roman"/>
          <w:sz w:val="26"/>
          <w:szCs w:val="26"/>
        </w:rPr>
        <w:t>4</w:t>
      </w:r>
      <w:r w:rsidRPr="0042400E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553ED" w:rsidRPr="0042400E">
        <w:rPr>
          <w:rFonts w:ascii="Times New Roman" w:hAnsi="Times New Roman" w:cs="Times New Roman"/>
          <w:sz w:val="26"/>
          <w:szCs w:val="26"/>
        </w:rPr>
        <w:t>5</w:t>
      </w:r>
      <w:r w:rsidRPr="0042400E">
        <w:rPr>
          <w:rFonts w:ascii="Times New Roman" w:hAnsi="Times New Roman" w:cs="Times New Roman"/>
          <w:sz w:val="26"/>
          <w:szCs w:val="26"/>
        </w:rPr>
        <w:t xml:space="preserve"> и 202</w:t>
      </w:r>
      <w:r w:rsidR="002553ED" w:rsidRPr="0042400E">
        <w:rPr>
          <w:rFonts w:ascii="Times New Roman" w:hAnsi="Times New Roman" w:cs="Times New Roman"/>
          <w:sz w:val="26"/>
          <w:szCs w:val="26"/>
        </w:rPr>
        <w:t>6</w:t>
      </w:r>
      <w:r w:rsidRPr="0042400E">
        <w:rPr>
          <w:rFonts w:ascii="Times New Roman" w:hAnsi="Times New Roman" w:cs="Times New Roman"/>
          <w:sz w:val="26"/>
          <w:szCs w:val="26"/>
        </w:rPr>
        <w:t xml:space="preserve"> годов, представлен в таблице: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561"/>
        <w:gridCol w:w="833"/>
        <w:gridCol w:w="868"/>
        <w:gridCol w:w="851"/>
        <w:gridCol w:w="850"/>
        <w:gridCol w:w="851"/>
        <w:gridCol w:w="850"/>
        <w:gridCol w:w="425"/>
        <w:gridCol w:w="426"/>
        <w:gridCol w:w="425"/>
      </w:tblGrid>
      <w:tr w:rsidR="002553ED" w:rsidRPr="002553ED" w:rsidTr="00C01CC1">
        <w:trPr>
          <w:trHeight w:val="156"/>
        </w:trPr>
        <w:tc>
          <w:tcPr>
            <w:tcW w:w="3561" w:type="dxa"/>
            <w:vMerge w:val="restart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 xml:space="preserve">Фактическое исполнение </w:t>
            </w:r>
            <w:proofErr w:type="gramStart"/>
            <w:r w:rsidRPr="002553ED">
              <w:rPr>
                <w:b/>
                <w:bCs/>
                <w:sz w:val="12"/>
                <w:szCs w:val="12"/>
              </w:rPr>
              <w:t>за</w:t>
            </w:r>
            <w:proofErr w:type="gramEnd"/>
            <w:r w:rsidRPr="002553ED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2553ED" w:rsidRPr="002553ED" w:rsidRDefault="002553ED" w:rsidP="00C01CC1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Утвержде</w:t>
            </w:r>
            <w:r w:rsidR="00C01CC1">
              <w:rPr>
                <w:b/>
                <w:bCs/>
                <w:sz w:val="12"/>
                <w:szCs w:val="12"/>
              </w:rPr>
              <w:t xml:space="preserve">нный бюджет на 2023 год </w:t>
            </w:r>
            <w:r w:rsidRPr="002553ED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Ожидаемое исполн</w:t>
            </w:r>
            <w:r w:rsidRPr="002553ED">
              <w:rPr>
                <w:b/>
                <w:bCs/>
                <w:sz w:val="12"/>
                <w:szCs w:val="12"/>
              </w:rPr>
              <w:t>е</w:t>
            </w:r>
            <w:r w:rsidRPr="002553ED">
              <w:rPr>
                <w:b/>
                <w:bCs/>
                <w:sz w:val="12"/>
                <w:szCs w:val="12"/>
              </w:rPr>
              <w:t>ние в 2023 году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Проект бюджета, тыс.рублей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2553ED">
              <w:rPr>
                <w:b/>
                <w:bCs/>
                <w:sz w:val="12"/>
                <w:szCs w:val="12"/>
              </w:rPr>
              <w:t>Уд</w:t>
            </w:r>
            <w:proofErr w:type="gramStart"/>
            <w:r w:rsidRPr="002553ED">
              <w:rPr>
                <w:b/>
                <w:bCs/>
                <w:sz w:val="12"/>
                <w:szCs w:val="12"/>
              </w:rPr>
              <w:t>.в</w:t>
            </w:r>
            <w:proofErr w:type="gramEnd"/>
            <w:r w:rsidRPr="002553ED">
              <w:rPr>
                <w:b/>
                <w:bCs/>
                <w:sz w:val="12"/>
                <w:szCs w:val="12"/>
              </w:rPr>
              <w:t>ес</w:t>
            </w:r>
            <w:proofErr w:type="spellEnd"/>
          </w:p>
        </w:tc>
      </w:tr>
      <w:tr w:rsidR="00C01CC1" w:rsidRPr="002553ED" w:rsidTr="00C01CC1">
        <w:trPr>
          <w:trHeight w:val="156"/>
        </w:trPr>
        <w:tc>
          <w:tcPr>
            <w:tcW w:w="3561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868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на 2024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на 2025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на 2026 год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2026 год</w:t>
            </w:r>
          </w:p>
        </w:tc>
      </w:tr>
      <w:tr w:rsidR="00C01CC1" w:rsidRPr="002553ED" w:rsidTr="00C01CC1">
        <w:trPr>
          <w:trHeight w:val="156"/>
        </w:trPr>
        <w:tc>
          <w:tcPr>
            <w:tcW w:w="3561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01CC1" w:rsidRPr="002553ED" w:rsidTr="00C01CC1">
        <w:trPr>
          <w:trHeight w:val="312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СОБСТВЕННЫЕ ДОХОДЫ (налоговые и ненал</w:t>
            </w:r>
            <w:r w:rsidRPr="002553ED">
              <w:rPr>
                <w:b/>
                <w:bCs/>
                <w:sz w:val="12"/>
                <w:szCs w:val="12"/>
              </w:rPr>
              <w:t>о</w:t>
            </w:r>
            <w:r w:rsidRPr="002553ED">
              <w:rPr>
                <w:b/>
                <w:bCs/>
                <w:sz w:val="12"/>
                <w:szCs w:val="12"/>
              </w:rPr>
              <w:t>говые доходы)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1 166 472,03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1 262 896,75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1 262 896,75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1 426 037,00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1 529 192,00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1 635 534,00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61,3%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62,9%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64,4%</w:t>
            </w:r>
          </w:p>
        </w:tc>
      </w:tr>
      <w:tr w:rsidR="00C01CC1" w:rsidRPr="002553ED" w:rsidTr="00C01CC1">
        <w:trPr>
          <w:trHeight w:val="192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НАЛОГОВЫЕ ДОХОДЫ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859 106,40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1 103 944,00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1 103 944,00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1 264 685,00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1 362 064,00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1 462 399,00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54,3%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56,0%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57,6%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налоги на прибыль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775 166,81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1 008 872,00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1 008 872,00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1 184 580,00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1 279 254,00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1 375 308,00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50,9%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52,6%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54,1%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налоги на товары (работы, услуги), ре</w:t>
            </w:r>
            <w:r w:rsidRPr="002553ED">
              <w:rPr>
                <w:sz w:val="12"/>
                <w:szCs w:val="12"/>
              </w:rPr>
              <w:t>а</w:t>
            </w:r>
            <w:r w:rsidRPr="002553ED">
              <w:rPr>
                <w:sz w:val="12"/>
                <w:szCs w:val="12"/>
              </w:rPr>
              <w:t xml:space="preserve">лизуемые на территории </w:t>
            </w:r>
            <w:proofErr w:type="spellStart"/>
            <w:r w:rsidRPr="002553ED">
              <w:rPr>
                <w:sz w:val="12"/>
                <w:szCs w:val="12"/>
              </w:rPr>
              <w:t>рф</w:t>
            </w:r>
            <w:proofErr w:type="spellEnd"/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4 274,20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3 138,00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3 138,00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3 958,00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4 043,00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5 453,00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0,2%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0,2%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46 674,61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51 364,00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51 364,00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39 958,00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41 554,00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43 369,00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1,7%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1,7%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1,7%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налоги на имущество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26 679,53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33 270,00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33 270,00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30 091,00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30 871,00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31 673,00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1,3%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1,3%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1,2%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государственная пошлина, сборы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6 311,24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7 300,00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7 300,00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6 098,00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6 342,00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6 596,00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0,3%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0,3%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0,3%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задолженность и перерасчеты по отм</w:t>
            </w:r>
            <w:r w:rsidRPr="002553ED">
              <w:rPr>
                <w:sz w:val="12"/>
                <w:szCs w:val="12"/>
              </w:rPr>
              <w:t>е</w:t>
            </w:r>
            <w:r w:rsidRPr="002553ED">
              <w:rPr>
                <w:sz w:val="12"/>
                <w:szCs w:val="12"/>
              </w:rPr>
              <w:t>ненным налогам, сборам и иным обяз</w:t>
            </w:r>
            <w:r w:rsidRPr="002553ED">
              <w:rPr>
                <w:sz w:val="12"/>
                <w:szCs w:val="12"/>
              </w:rPr>
              <w:t>а</w:t>
            </w:r>
            <w:r w:rsidRPr="002553ED">
              <w:rPr>
                <w:sz w:val="12"/>
                <w:szCs w:val="12"/>
              </w:rPr>
              <w:t>тельным платежам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</w:tr>
      <w:tr w:rsidR="00C01CC1" w:rsidRPr="002553ED" w:rsidTr="00C01CC1">
        <w:trPr>
          <w:trHeight w:val="192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НЕНАЛОГОВЫЕ ДОХОДЫ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307 365,63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158 952,75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158 952,75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161 352,00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167 128,00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173 135,00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6,9%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6,9%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6,8%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доходы от использования имущества, находящегося в  муниципальной со</w:t>
            </w:r>
            <w:r w:rsidRPr="002553ED">
              <w:rPr>
                <w:sz w:val="12"/>
                <w:szCs w:val="12"/>
              </w:rPr>
              <w:t>б</w:t>
            </w:r>
            <w:r w:rsidRPr="002553ED">
              <w:rPr>
                <w:sz w:val="12"/>
                <w:szCs w:val="12"/>
              </w:rPr>
              <w:t>ственности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184 079,32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148 273,57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148 273,57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154 732,00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160 419,00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166 334,00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6,6%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6,6%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6,5%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платежи при пользовании природными р</w:t>
            </w:r>
            <w:r w:rsidRPr="002553ED">
              <w:rPr>
                <w:sz w:val="12"/>
                <w:szCs w:val="12"/>
              </w:rPr>
              <w:t>е</w:t>
            </w:r>
            <w:r w:rsidRPr="002553ED">
              <w:rPr>
                <w:sz w:val="12"/>
                <w:szCs w:val="12"/>
              </w:rPr>
              <w:t>сурсами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1 065,90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1 340,00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1 340,00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1 405,00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1 462,00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1 520,00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0,1%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0,1%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доходы от оказания платных услуг (работ) и ко</w:t>
            </w:r>
            <w:r w:rsidRPr="002553ED">
              <w:rPr>
                <w:sz w:val="12"/>
                <w:szCs w:val="12"/>
              </w:rPr>
              <w:t>м</w:t>
            </w:r>
            <w:r w:rsidRPr="002553ED">
              <w:rPr>
                <w:sz w:val="12"/>
                <w:szCs w:val="12"/>
              </w:rPr>
              <w:t>пенсации затрат госуда</w:t>
            </w:r>
            <w:r w:rsidRPr="002553ED">
              <w:rPr>
                <w:sz w:val="12"/>
                <w:szCs w:val="12"/>
              </w:rPr>
              <w:t>р</w:t>
            </w:r>
            <w:r w:rsidRPr="002553ED">
              <w:rPr>
                <w:sz w:val="12"/>
                <w:szCs w:val="12"/>
              </w:rPr>
              <w:t>ства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4 172,15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3 079,18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3 079,18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2 104,00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2 104,00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2 104,00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0,1%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0,1%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доходы от продажи материальных и нематериал</w:t>
            </w:r>
            <w:r w:rsidRPr="002553ED">
              <w:rPr>
                <w:sz w:val="12"/>
                <w:szCs w:val="12"/>
              </w:rPr>
              <w:t>ь</w:t>
            </w:r>
            <w:r w:rsidRPr="002553ED">
              <w:rPr>
                <w:sz w:val="12"/>
                <w:szCs w:val="12"/>
              </w:rPr>
              <w:t>ных активов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116 351,83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4 331,00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4 331,00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366,00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379,00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392,00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1 363,85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1 629,00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1 629,00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2 445,00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2 464,00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2 485,00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0,1%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0,1%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332,59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300,00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</w:tr>
      <w:tr w:rsidR="00C01CC1" w:rsidRPr="002553ED" w:rsidTr="00C01CC1">
        <w:trPr>
          <w:trHeight w:val="139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942 538,95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945 877,74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945 877,74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902 146,63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903 267,63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2"/>
                <w:szCs w:val="12"/>
              </w:rPr>
            </w:pPr>
            <w:r w:rsidRPr="002553ED">
              <w:rPr>
                <w:b/>
                <w:bCs/>
                <w:sz w:val="12"/>
                <w:szCs w:val="12"/>
              </w:rPr>
              <w:t>904 648,91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38,7%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37,1%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35,6%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безвозмездные поступления  от других  бюджетов бюджетной системы росси</w:t>
            </w:r>
            <w:r w:rsidRPr="002553ED">
              <w:rPr>
                <w:sz w:val="12"/>
                <w:szCs w:val="12"/>
              </w:rPr>
              <w:t>й</w:t>
            </w:r>
            <w:r w:rsidRPr="002553ED">
              <w:rPr>
                <w:sz w:val="12"/>
                <w:szCs w:val="12"/>
              </w:rPr>
              <w:t>ской федерации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937 423,86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938 268,69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938 268,69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902 146,63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903 267,63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904 648,91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38,7%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37,1%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35,6%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безвозмездные поступления от негосударстве</w:t>
            </w:r>
            <w:r w:rsidRPr="002553ED">
              <w:rPr>
                <w:sz w:val="12"/>
                <w:szCs w:val="12"/>
              </w:rPr>
              <w:t>н</w:t>
            </w:r>
            <w:r w:rsidRPr="002553ED">
              <w:rPr>
                <w:sz w:val="12"/>
                <w:szCs w:val="12"/>
              </w:rPr>
              <w:t>ных организаций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5 000,00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8 500,00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8 500,00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</w:tr>
      <w:tr w:rsidR="00C01CC1" w:rsidRPr="002553ED" w:rsidTr="00C01CC1">
        <w:trPr>
          <w:trHeight w:val="235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доходы бюджетов бюджетной системы росси</w:t>
            </w:r>
            <w:r w:rsidRPr="002553ED">
              <w:rPr>
                <w:sz w:val="12"/>
                <w:szCs w:val="12"/>
              </w:rPr>
              <w:t>й</w:t>
            </w:r>
            <w:r w:rsidRPr="002553ED">
              <w:rPr>
                <w:sz w:val="12"/>
                <w:szCs w:val="12"/>
              </w:rPr>
              <w:t>ской федерации от возврата остатков субсидий, субвенций и иных межбю</w:t>
            </w:r>
            <w:r w:rsidRPr="002553ED">
              <w:rPr>
                <w:sz w:val="12"/>
                <w:szCs w:val="12"/>
              </w:rPr>
              <w:t>д</w:t>
            </w:r>
            <w:r w:rsidRPr="002553ED">
              <w:rPr>
                <w:sz w:val="12"/>
                <w:szCs w:val="12"/>
              </w:rPr>
              <w:t>жетных трансфертов, имеющих целевое назначение, прошлых лет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124,57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</w:tr>
      <w:tr w:rsidR="00C01CC1" w:rsidRPr="002553ED" w:rsidTr="00C01CC1">
        <w:trPr>
          <w:trHeight w:val="50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C01CC1" w:rsidP="002553ED">
            <w:pPr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2553ED">
              <w:rPr>
                <w:sz w:val="12"/>
                <w:szCs w:val="12"/>
              </w:rPr>
              <w:t>о</w:t>
            </w:r>
            <w:r w:rsidRPr="002553ED">
              <w:rPr>
                <w:sz w:val="12"/>
                <w:szCs w:val="12"/>
              </w:rPr>
              <w:t>шлых лет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-9,48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-890,95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-890,95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2"/>
                <w:szCs w:val="12"/>
              </w:rPr>
            </w:pPr>
            <w:r w:rsidRPr="002553ED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outlineLvl w:val="0"/>
              <w:rPr>
                <w:sz w:val="14"/>
                <w:szCs w:val="14"/>
              </w:rPr>
            </w:pPr>
            <w:r w:rsidRPr="002553ED">
              <w:rPr>
                <w:sz w:val="14"/>
                <w:szCs w:val="14"/>
              </w:rPr>
              <w:t>0,0%</w:t>
            </w:r>
          </w:p>
        </w:tc>
      </w:tr>
      <w:tr w:rsidR="00C01CC1" w:rsidRPr="002553ED" w:rsidTr="00C01CC1">
        <w:trPr>
          <w:trHeight w:val="192"/>
        </w:trPr>
        <w:tc>
          <w:tcPr>
            <w:tcW w:w="356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2 109 010,97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2 208 774,49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2 208 774,49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2 328 183,63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2 432 459,63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2 540 182,91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553ED" w:rsidRPr="002553ED" w:rsidRDefault="002553ED" w:rsidP="002553ED">
            <w:pPr>
              <w:jc w:val="center"/>
              <w:rPr>
                <w:b/>
                <w:bCs/>
                <w:sz w:val="14"/>
                <w:szCs w:val="14"/>
              </w:rPr>
            </w:pPr>
            <w:r w:rsidRPr="002553ED">
              <w:rPr>
                <w:b/>
                <w:bCs/>
                <w:sz w:val="14"/>
                <w:szCs w:val="14"/>
              </w:rPr>
              <w:t>100%</w:t>
            </w:r>
          </w:p>
        </w:tc>
      </w:tr>
    </w:tbl>
    <w:p w:rsidR="00822CE2" w:rsidRPr="00822CE2" w:rsidRDefault="00822CE2" w:rsidP="00BB7851">
      <w:pPr>
        <w:spacing w:line="276" w:lineRule="auto"/>
        <w:ind w:firstLine="709"/>
        <w:jc w:val="both"/>
        <w:rPr>
          <w:sz w:val="10"/>
          <w:szCs w:val="10"/>
          <w:highlight w:val="yellow"/>
        </w:rPr>
      </w:pPr>
    </w:p>
    <w:p w:rsidR="00ED4626" w:rsidRPr="007D7B4B" w:rsidRDefault="00ED4626" w:rsidP="00BB7851">
      <w:pPr>
        <w:spacing w:line="276" w:lineRule="auto"/>
        <w:ind w:firstLine="709"/>
        <w:jc w:val="both"/>
        <w:rPr>
          <w:sz w:val="26"/>
          <w:szCs w:val="26"/>
        </w:rPr>
      </w:pPr>
      <w:r w:rsidRPr="007D7B4B">
        <w:rPr>
          <w:sz w:val="26"/>
          <w:szCs w:val="26"/>
        </w:rPr>
        <w:t>Основную долю доходов районного бюджета в 202</w:t>
      </w:r>
      <w:r w:rsidR="00822CE2" w:rsidRPr="007D7B4B">
        <w:rPr>
          <w:sz w:val="26"/>
          <w:szCs w:val="26"/>
        </w:rPr>
        <w:t>4</w:t>
      </w:r>
      <w:r w:rsidRPr="007D7B4B">
        <w:rPr>
          <w:sz w:val="26"/>
          <w:szCs w:val="26"/>
        </w:rPr>
        <w:t xml:space="preserve"> году и плановом периоде 202</w:t>
      </w:r>
      <w:r w:rsidR="00822CE2" w:rsidRPr="007D7B4B">
        <w:rPr>
          <w:sz w:val="26"/>
          <w:szCs w:val="26"/>
        </w:rPr>
        <w:t>5</w:t>
      </w:r>
      <w:r w:rsidRPr="007D7B4B">
        <w:rPr>
          <w:sz w:val="26"/>
          <w:szCs w:val="26"/>
        </w:rPr>
        <w:t xml:space="preserve"> и 202</w:t>
      </w:r>
      <w:r w:rsidR="00822CE2" w:rsidRPr="007D7B4B">
        <w:rPr>
          <w:sz w:val="26"/>
          <w:szCs w:val="26"/>
        </w:rPr>
        <w:t>6</w:t>
      </w:r>
      <w:r w:rsidRPr="007D7B4B">
        <w:rPr>
          <w:sz w:val="26"/>
          <w:szCs w:val="26"/>
        </w:rPr>
        <w:t xml:space="preserve"> годов составляют:</w:t>
      </w:r>
    </w:p>
    <w:p w:rsidR="00ED4626" w:rsidRPr="007D7B4B" w:rsidRDefault="00ED4626" w:rsidP="00BB7851">
      <w:pPr>
        <w:spacing w:line="276" w:lineRule="auto"/>
        <w:ind w:firstLine="709"/>
        <w:jc w:val="both"/>
        <w:rPr>
          <w:sz w:val="26"/>
          <w:szCs w:val="26"/>
        </w:rPr>
      </w:pPr>
      <w:r w:rsidRPr="007D7B4B">
        <w:rPr>
          <w:sz w:val="26"/>
          <w:szCs w:val="26"/>
        </w:rPr>
        <w:t xml:space="preserve">- налоговые доходы - </w:t>
      </w:r>
      <w:r w:rsidR="00A3765F" w:rsidRPr="007D7B4B">
        <w:rPr>
          <w:sz w:val="26"/>
          <w:szCs w:val="26"/>
        </w:rPr>
        <w:t xml:space="preserve">54,3%, 56,0%, 57,6% </w:t>
      </w:r>
      <w:r w:rsidRPr="007D7B4B">
        <w:rPr>
          <w:sz w:val="26"/>
          <w:szCs w:val="26"/>
        </w:rPr>
        <w:t>соответственно в 202</w:t>
      </w:r>
      <w:r w:rsidR="00A3765F" w:rsidRPr="007D7B4B">
        <w:rPr>
          <w:sz w:val="26"/>
          <w:szCs w:val="26"/>
        </w:rPr>
        <w:t>4</w:t>
      </w:r>
      <w:r w:rsidRPr="007D7B4B">
        <w:rPr>
          <w:sz w:val="26"/>
          <w:szCs w:val="26"/>
        </w:rPr>
        <w:t>, 202</w:t>
      </w:r>
      <w:r w:rsidR="00A3765F" w:rsidRPr="007D7B4B">
        <w:rPr>
          <w:sz w:val="26"/>
          <w:szCs w:val="26"/>
        </w:rPr>
        <w:t>5</w:t>
      </w:r>
      <w:r w:rsidRPr="007D7B4B">
        <w:rPr>
          <w:sz w:val="26"/>
          <w:szCs w:val="26"/>
        </w:rPr>
        <w:t xml:space="preserve"> и 202</w:t>
      </w:r>
      <w:r w:rsidR="00A3765F" w:rsidRPr="007D7B4B">
        <w:rPr>
          <w:sz w:val="26"/>
          <w:szCs w:val="26"/>
        </w:rPr>
        <w:t>6</w:t>
      </w:r>
      <w:r w:rsidRPr="007D7B4B">
        <w:rPr>
          <w:sz w:val="26"/>
          <w:szCs w:val="26"/>
        </w:rPr>
        <w:t xml:space="preserve"> годах, в том числе налог на доходы физических лиц– </w:t>
      </w:r>
      <w:r w:rsidR="00A3765F" w:rsidRPr="007D7B4B">
        <w:rPr>
          <w:sz w:val="26"/>
          <w:szCs w:val="26"/>
        </w:rPr>
        <w:t xml:space="preserve">50,9%, 52,6%, 54,1% </w:t>
      </w:r>
      <w:r w:rsidRPr="007D7B4B">
        <w:rPr>
          <w:sz w:val="26"/>
          <w:szCs w:val="26"/>
        </w:rPr>
        <w:t>соотве</w:t>
      </w:r>
      <w:r w:rsidRPr="007D7B4B">
        <w:rPr>
          <w:sz w:val="26"/>
          <w:szCs w:val="26"/>
        </w:rPr>
        <w:t>т</w:t>
      </w:r>
      <w:r w:rsidRPr="007D7B4B">
        <w:rPr>
          <w:sz w:val="26"/>
          <w:szCs w:val="26"/>
        </w:rPr>
        <w:t>ственно в 202</w:t>
      </w:r>
      <w:r w:rsidR="00A3765F" w:rsidRPr="007D7B4B">
        <w:rPr>
          <w:sz w:val="26"/>
          <w:szCs w:val="26"/>
        </w:rPr>
        <w:t>4 - 2026</w:t>
      </w:r>
      <w:r w:rsidRPr="007D7B4B">
        <w:rPr>
          <w:sz w:val="26"/>
          <w:szCs w:val="26"/>
        </w:rPr>
        <w:t xml:space="preserve"> годах. </w:t>
      </w:r>
    </w:p>
    <w:p w:rsidR="00647E63" w:rsidRPr="007D7B4B" w:rsidRDefault="00ED4626" w:rsidP="00BB7851">
      <w:pPr>
        <w:spacing w:line="276" w:lineRule="auto"/>
        <w:ind w:firstLine="709"/>
        <w:jc w:val="both"/>
        <w:rPr>
          <w:sz w:val="10"/>
          <w:szCs w:val="10"/>
        </w:rPr>
      </w:pPr>
      <w:r w:rsidRPr="007D7B4B">
        <w:rPr>
          <w:sz w:val="26"/>
          <w:szCs w:val="26"/>
        </w:rPr>
        <w:t xml:space="preserve">- безвозмездные поступления от других бюджетов бюджетной системы РФ (межбюджетные трансферты)  – </w:t>
      </w:r>
      <w:r w:rsidR="007D7B4B" w:rsidRPr="007D7B4B">
        <w:rPr>
          <w:sz w:val="26"/>
          <w:szCs w:val="26"/>
        </w:rPr>
        <w:t xml:space="preserve">38,7%, 37,1%, 35,6% </w:t>
      </w:r>
      <w:r w:rsidRPr="007D7B4B">
        <w:rPr>
          <w:sz w:val="26"/>
          <w:szCs w:val="26"/>
        </w:rPr>
        <w:t>соответственно в 202</w:t>
      </w:r>
      <w:r w:rsidR="007D7B4B" w:rsidRPr="007D7B4B">
        <w:rPr>
          <w:sz w:val="26"/>
          <w:szCs w:val="26"/>
        </w:rPr>
        <w:t>4</w:t>
      </w:r>
      <w:r w:rsidRPr="007D7B4B">
        <w:rPr>
          <w:sz w:val="26"/>
          <w:szCs w:val="26"/>
        </w:rPr>
        <w:t>, 202</w:t>
      </w:r>
      <w:r w:rsidR="007D7B4B" w:rsidRPr="007D7B4B">
        <w:rPr>
          <w:sz w:val="26"/>
          <w:szCs w:val="26"/>
        </w:rPr>
        <w:t>5 и 2026</w:t>
      </w:r>
      <w:r w:rsidRPr="007D7B4B">
        <w:rPr>
          <w:sz w:val="26"/>
          <w:szCs w:val="26"/>
        </w:rPr>
        <w:t xml:space="preserve"> годах.</w:t>
      </w:r>
    </w:p>
    <w:p w:rsidR="00BB7851" w:rsidRPr="00B479E5" w:rsidRDefault="00BB7851" w:rsidP="00BB785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479E5">
        <w:rPr>
          <w:sz w:val="26"/>
          <w:szCs w:val="26"/>
        </w:rPr>
        <w:t>Прогноз налоговых и неналоговых поступлений районного бюджета на 202</w:t>
      </w:r>
      <w:r w:rsidR="00F94A9C" w:rsidRPr="00B479E5">
        <w:rPr>
          <w:sz w:val="26"/>
          <w:szCs w:val="26"/>
        </w:rPr>
        <w:t>4</w:t>
      </w:r>
      <w:r w:rsidRPr="00B479E5">
        <w:rPr>
          <w:sz w:val="26"/>
          <w:szCs w:val="26"/>
        </w:rPr>
        <w:t xml:space="preserve"> год запланирован с увеличением к ожидаемому исполнению районного бюджета 202</w:t>
      </w:r>
      <w:r w:rsidR="00C8790F" w:rsidRPr="00B479E5">
        <w:rPr>
          <w:sz w:val="26"/>
          <w:szCs w:val="26"/>
        </w:rPr>
        <w:t>3</w:t>
      </w:r>
      <w:r w:rsidRPr="00B479E5">
        <w:rPr>
          <w:sz w:val="26"/>
          <w:szCs w:val="26"/>
        </w:rPr>
        <w:t xml:space="preserve"> году на сумму </w:t>
      </w:r>
      <w:r w:rsidR="00C8790F" w:rsidRPr="00B479E5">
        <w:rPr>
          <w:sz w:val="26"/>
          <w:szCs w:val="26"/>
        </w:rPr>
        <w:t xml:space="preserve">163 140,25 </w:t>
      </w:r>
      <w:r w:rsidRPr="00B479E5">
        <w:rPr>
          <w:sz w:val="26"/>
          <w:szCs w:val="26"/>
        </w:rPr>
        <w:t xml:space="preserve">тыс. рублей, или на </w:t>
      </w:r>
      <w:r w:rsidR="00C8790F" w:rsidRPr="00B479E5">
        <w:rPr>
          <w:sz w:val="26"/>
          <w:szCs w:val="26"/>
        </w:rPr>
        <w:t xml:space="preserve">12,9% </w:t>
      </w:r>
      <w:r w:rsidRPr="00B479E5">
        <w:rPr>
          <w:sz w:val="26"/>
          <w:szCs w:val="26"/>
        </w:rPr>
        <w:t xml:space="preserve">и составят </w:t>
      </w:r>
      <w:r w:rsidR="00C8790F" w:rsidRPr="00B479E5">
        <w:rPr>
          <w:sz w:val="26"/>
          <w:szCs w:val="26"/>
        </w:rPr>
        <w:t xml:space="preserve">1 426 037,00 </w:t>
      </w:r>
      <w:r w:rsidRPr="00B479E5">
        <w:rPr>
          <w:sz w:val="26"/>
          <w:szCs w:val="26"/>
        </w:rPr>
        <w:t>тыс. ру</w:t>
      </w:r>
      <w:r w:rsidRPr="00B479E5">
        <w:rPr>
          <w:sz w:val="26"/>
          <w:szCs w:val="26"/>
        </w:rPr>
        <w:t>б</w:t>
      </w:r>
      <w:r w:rsidR="00060374" w:rsidRPr="00B479E5">
        <w:rPr>
          <w:sz w:val="26"/>
          <w:szCs w:val="26"/>
        </w:rPr>
        <w:t>лей. В трехлетнем периоде к 2026</w:t>
      </w:r>
      <w:r w:rsidRPr="00B479E5">
        <w:rPr>
          <w:sz w:val="26"/>
          <w:szCs w:val="26"/>
        </w:rPr>
        <w:t xml:space="preserve"> году планируется увеличение поступлений до </w:t>
      </w:r>
      <w:r w:rsidR="00060374" w:rsidRPr="00B479E5">
        <w:rPr>
          <w:sz w:val="26"/>
          <w:szCs w:val="26"/>
        </w:rPr>
        <w:t>1 635 534,00</w:t>
      </w:r>
      <w:r w:rsidRPr="00B479E5">
        <w:rPr>
          <w:sz w:val="26"/>
          <w:szCs w:val="26"/>
        </w:rPr>
        <w:t xml:space="preserve"> тыс. рублей, что на </w:t>
      </w:r>
      <w:r w:rsidR="00060374" w:rsidRPr="00B479E5">
        <w:rPr>
          <w:sz w:val="26"/>
          <w:szCs w:val="26"/>
        </w:rPr>
        <w:t xml:space="preserve">29,5% </w:t>
      </w:r>
      <w:r w:rsidRPr="00B479E5">
        <w:rPr>
          <w:sz w:val="26"/>
          <w:szCs w:val="26"/>
        </w:rPr>
        <w:t>выше ожидаемых поступлений 202</w:t>
      </w:r>
      <w:r w:rsidR="00060374" w:rsidRPr="00B479E5">
        <w:rPr>
          <w:sz w:val="26"/>
          <w:szCs w:val="26"/>
        </w:rPr>
        <w:t>3</w:t>
      </w:r>
      <w:r w:rsidRPr="00B479E5">
        <w:rPr>
          <w:sz w:val="26"/>
          <w:szCs w:val="26"/>
        </w:rPr>
        <w:t xml:space="preserve"> года.</w:t>
      </w:r>
    </w:p>
    <w:p w:rsidR="00647E63" w:rsidRPr="005A553F" w:rsidRDefault="00BB7851" w:rsidP="00BB7851">
      <w:pPr>
        <w:spacing w:line="276" w:lineRule="auto"/>
        <w:ind w:firstLine="709"/>
        <w:contextualSpacing/>
        <w:jc w:val="both"/>
        <w:rPr>
          <w:sz w:val="10"/>
          <w:szCs w:val="10"/>
        </w:rPr>
      </w:pPr>
      <w:r w:rsidRPr="005A553F">
        <w:rPr>
          <w:sz w:val="26"/>
          <w:szCs w:val="26"/>
        </w:rPr>
        <w:t>Безвозмездные поступления в районный бюджет в 202</w:t>
      </w:r>
      <w:r w:rsidR="00B479E5" w:rsidRPr="005A553F">
        <w:rPr>
          <w:sz w:val="26"/>
          <w:szCs w:val="26"/>
        </w:rPr>
        <w:t>4</w:t>
      </w:r>
      <w:r w:rsidRPr="005A553F">
        <w:rPr>
          <w:sz w:val="26"/>
          <w:szCs w:val="26"/>
        </w:rPr>
        <w:t xml:space="preserve"> году по сравнению с ожидаемым исполнением районного бюджета в 202</w:t>
      </w:r>
      <w:r w:rsidR="00B479E5" w:rsidRPr="005A553F">
        <w:rPr>
          <w:sz w:val="26"/>
          <w:szCs w:val="26"/>
        </w:rPr>
        <w:t>3</w:t>
      </w:r>
      <w:r w:rsidRPr="005A553F">
        <w:rPr>
          <w:sz w:val="26"/>
          <w:szCs w:val="26"/>
        </w:rPr>
        <w:t xml:space="preserve"> году сокращаются на </w:t>
      </w:r>
      <w:r w:rsidR="00B479E5" w:rsidRPr="005A553F">
        <w:rPr>
          <w:sz w:val="26"/>
          <w:szCs w:val="26"/>
        </w:rPr>
        <w:t xml:space="preserve">43 731,11 </w:t>
      </w:r>
      <w:r w:rsidRPr="005A553F">
        <w:rPr>
          <w:sz w:val="26"/>
          <w:szCs w:val="26"/>
        </w:rPr>
        <w:t xml:space="preserve">тыс. рублей, или на </w:t>
      </w:r>
      <w:r w:rsidR="00B479E5" w:rsidRPr="005A553F">
        <w:rPr>
          <w:sz w:val="26"/>
          <w:szCs w:val="26"/>
        </w:rPr>
        <w:t>4,6%,</w:t>
      </w:r>
      <w:r w:rsidR="005A553F" w:rsidRPr="005A553F">
        <w:rPr>
          <w:sz w:val="26"/>
          <w:szCs w:val="26"/>
        </w:rPr>
        <w:t>, и составят 902 146,63 тыс. рублей</w:t>
      </w:r>
      <w:r w:rsidR="00B479E5" w:rsidRPr="005A553F">
        <w:rPr>
          <w:sz w:val="26"/>
          <w:szCs w:val="26"/>
        </w:rPr>
        <w:t xml:space="preserve"> </w:t>
      </w:r>
      <w:r w:rsidRPr="005A553F">
        <w:rPr>
          <w:sz w:val="26"/>
          <w:szCs w:val="26"/>
        </w:rPr>
        <w:t xml:space="preserve">с последующим </w:t>
      </w:r>
      <w:r w:rsidR="005A553F" w:rsidRPr="005A553F">
        <w:rPr>
          <w:sz w:val="26"/>
          <w:szCs w:val="26"/>
        </w:rPr>
        <w:t>увел</w:t>
      </w:r>
      <w:r w:rsidR="005A553F" w:rsidRPr="005A553F">
        <w:rPr>
          <w:sz w:val="26"/>
          <w:szCs w:val="26"/>
        </w:rPr>
        <w:t>и</w:t>
      </w:r>
      <w:r w:rsidR="005A553F" w:rsidRPr="005A553F">
        <w:rPr>
          <w:sz w:val="26"/>
          <w:szCs w:val="26"/>
        </w:rPr>
        <w:t>чением</w:t>
      </w:r>
      <w:r w:rsidRPr="005A553F">
        <w:rPr>
          <w:sz w:val="26"/>
          <w:szCs w:val="26"/>
        </w:rPr>
        <w:t xml:space="preserve"> до </w:t>
      </w:r>
      <w:r w:rsidR="005A553F" w:rsidRPr="005A553F">
        <w:rPr>
          <w:sz w:val="26"/>
          <w:szCs w:val="26"/>
        </w:rPr>
        <w:t xml:space="preserve">904 648,91 </w:t>
      </w:r>
      <w:r w:rsidRPr="005A553F">
        <w:rPr>
          <w:sz w:val="26"/>
          <w:szCs w:val="26"/>
        </w:rPr>
        <w:t>тыс. рублей к 202</w:t>
      </w:r>
      <w:r w:rsidR="005A553F" w:rsidRPr="005A553F">
        <w:rPr>
          <w:sz w:val="26"/>
          <w:szCs w:val="26"/>
        </w:rPr>
        <w:t>6</w:t>
      </w:r>
      <w:r w:rsidRPr="005A553F">
        <w:rPr>
          <w:sz w:val="26"/>
          <w:szCs w:val="26"/>
        </w:rPr>
        <w:t xml:space="preserve"> году.</w:t>
      </w:r>
    </w:p>
    <w:p w:rsidR="001D76E5" w:rsidRPr="00681497" w:rsidRDefault="001D76E5" w:rsidP="00A240BB">
      <w:pPr>
        <w:widowControl w:val="0"/>
        <w:spacing w:line="245" w:lineRule="auto"/>
        <w:ind w:firstLine="709"/>
        <w:contextualSpacing/>
        <w:jc w:val="center"/>
        <w:rPr>
          <w:b/>
          <w:sz w:val="26"/>
          <w:szCs w:val="26"/>
          <w:highlight w:val="yellow"/>
        </w:rPr>
      </w:pPr>
    </w:p>
    <w:p w:rsidR="001F7CC6" w:rsidRPr="00C2319E" w:rsidRDefault="0011200D" w:rsidP="007D5891">
      <w:pPr>
        <w:widowControl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C2319E">
        <w:rPr>
          <w:b/>
          <w:sz w:val="26"/>
          <w:szCs w:val="26"/>
        </w:rPr>
        <w:t>Расходная часть проекта районного бюджета</w:t>
      </w:r>
      <w:r w:rsidR="00E627F0" w:rsidRPr="00C2319E">
        <w:rPr>
          <w:b/>
          <w:sz w:val="26"/>
          <w:szCs w:val="26"/>
        </w:rPr>
        <w:t>.</w:t>
      </w:r>
    </w:p>
    <w:p w:rsidR="00376ABA" w:rsidRPr="00C2319E" w:rsidRDefault="00376ABA" w:rsidP="00376AB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C2319E">
        <w:rPr>
          <w:bCs/>
          <w:sz w:val="26"/>
          <w:szCs w:val="26"/>
        </w:rPr>
        <w:t>Расходы районного бюджета на 202</w:t>
      </w:r>
      <w:r w:rsidR="00C2319E" w:rsidRPr="00C2319E">
        <w:rPr>
          <w:bCs/>
          <w:sz w:val="26"/>
          <w:szCs w:val="26"/>
        </w:rPr>
        <w:t>4</w:t>
      </w:r>
      <w:r w:rsidRPr="00C2319E">
        <w:rPr>
          <w:bCs/>
          <w:sz w:val="26"/>
          <w:szCs w:val="26"/>
        </w:rPr>
        <w:t xml:space="preserve"> год и плановый период 20</w:t>
      </w:r>
      <w:r w:rsidR="00C2319E" w:rsidRPr="00C2319E">
        <w:rPr>
          <w:bCs/>
          <w:sz w:val="26"/>
          <w:szCs w:val="26"/>
        </w:rPr>
        <w:t>25</w:t>
      </w:r>
      <w:r w:rsidRPr="00C2319E">
        <w:rPr>
          <w:bCs/>
          <w:sz w:val="26"/>
          <w:szCs w:val="26"/>
        </w:rPr>
        <w:t xml:space="preserve"> и 202</w:t>
      </w:r>
      <w:r w:rsidR="00C2319E" w:rsidRPr="00C2319E">
        <w:rPr>
          <w:bCs/>
          <w:sz w:val="26"/>
          <w:szCs w:val="26"/>
        </w:rPr>
        <w:t>6</w:t>
      </w:r>
      <w:r w:rsidRPr="00C2319E">
        <w:rPr>
          <w:bCs/>
          <w:sz w:val="26"/>
          <w:szCs w:val="26"/>
        </w:rPr>
        <w:t xml:space="preserve"> годов  планируются:</w:t>
      </w:r>
    </w:p>
    <w:p w:rsidR="0042400E" w:rsidRPr="0042400E" w:rsidRDefault="0042400E" w:rsidP="0042400E">
      <w:pPr>
        <w:pStyle w:val="ac"/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42400E">
        <w:rPr>
          <w:bCs/>
          <w:sz w:val="26"/>
          <w:szCs w:val="26"/>
        </w:rPr>
        <w:t>на 2024 год  - в сумме 2 374 584,58 тыс.рублей с увеличением на 0,2% на 5 491,36 тыс.рублей к утвержденным решением о районном бюджете ассигнованиям на 2023 год и ожидаемому исполнению 2023 года;</w:t>
      </w:r>
    </w:p>
    <w:p w:rsidR="0042400E" w:rsidRPr="0042400E" w:rsidRDefault="0042400E" w:rsidP="0042400E">
      <w:pPr>
        <w:pStyle w:val="ac"/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42400E">
        <w:rPr>
          <w:bCs/>
          <w:sz w:val="26"/>
          <w:szCs w:val="26"/>
        </w:rPr>
        <w:t xml:space="preserve">на 2025 год в сумме 2 425 296,05 тыс.рублей; </w:t>
      </w:r>
    </w:p>
    <w:p w:rsidR="0042400E" w:rsidRDefault="0042400E" w:rsidP="0042400E">
      <w:pPr>
        <w:pStyle w:val="ac"/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42400E">
        <w:rPr>
          <w:bCs/>
          <w:sz w:val="26"/>
          <w:szCs w:val="26"/>
        </w:rPr>
        <w:t xml:space="preserve">на 2026 год в сумме 2 533 019,33 тыс.рублей, что на 158 434,75 тыс.рублей </w:t>
      </w:r>
      <w:r w:rsidRPr="0042400E">
        <w:rPr>
          <w:bCs/>
          <w:sz w:val="26"/>
          <w:szCs w:val="26"/>
        </w:rPr>
        <w:lastRenderedPageBreak/>
        <w:t>в</w:t>
      </w:r>
      <w:r w:rsidRPr="0042400E">
        <w:rPr>
          <w:bCs/>
          <w:sz w:val="26"/>
          <w:szCs w:val="26"/>
        </w:rPr>
        <w:t>ы</w:t>
      </w:r>
      <w:r w:rsidRPr="0042400E">
        <w:rPr>
          <w:bCs/>
          <w:sz w:val="26"/>
          <w:szCs w:val="26"/>
        </w:rPr>
        <w:t>ше планируемого уровня 2024 года.</w:t>
      </w:r>
    </w:p>
    <w:p w:rsidR="009A2221" w:rsidRPr="009A2221" w:rsidRDefault="009A2221" w:rsidP="009A2221">
      <w:pPr>
        <w:pStyle w:val="ac"/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9A2221">
        <w:rPr>
          <w:bCs/>
          <w:sz w:val="26"/>
          <w:szCs w:val="26"/>
        </w:rPr>
        <w:t>В соответствии с плановым реестром расходных обязательств расходы по де</w:t>
      </w:r>
      <w:r w:rsidRPr="009A2221">
        <w:rPr>
          <w:bCs/>
          <w:sz w:val="26"/>
          <w:szCs w:val="26"/>
        </w:rPr>
        <w:t>й</w:t>
      </w:r>
      <w:r w:rsidRPr="009A2221">
        <w:rPr>
          <w:bCs/>
          <w:sz w:val="26"/>
          <w:szCs w:val="26"/>
        </w:rPr>
        <w:t>ствующим расходным обязательствам Ванинского муниципального района на 2024 год составляют 2 298 483,74 тыс. рублей, на 2025 год -  2 536 664,34 тыс. рублей, на 2026 год -  2 493 271,37 тыс. рублей.</w:t>
      </w:r>
    </w:p>
    <w:p w:rsidR="009A2221" w:rsidRPr="009A2221" w:rsidRDefault="009A2221" w:rsidP="009A2221">
      <w:pPr>
        <w:pStyle w:val="ac"/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9A2221">
        <w:rPr>
          <w:bCs/>
          <w:sz w:val="26"/>
          <w:szCs w:val="26"/>
        </w:rPr>
        <w:t>Бюджетная обеспеченность расходных обязательств по проекту районного бюджета составляет на 2024 год - 103,3%, на 2025 год - 95,6%, на 2026 год - 101,6%.</w:t>
      </w:r>
    </w:p>
    <w:p w:rsidR="009A2221" w:rsidRDefault="009A2221" w:rsidP="009A2221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9A2221">
        <w:rPr>
          <w:bCs/>
          <w:sz w:val="26"/>
          <w:szCs w:val="26"/>
        </w:rPr>
        <w:t>То есть, в районном бюджете на 2024 и 2026 годы предусмотрены ассигнования в большем объеме, чем действующие расходные обязательства Ванинского муниц</w:t>
      </w:r>
      <w:r w:rsidRPr="009A2221">
        <w:rPr>
          <w:bCs/>
          <w:sz w:val="26"/>
          <w:szCs w:val="26"/>
        </w:rPr>
        <w:t>и</w:t>
      </w:r>
      <w:r w:rsidRPr="009A2221">
        <w:rPr>
          <w:bCs/>
          <w:sz w:val="26"/>
          <w:szCs w:val="26"/>
        </w:rPr>
        <w:t>пального района.</w:t>
      </w:r>
    </w:p>
    <w:p w:rsidR="00AC4EBC" w:rsidRPr="009A2221" w:rsidRDefault="00440826" w:rsidP="009A2221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9A2221">
        <w:rPr>
          <w:bCs/>
          <w:sz w:val="26"/>
          <w:szCs w:val="26"/>
        </w:rPr>
        <w:t xml:space="preserve">Анализ  проекта районного бюджета </w:t>
      </w:r>
      <w:r w:rsidR="00CF5E50" w:rsidRPr="009A2221">
        <w:rPr>
          <w:bCs/>
          <w:sz w:val="26"/>
          <w:szCs w:val="26"/>
        </w:rPr>
        <w:t xml:space="preserve">на </w:t>
      </w:r>
      <w:r w:rsidR="005815DA" w:rsidRPr="009A2221">
        <w:rPr>
          <w:bCs/>
          <w:sz w:val="26"/>
          <w:szCs w:val="26"/>
        </w:rPr>
        <w:t>202</w:t>
      </w:r>
      <w:r w:rsidR="009A2221">
        <w:rPr>
          <w:bCs/>
          <w:sz w:val="26"/>
          <w:szCs w:val="26"/>
        </w:rPr>
        <w:t>4</w:t>
      </w:r>
      <w:r w:rsidR="009D0F0A" w:rsidRPr="009A2221">
        <w:rPr>
          <w:bCs/>
          <w:sz w:val="26"/>
          <w:szCs w:val="26"/>
        </w:rPr>
        <w:t xml:space="preserve"> - 202</w:t>
      </w:r>
      <w:r w:rsidR="009A2221">
        <w:rPr>
          <w:bCs/>
          <w:sz w:val="26"/>
          <w:szCs w:val="26"/>
        </w:rPr>
        <w:t>5</w:t>
      </w:r>
      <w:r w:rsidR="00CF5E50" w:rsidRPr="009A2221">
        <w:rPr>
          <w:bCs/>
          <w:sz w:val="26"/>
          <w:szCs w:val="26"/>
        </w:rPr>
        <w:t xml:space="preserve"> год</w:t>
      </w:r>
      <w:r w:rsidR="009D0F0A" w:rsidRPr="009A2221">
        <w:rPr>
          <w:bCs/>
          <w:sz w:val="26"/>
          <w:szCs w:val="26"/>
        </w:rPr>
        <w:t>ы</w:t>
      </w:r>
      <w:r w:rsidR="00CF5E50" w:rsidRPr="009A2221">
        <w:rPr>
          <w:bCs/>
          <w:sz w:val="26"/>
          <w:szCs w:val="26"/>
        </w:rPr>
        <w:t xml:space="preserve"> </w:t>
      </w:r>
      <w:r w:rsidR="00CA34E1" w:rsidRPr="009A2221">
        <w:rPr>
          <w:bCs/>
          <w:sz w:val="26"/>
          <w:szCs w:val="26"/>
        </w:rPr>
        <w:t>в разрезе главных распорядителей бюджетных средств</w:t>
      </w:r>
      <w:r w:rsidR="00701512" w:rsidRPr="009A2221">
        <w:rPr>
          <w:bCs/>
          <w:sz w:val="26"/>
          <w:szCs w:val="26"/>
        </w:rPr>
        <w:t xml:space="preserve">, </w:t>
      </w:r>
      <w:r w:rsidR="00254C51" w:rsidRPr="009A2221">
        <w:rPr>
          <w:bCs/>
          <w:sz w:val="26"/>
          <w:szCs w:val="26"/>
        </w:rPr>
        <w:t>представлен в таблице ниже.</w:t>
      </w:r>
    </w:p>
    <w:tbl>
      <w:tblPr>
        <w:tblW w:w="11058" w:type="dxa"/>
        <w:tblInd w:w="-982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702"/>
        <w:gridCol w:w="851"/>
        <w:gridCol w:w="850"/>
        <w:gridCol w:w="851"/>
        <w:gridCol w:w="708"/>
        <w:gridCol w:w="709"/>
        <w:gridCol w:w="851"/>
        <w:gridCol w:w="708"/>
        <w:gridCol w:w="709"/>
        <w:gridCol w:w="709"/>
        <w:gridCol w:w="709"/>
        <w:gridCol w:w="425"/>
        <w:gridCol w:w="709"/>
        <w:gridCol w:w="567"/>
      </w:tblGrid>
      <w:tr w:rsidR="009A2221" w:rsidRPr="009961C3" w:rsidTr="00D2359E">
        <w:trPr>
          <w:trHeight w:val="6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Наименование 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Фактическое исполнение, тыс.рублей</w:t>
            </w:r>
          </w:p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2022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Утвержденный бюджет на 2023 год (</w:t>
            </w:r>
            <w:proofErr w:type="spellStart"/>
            <w:r w:rsidRPr="009961C3">
              <w:rPr>
                <w:b/>
                <w:bCs/>
                <w:sz w:val="12"/>
                <w:szCs w:val="12"/>
              </w:rPr>
              <w:t>ред</w:t>
            </w:r>
            <w:proofErr w:type="gramStart"/>
            <w:r w:rsidRPr="009961C3">
              <w:rPr>
                <w:b/>
                <w:bCs/>
                <w:sz w:val="12"/>
                <w:szCs w:val="12"/>
              </w:rPr>
              <w:t>.о</w:t>
            </w:r>
            <w:proofErr w:type="gramEnd"/>
            <w:r w:rsidRPr="009961C3">
              <w:rPr>
                <w:b/>
                <w:bCs/>
                <w:sz w:val="12"/>
                <w:szCs w:val="12"/>
              </w:rPr>
              <w:t>т</w:t>
            </w:r>
            <w:proofErr w:type="spellEnd"/>
            <w:r w:rsidRPr="009961C3">
              <w:rPr>
                <w:b/>
                <w:bCs/>
                <w:sz w:val="12"/>
                <w:szCs w:val="12"/>
              </w:rPr>
              <w:t xml:space="preserve"> 26.10.2023 №11), тыс.рублей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 xml:space="preserve">Проект бюджета </w:t>
            </w:r>
            <w:proofErr w:type="gramStart"/>
            <w:r w:rsidRPr="009961C3">
              <w:rPr>
                <w:b/>
                <w:bCs/>
                <w:color w:val="000000"/>
                <w:sz w:val="13"/>
                <w:szCs w:val="13"/>
              </w:rPr>
              <w:t>на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sz w:val="13"/>
                <w:szCs w:val="13"/>
              </w:rPr>
            </w:pPr>
            <w:r w:rsidRPr="009961C3">
              <w:rPr>
                <w:b/>
                <w:bCs/>
                <w:sz w:val="13"/>
                <w:szCs w:val="13"/>
              </w:rPr>
              <w:t>Темп прироста</w:t>
            </w:r>
            <w:proofErr w:type="gramStart"/>
            <w:r w:rsidRPr="009961C3">
              <w:rPr>
                <w:b/>
                <w:bCs/>
                <w:sz w:val="13"/>
                <w:szCs w:val="13"/>
              </w:rPr>
              <w:t xml:space="preserve"> (+) </w:t>
            </w:r>
            <w:proofErr w:type="gramEnd"/>
            <w:r w:rsidRPr="009961C3">
              <w:rPr>
                <w:b/>
                <w:bCs/>
                <w:sz w:val="13"/>
                <w:szCs w:val="13"/>
              </w:rPr>
              <w:t xml:space="preserve">снижения (-)  </w:t>
            </w:r>
          </w:p>
        </w:tc>
      </w:tr>
      <w:tr w:rsidR="009A2221" w:rsidRPr="009961C3" w:rsidTr="00D2359E">
        <w:trPr>
          <w:trHeight w:val="32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21" w:rsidRPr="009961C3" w:rsidRDefault="009A2221" w:rsidP="00D2359E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21" w:rsidRPr="009961C3" w:rsidRDefault="009A2221" w:rsidP="00D2359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на 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на 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2024 год к 2023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2026 год  к 2024 году</w:t>
            </w:r>
          </w:p>
        </w:tc>
      </w:tr>
      <w:tr w:rsidR="009A2221" w:rsidRPr="009961C3" w:rsidTr="00D2359E">
        <w:trPr>
          <w:trHeight w:val="12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221" w:rsidRPr="009961C3" w:rsidRDefault="009A2221" w:rsidP="00D2359E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непр</w:t>
            </w:r>
            <w:r w:rsidRPr="009961C3">
              <w:rPr>
                <w:b/>
                <w:bCs/>
                <w:sz w:val="12"/>
                <w:szCs w:val="12"/>
              </w:rPr>
              <w:t>о</w:t>
            </w:r>
            <w:r w:rsidRPr="009961C3">
              <w:rPr>
                <w:b/>
                <w:bCs/>
                <w:sz w:val="12"/>
                <w:szCs w:val="12"/>
              </w:rPr>
              <w:t>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непр</w:t>
            </w:r>
            <w:r w:rsidRPr="009961C3">
              <w:rPr>
                <w:b/>
                <w:bCs/>
                <w:sz w:val="12"/>
                <w:szCs w:val="12"/>
              </w:rPr>
              <w:t>о</w:t>
            </w:r>
            <w:r w:rsidRPr="009961C3">
              <w:rPr>
                <w:b/>
                <w:bCs/>
                <w:sz w:val="12"/>
                <w:szCs w:val="12"/>
              </w:rPr>
              <w:t>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9961C3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тыс.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9961C3">
              <w:rPr>
                <w:b/>
                <w:bCs/>
                <w:color w:val="000000"/>
                <w:sz w:val="13"/>
                <w:szCs w:val="13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тыс.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9961C3">
              <w:rPr>
                <w:b/>
                <w:bCs/>
                <w:color w:val="000000"/>
                <w:sz w:val="13"/>
                <w:szCs w:val="13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961C3">
              <w:rPr>
                <w:b/>
                <w:bCs/>
                <w:color w:val="000000"/>
                <w:sz w:val="13"/>
                <w:szCs w:val="13"/>
              </w:rPr>
              <w:t>%</w:t>
            </w:r>
          </w:p>
        </w:tc>
      </w:tr>
      <w:tr w:rsidR="009A2221" w:rsidRPr="009961C3" w:rsidTr="00D2359E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Администрация Ванинск</w:t>
            </w:r>
            <w:r w:rsidRPr="009961C3">
              <w:rPr>
                <w:color w:val="000000"/>
                <w:sz w:val="14"/>
                <w:szCs w:val="14"/>
              </w:rPr>
              <w:t>о</w:t>
            </w:r>
            <w:r w:rsidRPr="009961C3">
              <w:rPr>
                <w:color w:val="000000"/>
                <w:sz w:val="14"/>
                <w:szCs w:val="14"/>
              </w:rPr>
              <w:t xml:space="preserve">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241 309,35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331 416,08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88 288,73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243 127,35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325 186,11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76 744,67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248 441,44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314 249,69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324 179,69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-6 229,97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-1 006,42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-0,3%</w:t>
            </w:r>
          </w:p>
        </w:tc>
      </w:tr>
      <w:tr w:rsidR="009A2221" w:rsidRPr="009961C3" w:rsidTr="00D2359E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1 256 915,16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1 386 316,78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1 321 423,57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64 893,21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1464</w:t>
            </w:r>
            <w:r w:rsidRPr="009961C3">
              <w:rPr>
                <w:color w:val="000000"/>
                <w:sz w:val="14"/>
                <w:szCs w:val="14"/>
              </w:rPr>
              <w:t>129,48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1 396 638,85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67 490,63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1427</w:t>
            </w:r>
            <w:r w:rsidRPr="009961C3">
              <w:rPr>
                <w:color w:val="000000"/>
                <w:sz w:val="14"/>
                <w:szCs w:val="14"/>
              </w:rPr>
              <w:t>148,14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9961C3">
              <w:rPr>
                <w:color w:val="000000"/>
                <w:sz w:val="14"/>
                <w:szCs w:val="14"/>
              </w:rPr>
              <w:t>424054,72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77 812,70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-40 074,76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-2,7%</w:t>
            </w:r>
          </w:p>
        </w:tc>
      </w:tr>
      <w:tr w:rsidR="009A2221" w:rsidRPr="009961C3" w:rsidTr="00D2359E">
        <w:trPr>
          <w:trHeight w:val="7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Комитет по приватизации и управлению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14 088,26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42 548,64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4 083,15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38 465,49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17 532,29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4 426,44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13 105,85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17 613,34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17 613,34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-25 016,35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C14752" w:rsidRDefault="009A2221" w:rsidP="00D2359E">
            <w:pPr>
              <w:jc w:val="center"/>
              <w:rPr>
                <w:color w:val="000000"/>
                <w:sz w:val="12"/>
                <w:szCs w:val="12"/>
              </w:rPr>
            </w:pPr>
            <w:r w:rsidRPr="00C14752">
              <w:rPr>
                <w:color w:val="000000"/>
                <w:sz w:val="12"/>
                <w:szCs w:val="12"/>
              </w:rPr>
              <w:t>-58,8%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81,05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0,5%</w:t>
            </w:r>
          </w:p>
        </w:tc>
      </w:tr>
      <w:tr w:rsidR="009A2221" w:rsidRPr="009961C3" w:rsidTr="00D2359E">
        <w:trPr>
          <w:trHeight w:val="23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93 991,81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115 769,29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105 692,43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10 076,86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135 454,22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130 978,27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4 475,95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121 531,60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121 581,60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19 684,93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17,0%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-13 872,62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-10,2%</w:t>
            </w:r>
          </w:p>
        </w:tc>
      </w:tr>
      <w:tr w:rsidR="009A2221" w:rsidRPr="009961C3" w:rsidTr="00D2359E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58 522,16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94 919,94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47 943,37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46 976,57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103 497,98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41 248,03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62 249,95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156 351,33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270 723,39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8 578,04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9,0%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167 225,41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161,6%</w:t>
            </w:r>
          </w:p>
        </w:tc>
      </w:tr>
      <w:tr w:rsidR="009A2221" w:rsidRPr="009961C3" w:rsidTr="00D2359E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216 559,91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218 480,80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209 916,72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8 564,08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209 917,00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202 632,38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7 284,62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210 917,07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197 392,07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-8 563,80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-3,9%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-12 524,93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-6,0%</w:t>
            </w:r>
          </w:p>
        </w:tc>
      </w:tr>
      <w:tr w:rsidR="009A2221" w:rsidRPr="009961C3" w:rsidTr="00D2359E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Собрание депутатов В</w:t>
            </w:r>
            <w:r w:rsidRPr="009961C3">
              <w:rPr>
                <w:color w:val="000000"/>
                <w:sz w:val="14"/>
                <w:szCs w:val="14"/>
              </w:rPr>
              <w:t>а</w:t>
            </w:r>
            <w:r w:rsidRPr="009961C3">
              <w:rPr>
                <w:color w:val="000000"/>
                <w:sz w:val="14"/>
                <w:szCs w:val="14"/>
              </w:rPr>
              <w:t>нинского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3 870,84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4 949,94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4 949,94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5 348,63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5 348,63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5 215,63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5 215,63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398,69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8,1%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-133,00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-2,5%</w:t>
            </w:r>
          </w:p>
        </w:tc>
      </w:tr>
      <w:tr w:rsidR="009A2221" w:rsidRPr="009961C3" w:rsidTr="00D2359E">
        <w:trPr>
          <w:trHeight w:val="23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Управление жизнеобесп</w:t>
            </w:r>
            <w:r w:rsidRPr="009961C3">
              <w:rPr>
                <w:color w:val="000000"/>
                <w:sz w:val="14"/>
                <w:szCs w:val="14"/>
              </w:rPr>
              <w:t>е</w:t>
            </w:r>
            <w:r w:rsidRPr="009961C3">
              <w:rPr>
                <w:color w:val="000000"/>
                <w:sz w:val="14"/>
                <w:szCs w:val="14"/>
              </w:rPr>
              <w:t xml:space="preserve">чения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157 707,43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166 302,05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135 371,23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30 930,82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103 884,90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92 778,16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11 106,74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162 666,10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162 724,10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-62 417,15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C14752">
              <w:rPr>
                <w:color w:val="000000"/>
                <w:sz w:val="12"/>
                <w:szCs w:val="12"/>
              </w:rPr>
              <w:t>-37,5</w:t>
            </w:r>
            <w:r w:rsidRPr="009961C3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58 839,20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56,6%</w:t>
            </w:r>
          </w:p>
        </w:tc>
      </w:tr>
      <w:tr w:rsidR="009A2221" w:rsidRPr="009961C3" w:rsidTr="00D2359E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Контрольно-счетная палата Ванинского муниципальн</w:t>
            </w:r>
            <w:r w:rsidRPr="009961C3">
              <w:rPr>
                <w:color w:val="000000"/>
                <w:sz w:val="14"/>
                <w:szCs w:val="14"/>
              </w:rPr>
              <w:t>о</w:t>
            </w:r>
            <w:r w:rsidRPr="009961C3">
              <w:rPr>
                <w:color w:val="000000"/>
                <w:sz w:val="14"/>
                <w:szCs w:val="14"/>
              </w:rPr>
              <w:t>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4 568,37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5 110,96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5 110,96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6 153,40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6 153,40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6 122,58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6 054,22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1 042,44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20,4%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-99,18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-1,6%</w:t>
            </w:r>
          </w:p>
        </w:tc>
      </w:tr>
      <w:tr w:rsidR="009A2221" w:rsidRPr="009961C3" w:rsidTr="00D2359E">
        <w:trPr>
          <w:trHeight w:val="1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Отдел муниципальных заку</w:t>
            </w:r>
            <w:r>
              <w:rPr>
                <w:color w:val="000000"/>
                <w:sz w:val="14"/>
                <w:szCs w:val="14"/>
              </w:rPr>
              <w:t>пок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3 426,01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3 278,74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241,82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sz w:val="14"/>
                <w:szCs w:val="14"/>
              </w:rPr>
            </w:pPr>
            <w:r w:rsidRPr="009961C3">
              <w:rPr>
                <w:sz w:val="14"/>
                <w:szCs w:val="14"/>
              </w:rPr>
              <w:t>3 036,92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3 480,57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124,62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3 355,95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3 480,57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3 480,57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201,83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6,2%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9961C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9A2221" w:rsidRPr="009961C3" w:rsidTr="00D2359E">
        <w:trPr>
          <w:trHeight w:val="7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2 050 959,30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2 369 093,22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1 912 961,02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456 132,20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2374</w:t>
            </w:r>
            <w:r w:rsidRPr="009961C3">
              <w:rPr>
                <w:b/>
                <w:bCs/>
                <w:color w:val="000000"/>
                <w:sz w:val="14"/>
                <w:szCs w:val="14"/>
              </w:rPr>
              <w:t>584,58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1 945 571,42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429 013,16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2425</w:t>
            </w:r>
            <w:r w:rsidRPr="009961C3">
              <w:rPr>
                <w:b/>
                <w:bCs/>
                <w:color w:val="000000"/>
                <w:sz w:val="14"/>
                <w:szCs w:val="14"/>
              </w:rPr>
              <w:t>296,05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2533</w:t>
            </w:r>
            <w:r w:rsidRPr="009961C3">
              <w:rPr>
                <w:b/>
                <w:bCs/>
                <w:color w:val="000000"/>
                <w:sz w:val="14"/>
                <w:szCs w:val="14"/>
              </w:rPr>
              <w:t>019,33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5 491,36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158 434,75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21" w:rsidRPr="009961C3" w:rsidRDefault="009A2221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61C3">
              <w:rPr>
                <w:b/>
                <w:bCs/>
                <w:color w:val="000000"/>
                <w:sz w:val="14"/>
                <w:szCs w:val="14"/>
              </w:rPr>
              <w:t>6,7%</w:t>
            </w:r>
          </w:p>
        </w:tc>
      </w:tr>
    </w:tbl>
    <w:p w:rsidR="00A03E28" w:rsidRPr="00A13EBE" w:rsidRDefault="00A03E28" w:rsidP="009C24C7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10"/>
          <w:szCs w:val="10"/>
          <w:highlight w:val="yellow"/>
        </w:rPr>
      </w:pPr>
    </w:p>
    <w:p w:rsidR="009A2221" w:rsidRDefault="009A2221" w:rsidP="002951DA">
      <w:pPr>
        <w:pStyle w:val="ac"/>
        <w:widowControl w:val="0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9A2221">
        <w:rPr>
          <w:sz w:val="26"/>
          <w:szCs w:val="26"/>
        </w:rPr>
        <w:t>Расходы районного бюджета имеют социальную направленность. В структуре расходов районного бюджета на 2024 год наибольшую долю занимают расходы: по разделу 07 00 «Образование» – 61,2%, по разделу 01 00 «Общегосударственные ра</w:t>
      </w:r>
      <w:r w:rsidRPr="009A2221">
        <w:rPr>
          <w:sz w:val="26"/>
          <w:szCs w:val="26"/>
        </w:rPr>
        <w:t>с</w:t>
      </w:r>
      <w:r w:rsidRPr="009A2221">
        <w:rPr>
          <w:sz w:val="26"/>
          <w:szCs w:val="26"/>
        </w:rPr>
        <w:t>ходы» – 13,1% и по разделу 08 00 «Культура и кинематография» - 7,3%, по разделу 10 00 «Социальная политика» – 4,3%, по разделу 05 00 «Жилищно-коммунальное хозя</w:t>
      </w:r>
      <w:r w:rsidRPr="009A2221">
        <w:rPr>
          <w:sz w:val="26"/>
          <w:szCs w:val="26"/>
        </w:rPr>
        <w:t>й</w:t>
      </w:r>
      <w:r w:rsidRPr="009A2221">
        <w:rPr>
          <w:sz w:val="26"/>
          <w:szCs w:val="26"/>
        </w:rPr>
        <w:t>ство» – 6,0%.</w:t>
      </w:r>
    </w:p>
    <w:p w:rsidR="002951DA" w:rsidRPr="004C3070" w:rsidRDefault="002951DA" w:rsidP="002951DA">
      <w:pPr>
        <w:pStyle w:val="ac"/>
        <w:widowControl w:val="0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4C3070">
        <w:rPr>
          <w:b/>
          <w:sz w:val="26"/>
          <w:szCs w:val="26"/>
        </w:rPr>
        <w:t>По видам расходов  проекта районного бюджета на 2024 год наибольшую долю занимают:</w:t>
      </w:r>
    </w:p>
    <w:p w:rsidR="002951DA" w:rsidRPr="004C3070" w:rsidRDefault="002951DA" w:rsidP="002951DA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4C3070">
        <w:rPr>
          <w:sz w:val="26"/>
          <w:szCs w:val="26"/>
        </w:rPr>
        <w:t>- 69,7%- «Субсидии бюджетным учреждениям» (вид расходов 610), на сумму 1 656 058,13 тыс.рублей, с увеличением к плановым назначениям 2023 года на 72 830,89 тыс. рублей, или на 4,6%;</w:t>
      </w:r>
    </w:p>
    <w:p w:rsidR="002951DA" w:rsidRPr="00E50116" w:rsidRDefault="002951DA" w:rsidP="002951DA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4C3070">
        <w:rPr>
          <w:sz w:val="26"/>
          <w:szCs w:val="26"/>
        </w:rPr>
        <w:t xml:space="preserve">- 8,5% - «Расходы на выплаты персоналу казенных учреждений» (вид расхода </w:t>
      </w:r>
      <w:r w:rsidRPr="00E50116">
        <w:rPr>
          <w:sz w:val="26"/>
          <w:szCs w:val="26"/>
        </w:rPr>
        <w:t>110), планируются в размере 202 703,95 тыс. рублей с увеличением к плановым назначениям 2023 года на 13,6</w:t>
      </w:r>
      <w:r>
        <w:rPr>
          <w:sz w:val="26"/>
          <w:szCs w:val="26"/>
        </w:rPr>
        <w:t>%</w:t>
      </w:r>
      <w:r w:rsidRPr="00E50116">
        <w:rPr>
          <w:sz w:val="26"/>
          <w:szCs w:val="26"/>
        </w:rPr>
        <w:t xml:space="preserve"> на сумму 24 240,22 тыс.рублей;</w:t>
      </w:r>
    </w:p>
    <w:p w:rsidR="002951DA" w:rsidRPr="00E50116" w:rsidRDefault="002951DA" w:rsidP="002951DA">
      <w:pPr>
        <w:pStyle w:val="ac"/>
        <w:widowControl w:val="0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E50116">
        <w:rPr>
          <w:sz w:val="26"/>
          <w:szCs w:val="26"/>
        </w:rPr>
        <w:t>- 7,4% - «Расходы на выплаты персоналу государственных (муниципальных) органов» (вид расхода 120), планируются в размере 175 279,64 тыс. рублей с увелич</w:t>
      </w:r>
      <w:r w:rsidRPr="00E50116">
        <w:rPr>
          <w:sz w:val="26"/>
          <w:szCs w:val="26"/>
        </w:rPr>
        <w:t>е</w:t>
      </w:r>
      <w:r w:rsidRPr="00E50116">
        <w:rPr>
          <w:sz w:val="26"/>
          <w:szCs w:val="26"/>
        </w:rPr>
        <w:t>нием к плановым назначениям 2023 года на 7,2</w:t>
      </w:r>
      <w:r>
        <w:rPr>
          <w:sz w:val="26"/>
          <w:szCs w:val="26"/>
        </w:rPr>
        <w:t>%</w:t>
      </w:r>
      <w:r w:rsidRPr="00E50116">
        <w:rPr>
          <w:sz w:val="26"/>
          <w:szCs w:val="26"/>
        </w:rPr>
        <w:t xml:space="preserve"> на сумму 11 739,29 тыс.рублей;</w:t>
      </w:r>
    </w:p>
    <w:p w:rsidR="002951DA" w:rsidRPr="00E50116" w:rsidRDefault="002951DA" w:rsidP="002951DA">
      <w:pPr>
        <w:pStyle w:val="ac"/>
        <w:widowControl w:val="0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E50116">
        <w:rPr>
          <w:sz w:val="26"/>
          <w:szCs w:val="26"/>
        </w:rPr>
        <w:t xml:space="preserve">- 5,7% - «Иные закупки товаров, работ и услуг для обеспечения </w:t>
      </w:r>
      <w:r w:rsidRPr="00E50116">
        <w:rPr>
          <w:sz w:val="26"/>
          <w:szCs w:val="26"/>
        </w:rPr>
        <w:lastRenderedPageBreak/>
        <w:t>государстве</w:t>
      </w:r>
      <w:r w:rsidRPr="00E50116">
        <w:rPr>
          <w:sz w:val="26"/>
          <w:szCs w:val="26"/>
        </w:rPr>
        <w:t>н</w:t>
      </w:r>
      <w:r w:rsidRPr="00E50116">
        <w:rPr>
          <w:sz w:val="26"/>
          <w:szCs w:val="26"/>
        </w:rPr>
        <w:t>ных (муниципальных) нужд» (вид расхода 240) планируются в размере 135 416,89 тыс. рублей со снижением к плановым назначениям 2023 года на 15,0</w:t>
      </w:r>
      <w:r>
        <w:rPr>
          <w:sz w:val="26"/>
          <w:szCs w:val="26"/>
        </w:rPr>
        <w:t>%</w:t>
      </w:r>
      <w:r w:rsidRPr="00E50116">
        <w:rPr>
          <w:sz w:val="26"/>
          <w:szCs w:val="26"/>
        </w:rPr>
        <w:t xml:space="preserve"> на сумму -23 818,29 тыс.рублей.</w:t>
      </w:r>
    </w:p>
    <w:p w:rsidR="002951DA" w:rsidRPr="00E50116" w:rsidRDefault="002951DA" w:rsidP="002951DA">
      <w:pPr>
        <w:pStyle w:val="ac"/>
        <w:widowControl w:val="0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E50116">
        <w:rPr>
          <w:sz w:val="26"/>
          <w:szCs w:val="26"/>
        </w:rPr>
        <w:t>- 2,2% - «Публичные нормативные социальные выплаты гражданам» (вид ра</w:t>
      </w:r>
      <w:r w:rsidRPr="00E50116">
        <w:rPr>
          <w:sz w:val="26"/>
          <w:szCs w:val="26"/>
        </w:rPr>
        <w:t>с</w:t>
      </w:r>
      <w:r w:rsidRPr="00E50116">
        <w:rPr>
          <w:sz w:val="26"/>
          <w:szCs w:val="26"/>
        </w:rPr>
        <w:t>хода 310), планируются в размере 51 102,52 тыс. рублей со снижением к плановым назначениям 202</w:t>
      </w:r>
      <w:r>
        <w:rPr>
          <w:sz w:val="26"/>
          <w:szCs w:val="26"/>
        </w:rPr>
        <w:t>3</w:t>
      </w:r>
      <w:r w:rsidRPr="00E50116">
        <w:rPr>
          <w:sz w:val="26"/>
          <w:szCs w:val="26"/>
        </w:rPr>
        <w:t xml:space="preserve"> года на 6,3</w:t>
      </w:r>
      <w:r>
        <w:rPr>
          <w:sz w:val="26"/>
          <w:szCs w:val="26"/>
        </w:rPr>
        <w:t>%</w:t>
      </w:r>
      <w:r w:rsidRPr="00E50116">
        <w:rPr>
          <w:sz w:val="26"/>
          <w:szCs w:val="26"/>
        </w:rPr>
        <w:t xml:space="preserve"> на сумму 3 417,39 тыс.рублей;</w:t>
      </w:r>
    </w:p>
    <w:p w:rsidR="002951DA" w:rsidRPr="00E50116" w:rsidRDefault="002951DA" w:rsidP="002951DA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E50116">
        <w:rPr>
          <w:sz w:val="26"/>
          <w:szCs w:val="26"/>
        </w:rPr>
        <w:t>- 2,4% -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услуг» (вид расхода 810), планируются в размере 57 711,89 тыс. рублей со снижением к плановым назначениям 202</w:t>
      </w:r>
      <w:r>
        <w:rPr>
          <w:sz w:val="26"/>
          <w:szCs w:val="26"/>
        </w:rPr>
        <w:t>3</w:t>
      </w:r>
      <w:r w:rsidRPr="00E50116">
        <w:rPr>
          <w:sz w:val="26"/>
          <w:szCs w:val="26"/>
        </w:rPr>
        <w:t xml:space="preserve"> года на 49,3</w:t>
      </w:r>
      <w:r>
        <w:rPr>
          <w:sz w:val="26"/>
          <w:szCs w:val="26"/>
        </w:rPr>
        <w:t xml:space="preserve">% </w:t>
      </w:r>
      <w:r w:rsidRPr="00E50116">
        <w:rPr>
          <w:sz w:val="26"/>
          <w:szCs w:val="26"/>
        </w:rPr>
        <w:t>на сумму 56 135,78 тыс.рублей;</w:t>
      </w:r>
    </w:p>
    <w:p w:rsidR="002951DA" w:rsidRPr="00817923" w:rsidRDefault="002951DA" w:rsidP="002951DA">
      <w:pPr>
        <w:pStyle w:val="ac"/>
        <w:widowControl w:val="0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817923">
        <w:rPr>
          <w:sz w:val="26"/>
          <w:szCs w:val="26"/>
        </w:rPr>
        <w:t>- 1,0% - «Дотации»  (вид расхода 510) планируются в размере 24 071,60 тыс. рублей с увеличением к плановым назначениям 2023 года на 21,0% на сумму 4 176,83 тыс.рублей;</w:t>
      </w:r>
    </w:p>
    <w:p w:rsidR="002C32B5" w:rsidRPr="00A13EBE" w:rsidRDefault="002C32B5" w:rsidP="005F5839">
      <w:pPr>
        <w:pStyle w:val="ac"/>
        <w:widowControl w:val="0"/>
        <w:spacing w:after="0"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:rsidR="00803260" w:rsidRPr="002951DA" w:rsidRDefault="00803260" w:rsidP="002951DA">
      <w:pPr>
        <w:pStyle w:val="a5"/>
        <w:spacing w:after="0" w:line="276" w:lineRule="auto"/>
        <w:ind w:firstLine="709"/>
        <w:jc w:val="center"/>
        <w:textAlignment w:val="top"/>
        <w:rPr>
          <w:rFonts w:ascii="Times New Roman" w:hAnsi="Times New Roman"/>
          <w:b/>
          <w:i/>
          <w:color w:val="auto"/>
          <w:sz w:val="26"/>
          <w:szCs w:val="26"/>
        </w:rPr>
      </w:pPr>
      <w:r w:rsidRPr="002951DA">
        <w:rPr>
          <w:rFonts w:ascii="Times New Roman" w:hAnsi="Times New Roman"/>
          <w:b/>
          <w:i/>
          <w:color w:val="auto"/>
          <w:sz w:val="26"/>
          <w:szCs w:val="26"/>
        </w:rPr>
        <w:t>Анализ норматива на содержание органов местного самоуправления</w:t>
      </w:r>
    </w:p>
    <w:p w:rsidR="002951DA" w:rsidRPr="002951DA" w:rsidRDefault="002951DA" w:rsidP="002951DA">
      <w:pPr>
        <w:pStyle w:val="ac"/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2951DA">
        <w:rPr>
          <w:bCs/>
          <w:sz w:val="26"/>
          <w:szCs w:val="26"/>
        </w:rPr>
        <w:t>Постановлением Правительства Хабаровского края от 26 октября 2023 №482-пр «О нормативах формирования расходов на содержание органов местного само-управления муниципальных образований в Хабаровском крае на 2024 год и о внес</w:t>
      </w:r>
      <w:r w:rsidRPr="002951DA">
        <w:rPr>
          <w:bCs/>
          <w:sz w:val="26"/>
          <w:szCs w:val="26"/>
        </w:rPr>
        <w:t>е</w:t>
      </w:r>
      <w:r w:rsidRPr="002951DA">
        <w:rPr>
          <w:bCs/>
          <w:sz w:val="26"/>
          <w:szCs w:val="26"/>
        </w:rPr>
        <w:t>нии изменений в постановление Правительства Хабаровского края от 7 августа 2008 г. №183-пр «О нормативах формирования расходов на содержание органов местного самоуправления в Хабаровском крае», Ванинскому муниципальному району  уст</w:t>
      </w:r>
      <w:r w:rsidRPr="002951DA">
        <w:rPr>
          <w:bCs/>
          <w:sz w:val="26"/>
          <w:szCs w:val="26"/>
        </w:rPr>
        <w:t>а</w:t>
      </w:r>
      <w:r w:rsidRPr="002951DA">
        <w:rPr>
          <w:bCs/>
          <w:sz w:val="26"/>
          <w:szCs w:val="26"/>
        </w:rPr>
        <w:t>новлен норматив на содержание</w:t>
      </w:r>
      <w:proofErr w:type="gramEnd"/>
      <w:r w:rsidRPr="002951DA">
        <w:rPr>
          <w:bCs/>
          <w:sz w:val="26"/>
          <w:szCs w:val="26"/>
        </w:rPr>
        <w:t xml:space="preserve"> органов местного самоуправления в размере 13,399%. что составляет 187 513,15 тыс.рублей, из расчетной суммы доходов  1 399 473,00 тыс. рублей. </w:t>
      </w:r>
    </w:p>
    <w:p w:rsidR="002951DA" w:rsidRDefault="002951DA" w:rsidP="002951DA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2951DA">
        <w:rPr>
          <w:bCs/>
          <w:sz w:val="26"/>
          <w:szCs w:val="26"/>
        </w:rPr>
        <w:t>Запланированные бюджетные ассигнования на содержание органов местного самоуправления в соответствии с представленным проектом решения 167 500,89 тыс.рублей.</w:t>
      </w:r>
    </w:p>
    <w:p w:rsidR="002951DA" w:rsidRPr="002951DA" w:rsidRDefault="002951DA" w:rsidP="002951DA">
      <w:pPr>
        <w:pStyle w:val="ac"/>
        <w:widowControl w:val="0"/>
        <w:spacing w:after="0" w:line="276" w:lineRule="auto"/>
        <w:ind w:firstLine="709"/>
        <w:contextualSpacing/>
        <w:jc w:val="both"/>
        <w:rPr>
          <w:bCs/>
          <w:sz w:val="10"/>
          <w:szCs w:val="10"/>
        </w:rPr>
      </w:pPr>
    </w:p>
    <w:p w:rsidR="00161F17" w:rsidRPr="00444E6B" w:rsidRDefault="00161F17" w:rsidP="00444E6B">
      <w:pPr>
        <w:pStyle w:val="ac"/>
        <w:widowControl w:val="0"/>
        <w:spacing w:after="0" w:line="276" w:lineRule="auto"/>
        <w:ind w:firstLine="709"/>
        <w:contextualSpacing/>
        <w:jc w:val="center"/>
        <w:rPr>
          <w:b/>
          <w:i/>
          <w:sz w:val="26"/>
          <w:szCs w:val="26"/>
        </w:rPr>
      </w:pPr>
      <w:r w:rsidRPr="00444E6B">
        <w:rPr>
          <w:b/>
          <w:i/>
          <w:sz w:val="26"/>
          <w:szCs w:val="26"/>
        </w:rPr>
        <w:t>Анализ Фонд оплаты труда с начислениями в страховые фонды</w:t>
      </w:r>
    </w:p>
    <w:p w:rsidR="0082778C" w:rsidRPr="00444E6B" w:rsidRDefault="0082778C" w:rsidP="00444E6B">
      <w:pPr>
        <w:pStyle w:val="ac"/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444E6B">
        <w:rPr>
          <w:sz w:val="26"/>
          <w:szCs w:val="26"/>
        </w:rPr>
        <w:t>В соответствии с пунктом 3.3 Порядка планирования бюджетных ассигнов</w:t>
      </w:r>
      <w:r w:rsidRPr="00444E6B">
        <w:rPr>
          <w:sz w:val="26"/>
          <w:szCs w:val="26"/>
        </w:rPr>
        <w:t>а</w:t>
      </w:r>
      <w:r w:rsidRPr="00444E6B">
        <w:rPr>
          <w:sz w:val="26"/>
          <w:szCs w:val="26"/>
        </w:rPr>
        <w:t>ний, утвержденного приказом финансового управления администрации Ванинского муниципального района от 01 августа 2019г №50,  планирование  бюджетных асси</w:t>
      </w:r>
      <w:r w:rsidRPr="00444E6B">
        <w:rPr>
          <w:sz w:val="26"/>
          <w:szCs w:val="26"/>
        </w:rPr>
        <w:t>г</w:t>
      </w:r>
      <w:r w:rsidRPr="00444E6B">
        <w:rPr>
          <w:sz w:val="26"/>
          <w:szCs w:val="26"/>
        </w:rPr>
        <w:t>нований на оплату труда работников муниципальных  казенных учреждений, дене</w:t>
      </w:r>
      <w:r w:rsidRPr="00444E6B">
        <w:rPr>
          <w:sz w:val="26"/>
          <w:szCs w:val="26"/>
        </w:rPr>
        <w:t>ж</w:t>
      </w:r>
      <w:r w:rsidRPr="00444E6B">
        <w:rPr>
          <w:sz w:val="26"/>
          <w:szCs w:val="26"/>
        </w:rPr>
        <w:t>ное содержание лиц, замещающих муниципальные должности, оплату труда работн</w:t>
      </w:r>
      <w:r w:rsidRPr="00444E6B">
        <w:rPr>
          <w:sz w:val="26"/>
          <w:szCs w:val="26"/>
        </w:rPr>
        <w:t>и</w:t>
      </w:r>
      <w:r w:rsidRPr="00444E6B">
        <w:rPr>
          <w:sz w:val="26"/>
          <w:szCs w:val="26"/>
        </w:rPr>
        <w:t>ков, не отнесенных к должностям муниципальной службы осуществляется по де</w:t>
      </w:r>
      <w:r w:rsidRPr="00444E6B">
        <w:rPr>
          <w:sz w:val="26"/>
          <w:szCs w:val="26"/>
        </w:rPr>
        <w:t>й</w:t>
      </w:r>
      <w:r w:rsidRPr="00444E6B">
        <w:rPr>
          <w:sz w:val="26"/>
          <w:szCs w:val="26"/>
        </w:rPr>
        <w:t>ствующему законодательству.</w:t>
      </w:r>
      <w:proofErr w:type="gramEnd"/>
    </w:p>
    <w:p w:rsidR="00444E6B" w:rsidRPr="00444E6B" w:rsidRDefault="00444E6B" w:rsidP="00444E6B">
      <w:pPr>
        <w:pStyle w:val="ac"/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44E6B">
        <w:rPr>
          <w:sz w:val="26"/>
          <w:szCs w:val="26"/>
        </w:rPr>
        <w:t xml:space="preserve">Численность органов местного самоуправления и казенных учреждений на 01 января 2024 года составит 248,15 штатных единиц, </w:t>
      </w:r>
    </w:p>
    <w:p w:rsidR="00A41018" w:rsidRPr="00A13EBE" w:rsidRDefault="00444E6B" w:rsidP="00444E6B">
      <w:pPr>
        <w:pStyle w:val="ac"/>
        <w:widowControl w:val="0"/>
        <w:spacing w:after="0" w:line="276" w:lineRule="auto"/>
        <w:ind w:firstLine="709"/>
        <w:contextualSpacing/>
        <w:jc w:val="both"/>
        <w:rPr>
          <w:sz w:val="26"/>
          <w:szCs w:val="26"/>
          <w:highlight w:val="yellow"/>
        </w:rPr>
      </w:pPr>
      <w:r w:rsidRPr="00444E6B">
        <w:rPr>
          <w:sz w:val="26"/>
          <w:szCs w:val="26"/>
        </w:rPr>
        <w:t xml:space="preserve">Фонд оплаты труда с начислениями в страховые фонды на 2024 год </w:t>
      </w:r>
      <w:proofErr w:type="gramStart"/>
      <w:r w:rsidRPr="00444E6B">
        <w:rPr>
          <w:sz w:val="26"/>
          <w:szCs w:val="26"/>
        </w:rPr>
        <w:t>представ-лен</w:t>
      </w:r>
      <w:proofErr w:type="gramEnd"/>
      <w:r w:rsidRPr="00444E6B">
        <w:rPr>
          <w:sz w:val="26"/>
          <w:szCs w:val="26"/>
        </w:rPr>
        <w:t xml:space="preserve"> в таблице: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889"/>
        <w:gridCol w:w="880"/>
        <w:gridCol w:w="1075"/>
        <w:gridCol w:w="868"/>
        <w:gridCol w:w="868"/>
        <w:gridCol w:w="796"/>
        <w:gridCol w:w="649"/>
        <w:gridCol w:w="796"/>
        <w:gridCol w:w="649"/>
        <w:gridCol w:w="796"/>
        <w:gridCol w:w="647"/>
      </w:tblGrid>
      <w:tr w:rsidR="00444E6B" w:rsidRPr="003B3EFB" w:rsidTr="00D2359E">
        <w:trPr>
          <w:trHeight w:val="54"/>
        </w:trPr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Наименование ГРБС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Количество штатных единиц</w:t>
            </w:r>
          </w:p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по ГРБС</w:t>
            </w:r>
          </w:p>
        </w:tc>
        <w:tc>
          <w:tcPr>
            <w:tcW w:w="2811" w:type="dxa"/>
            <w:gridSpan w:val="3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Фонд оплаты труда</w:t>
            </w:r>
          </w:p>
        </w:tc>
        <w:tc>
          <w:tcPr>
            <w:tcW w:w="4333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Темп прироста</w:t>
            </w:r>
          </w:p>
        </w:tc>
      </w:tr>
      <w:tr w:rsidR="00444E6B" w:rsidRPr="003B3EFB" w:rsidTr="00D2359E">
        <w:trPr>
          <w:trHeight w:val="54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11" w:type="dxa"/>
            <w:gridSpan w:val="3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Проект бюджета на 2024 год</w:t>
            </w:r>
          </w:p>
        </w:tc>
        <w:tc>
          <w:tcPr>
            <w:tcW w:w="4333" w:type="dxa"/>
            <w:gridSpan w:val="6"/>
            <w:vMerge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444E6B" w:rsidRPr="003B3EFB" w:rsidTr="00D2359E">
        <w:trPr>
          <w:trHeight w:val="54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 w:val="restart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Всего по ГРБС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ОМСУ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МКУ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Всего по ГРБС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ОМСУ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МКУ</w:t>
            </w:r>
          </w:p>
        </w:tc>
      </w:tr>
      <w:tr w:rsidR="00444E6B" w:rsidRPr="003B3EFB" w:rsidTr="00D2359E">
        <w:trPr>
          <w:trHeight w:val="153"/>
        </w:trPr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тыс. рублей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strike/>
                <w:color w:val="000000"/>
                <w:sz w:val="12"/>
                <w:szCs w:val="12"/>
              </w:rPr>
              <w:t>%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тыс. рублей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strike/>
                <w:color w:val="000000"/>
                <w:sz w:val="12"/>
                <w:szCs w:val="12"/>
              </w:rPr>
              <w:t>%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color w:val="000000"/>
                <w:sz w:val="12"/>
                <w:szCs w:val="12"/>
              </w:rPr>
              <w:t>тыс. рублей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B3EFB">
              <w:rPr>
                <w:b/>
                <w:bCs/>
                <w:strike/>
                <w:color w:val="000000"/>
                <w:sz w:val="12"/>
                <w:szCs w:val="12"/>
              </w:rPr>
              <w:t>%</w:t>
            </w:r>
          </w:p>
        </w:tc>
      </w:tr>
      <w:tr w:rsidR="00444E6B" w:rsidRPr="003B3EFB" w:rsidTr="00D2359E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Администрация  района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4E6B" w:rsidRPr="00E061D3" w:rsidRDefault="00444E6B" w:rsidP="00D2359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146,9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172 779,81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83 816,37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88 963,44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19 583,50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12,8%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5 206,31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6,6%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14 377,19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19,3%</w:t>
            </w:r>
          </w:p>
        </w:tc>
      </w:tr>
      <w:tr w:rsidR="00444E6B" w:rsidRPr="003B3EFB" w:rsidTr="00D2359E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4E6B" w:rsidRPr="00E061D3" w:rsidRDefault="00444E6B" w:rsidP="00D2359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57 156,85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10 550,54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46 606,31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4 090,06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7,7%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883,09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9,1%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3 206,97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7,4%</w:t>
            </w:r>
          </w:p>
        </w:tc>
      </w:tr>
      <w:tr w:rsidR="00444E6B" w:rsidRPr="003B3EFB" w:rsidTr="00D2359E">
        <w:trPr>
          <w:trHeight w:val="377"/>
        </w:trPr>
        <w:tc>
          <w:tcPr>
            <w:tcW w:w="188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4E6B" w:rsidRPr="00E061D3" w:rsidRDefault="00444E6B" w:rsidP="00D2359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13 333,34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13 333,34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1 141,19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9,4%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1 141,19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9,4%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44E6B" w:rsidRPr="003B3EFB" w:rsidTr="00D2359E">
        <w:trPr>
          <w:trHeight w:val="377"/>
        </w:trPr>
        <w:tc>
          <w:tcPr>
            <w:tcW w:w="188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lastRenderedPageBreak/>
              <w:t>Отдел по молодежной полит</w:t>
            </w:r>
            <w:r w:rsidRPr="003B3EFB">
              <w:rPr>
                <w:color w:val="000000"/>
                <w:sz w:val="14"/>
                <w:szCs w:val="14"/>
              </w:rPr>
              <w:t>и</w:t>
            </w:r>
            <w:r w:rsidRPr="003B3EFB">
              <w:rPr>
                <w:color w:val="000000"/>
                <w:sz w:val="14"/>
                <w:szCs w:val="14"/>
              </w:rPr>
              <w:t xml:space="preserve">ке и спорту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4E6B" w:rsidRPr="00E061D3" w:rsidRDefault="00444E6B" w:rsidP="00D2359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5 641,92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5 641,92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418,21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8,0%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418,21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8,0%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44E6B" w:rsidRPr="003B3EFB" w:rsidTr="00D2359E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4E6B" w:rsidRPr="00E061D3" w:rsidRDefault="00444E6B" w:rsidP="00D2359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25 358,75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25 358,75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2 041,34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8,8%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2 041,34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8,8%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44E6B" w:rsidRPr="003B3EFB" w:rsidTr="00D2359E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4E6B" w:rsidRPr="00E061D3" w:rsidRDefault="00444E6B" w:rsidP="00D2359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4 615,85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4 615,85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174,30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3,9%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174,30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3,9%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44E6B" w:rsidRPr="003B3EFB" w:rsidTr="00D2359E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Собрание депутатов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4E6B" w:rsidRPr="00E061D3" w:rsidRDefault="00444E6B" w:rsidP="00D2359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3 945,40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3 945,40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-220,66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-5,3%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-220,66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-5,3%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44E6B" w:rsidRPr="003B3EFB" w:rsidTr="00D2359E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4E6B" w:rsidRPr="00E061D3" w:rsidRDefault="00444E6B" w:rsidP="00D2359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12 635,20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12 635,20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907,40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7,7%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907,40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7,7%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44E6B" w:rsidRPr="003B3EFB" w:rsidTr="00D2359E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 xml:space="preserve">Контрольно-счетная палата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4E6B" w:rsidRPr="00E061D3" w:rsidRDefault="00444E6B" w:rsidP="00D2359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5 347,81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5 347,81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756,73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16,5%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756,73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16,5%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44E6B" w:rsidRPr="003B3EFB" w:rsidTr="00D2359E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Отдел муниципальных зак</w:t>
            </w:r>
            <w:r w:rsidRPr="003B3EFB">
              <w:rPr>
                <w:color w:val="000000"/>
                <w:sz w:val="14"/>
                <w:szCs w:val="14"/>
              </w:rPr>
              <w:t>у</w:t>
            </w:r>
            <w:r w:rsidRPr="003B3EFB">
              <w:rPr>
                <w:color w:val="000000"/>
                <w:sz w:val="14"/>
                <w:szCs w:val="14"/>
              </w:rPr>
              <w:t xml:space="preserve">пок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4E6B" w:rsidRPr="00E061D3" w:rsidRDefault="00444E6B" w:rsidP="00D2359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061D3">
              <w:rPr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3 305,95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3 305,95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269,03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8,9%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269,03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8,9%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3B3EFB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44E6B" w:rsidRPr="003B3EFB" w:rsidTr="00D2359E">
        <w:trPr>
          <w:trHeight w:val="200"/>
        </w:trPr>
        <w:tc>
          <w:tcPr>
            <w:tcW w:w="1889" w:type="dxa"/>
            <w:shd w:val="clear" w:color="auto" w:fill="auto"/>
            <w:vAlign w:val="center"/>
            <w:hideMark/>
          </w:tcPr>
          <w:p w:rsidR="00444E6B" w:rsidRPr="003B3EFB" w:rsidRDefault="00444E6B" w:rsidP="00D2359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3EFB">
              <w:rPr>
                <w:b/>
                <w:bCs/>
                <w:color w:val="000000"/>
                <w:sz w:val="16"/>
                <w:szCs w:val="16"/>
              </w:rPr>
              <w:t>249,65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304 120,88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168 551,13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135 569,75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29 161,10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10,6%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11 576,94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7,4%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17 584,16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444E6B" w:rsidRPr="003B3EFB" w:rsidRDefault="00444E6B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B3EFB">
              <w:rPr>
                <w:b/>
                <w:bCs/>
                <w:color w:val="000000"/>
                <w:sz w:val="14"/>
                <w:szCs w:val="14"/>
              </w:rPr>
              <w:t>14,9%</w:t>
            </w:r>
          </w:p>
        </w:tc>
      </w:tr>
    </w:tbl>
    <w:p w:rsidR="000858DA" w:rsidRDefault="00444E6B" w:rsidP="000858DA">
      <w:pPr>
        <w:pStyle w:val="4"/>
        <w:keepNext w:val="0"/>
        <w:keepLines w:val="0"/>
        <w:widowControl w:val="0"/>
        <w:spacing w:before="0" w:line="264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444E6B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Фонд оплаты труда планировался с учетом индексации заработной платы в 2024 году на 4,0%.</w:t>
      </w:r>
    </w:p>
    <w:p w:rsidR="00444E6B" w:rsidRPr="00444E6B" w:rsidRDefault="00444E6B" w:rsidP="00444E6B">
      <w:pPr>
        <w:rPr>
          <w:sz w:val="10"/>
          <w:szCs w:val="10"/>
          <w:highlight w:val="yellow"/>
        </w:rPr>
      </w:pPr>
    </w:p>
    <w:p w:rsidR="001F7CC6" w:rsidRPr="00A13EBE" w:rsidRDefault="001F7CC6" w:rsidP="00444E6B">
      <w:pPr>
        <w:pStyle w:val="4"/>
        <w:keepNext w:val="0"/>
        <w:keepLines w:val="0"/>
        <w:widowControl w:val="0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  <w:r w:rsidRPr="00A13EB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>Межбюджетные трансферты</w:t>
      </w:r>
      <w:r w:rsidR="00895CE9" w:rsidRPr="00A13EB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>, предоставляемые из районного бюджета</w:t>
      </w:r>
      <w:r w:rsidR="00C022FB" w:rsidRPr="00A13EB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 xml:space="preserve"> городским и сельским поселениям</w:t>
      </w:r>
    </w:p>
    <w:p w:rsidR="000858DA" w:rsidRPr="00A13EBE" w:rsidRDefault="00D2359E" w:rsidP="0049049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highlight w:val="yellow"/>
        </w:rPr>
      </w:pPr>
      <w:r w:rsidRPr="00D2359E">
        <w:rPr>
          <w:sz w:val="26"/>
          <w:szCs w:val="26"/>
        </w:rPr>
        <w:t>Объем межбюджетных трансфертов городским и сельским поселениям Ванинского муниципального района на 2024 год и плановый период 2025 и 2026 годов в разрезе поселений представлен в таблице</w:t>
      </w:r>
    </w:p>
    <w:tbl>
      <w:tblPr>
        <w:tblW w:w="10836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6" w:type="dxa"/>
        </w:tblCellMar>
        <w:tblLook w:val="04A0" w:firstRow="1" w:lastRow="0" w:firstColumn="1" w:lastColumn="0" w:noHBand="0" w:noVBand="1"/>
      </w:tblPr>
      <w:tblGrid>
        <w:gridCol w:w="2017"/>
        <w:gridCol w:w="645"/>
        <w:gridCol w:w="599"/>
        <w:gridCol w:w="709"/>
        <w:gridCol w:w="722"/>
        <w:gridCol w:w="599"/>
        <w:gridCol w:w="463"/>
        <w:gridCol w:w="626"/>
        <w:gridCol w:w="708"/>
        <w:gridCol w:w="709"/>
        <w:gridCol w:w="709"/>
        <w:gridCol w:w="709"/>
        <w:gridCol w:w="708"/>
        <w:gridCol w:w="492"/>
        <w:gridCol w:w="421"/>
      </w:tblGrid>
      <w:tr w:rsidR="00D2359E" w:rsidRPr="00DB4A3B" w:rsidTr="00D2359E">
        <w:trPr>
          <w:trHeight w:val="136"/>
        </w:trPr>
        <w:tc>
          <w:tcPr>
            <w:tcW w:w="2017" w:type="dxa"/>
            <w:vMerge w:val="restart"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Наименование поселения</w:t>
            </w:r>
          </w:p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Утвержд</w:t>
            </w:r>
            <w:r w:rsidRPr="00DB4A3B">
              <w:rPr>
                <w:b/>
                <w:bCs/>
                <w:sz w:val="12"/>
                <w:szCs w:val="12"/>
              </w:rPr>
              <w:t>е</w:t>
            </w:r>
            <w:r w:rsidRPr="00DB4A3B">
              <w:rPr>
                <w:b/>
                <w:bCs/>
                <w:sz w:val="12"/>
                <w:szCs w:val="12"/>
              </w:rPr>
              <w:t>но в 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жете района  на  2023 год, тыс.рублей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 xml:space="preserve">Проект бюджета на 2024 год </w:t>
            </w:r>
          </w:p>
        </w:tc>
        <w:tc>
          <w:tcPr>
            <w:tcW w:w="1062" w:type="dxa"/>
            <w:gridSpan w:val="2"/>
            <w:vMerge w:val="restart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Темп роста (сн</w:t>
            </w:r>
            <w:r w:rsidRPr="00DB4A3B">
              <w:rPr>
                <w:b/>
                <w:bCs/>
                <w:sz w:val="12"/>
                <w:szCs w:val="12"/>
              </w:rPr>
              <w:t>и</w:t>
            </w:r>
            <w:r w:rsidRPr="00DB4A3B">
              <w:rPr>
                <w:b/>
                <w:bCs/>
                <w:sz w:val="12"/>
                <w:szCs w:val="12"/>
              </w:rPr>
              <w:t>жения) 2024 год к бюджету 2023 года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 xml:space="preserve">Проект бюджета на 2025 год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 xml:space="preserve">Проект бюджета на 2026 год </w:t>
            </w:r>
          </w:p>
        </w:tc>
        <w:tc>
          <w:tcPr>
            <w:tcW w:w="913" w:type="dxa"/>
            <w:gridSpan w:val="2"/>
            <w:vMerge w:val="restart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Темп роста (снижения) 2026 год к бюджету 2024 года</w:t>
            </w:r>
          </w:p>
        </w:tc>
      </w:tr>
      <w:tr w:rsidR="00D2359E" w:rsidRPr="00DB4A3B" w:rsidTr="00D2359E">
        <w:trPr>
          <w:trHeight w:val="136"/>
        </w:trPr>
        <w:tc>
          <w:tcPr>
            <w:tcW w:w="2017" w:type="dxa"/>
            <w:vMerge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5" w:type="dxa"/>
            <w:vMerge w:val="restart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1062" w:type="dxa"/>
            <w:gridSpan w:val="2"/>
            <w:vMerge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dxa"/>
            <w:vMerge w:val="restart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в том числе: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в том числе:</w:t>
            </w:r>
          </w:p>
        </w:tc>
        <w:tc>
          <w:tcPr>
            <w:tcW w:w="913" w:type="dxa"/>
            <w:gridSpan w:val="2"/>
            <w:vMerge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2359E" w:rsidRPr="00DB4A3B" w:rsidTr="00D2359E">
        <w:trPr>
          <w:trHeight w:val="138"/>
        </w:trPr>
        <w:tc>
          <w:tcPr>
            <w:tcW w:w="2017" w:type="dxa"/>
            <w:vMerge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5" w:type="dxa"/>
            <w:vMerge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дотации на выравнив</w:t>
            </w:r>
            <w:r w:rsidRPr="00DB4A3B">
              <w:rPr>
                <w:b/>
                <w:bCs/>
                <w:sz w:val="12"/>
                <w:szCs w:val="12"/>
              </w:rPr>
              <w:t>а</w:t>
            </w:r>
            <w:r w:rsidRPr="00DB4A3B">
              <w:rPr>
                <w:b/>
                <w:bCs/>
                <w:sz w:val="12"/>
                <w:szCs w:val="12"/>
              </w:rPr>
              <w:t>ние 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жетной обеспече</w:t>
            </w:r>
            <w:r w:rsidRPr="00DB4A3B">
              <w:rPr>
                <w:b/>
                <w:bCs/>
                <w:sz w:val="12"/>
                <w:szCs w:val="12"/>
              </w:rPr>
              <w:t>н</w:t>
            </w:r>
            <w:r w:rsidRPr="00DB4A3B">
              <w:rPr>
                <w:b/>
                <w:bCs/>
                <w:sz w:val="12"/>
                <w:szCs w:val="12"/>
              </w:rPr>
              <w:t xml:space="preserve">ности </w:t>
            </w:r>
          </w:p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Иные ме</w:t>
            </w:r>
            <w:r w:rsidRPr="00DB4A3B">
              <w:rPr>
                <w:b/>
                <w:bCs/>
                <w:sz w:val="12"/>
                <w:szCs w:val="12"/>
              </w:rPr>
              <w:t>ж</w:t>
            </w:r>
            <w:r w:rsidRPr="00DB4A3B">
              <w:rPr>
                <w:b/>
                <w:bCs/>
                <w:sz w:val="12"/>
                <w:szCs w:val="12"/>
              </w:rPr>
              <w:t>бюджетные трансферты</w:t>
            </w:r>
          </w:p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dxa"/>
            <w:gridSpan w:val="2"/>
            <w:vMerge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дотации на выравнив</w:t>
            </w:r>
            <w:r w:rsidRPr="00DB4A3B">
              <w:rPr>
                <w:b/>
                <w:bCs/>
                <w:sz w:val="12"/>
                <w:szCs w:val="12"/>
              </w:rPr>
              <w:t>а</w:t>
            </w:r>
            <w:r w:rsidRPr="00DB4A3B">
              <w:rPr>
                <w:b/>
                <w:bCs/>
                <w:sz w:val="12"/>
                <w:szCs w:val="12"/>
              </w:rPr>
              <w:t>ние 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жетной обеспече</w:t>
            </w:r>
            <w:r w:rsidRPr="00DB4A3B">
              <w:rPr>
                <w:b/>
                <w:bCs/>
                <w:sz w:val="12"/>
                <w:szCs w:val="12"/>
              </w:rPr>
              <w:t>н</w:t>
            </w:r>
            <w:r w:rsidRPr="00DB4A3B">
              <w:rPr>
                <w:b/>
                <w:bCs/>
                <w:sz w:val="12"/>
                <w:szCs w:val="12"/>
              </w:rPr>
              <w:t xml:space="preserve">ности </w:t>
            </w:r>
          </w:p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Иные межбю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жетные трансферты</w:t>
            </w:r>
          </w:p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дотации на выравнив</w:t>
            </w:r>
            <w:r w:rsidRPr="00DB4A3B">
              <w:rPr>
                <w:b/>
                <w:bCs/>
                <w:sz w:val="12"/>
                <w:szCs w:val="12"/>
              </w:rPr>
              <w:t>а</w:t>
            </w:r>
            <w:r w:rsidRPr="00DB4A3B">
              <w:rPr>
                <w:b/>
                <w:bCs/>
                <w:sz w:val="12"/>
                <w:szCs w:val="12"/>
              </w:rPr>
              <w:t>ние 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жетной обеспече</w:t>
            </w:r>
            <w:r w:rsidRPr="00DB4A3B">
              <w:rPr>
                <w:b/>
                <w:bCs/>
                <w:sz w:val="12"/>
                <w:szCs w:val="12"/>
              </w:rPr>
              <w:t>н</w:t>
            </w:r>
            <w:r w:rsidRPr="00DB4A3B">
              <w:rPr>
                <w:b/>
                <w:bCs/>
                <w:sz w:val="12"/>
                <w:szCs w:val="12"/>
              </w:rPr>
              <w:t xml:space="preserve">ности </w:t>
            </w:r>
          </w:p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Иные межбю</w:t>
            </w:r>
            <w:r w:rsidRPr="00DB4A3B">
              <w:rPr>
                <w:b/>
                <w:bCs/>
                <w:sz w:val="12"/>
                <w:szCs w:val="12"/>
              </w:rPr>
              <w:t>д</w:t>
            </w:r>
            <w:r w:rsidRPr="00DB4A3B">
              <w:rPr>
                <w:b/>
                <w:bCs/>
                <w:sz w:val="12"/>
                <w:szCs w:val="12"/>
              </w:rPr>
              <w:t>жетные трансферты</w:t>
            </w:r>
          </w:p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3" w:type="dxa"/>
            <w:gridSpan w:val="2"/>
            <w:vMerge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2359E" w:rsidRPr="00DB4A3B" w:rsidTr="00D2359E">
        <w:trPr>
          <w:trHeight w:val="346"/>
        </w:trPr>
        <w:tc>
          <w:tcPr>
            <w:tcW w:w="2017" w:type="dxa"/>
            <w:vMerge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5" w:type="dxa"/>
            <w:vMerge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626" w:type="dxa"/>
            <w:vMerge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2"/>
                <w:szCs w:val="12"/>
              </w:rPr>
            </w:pPr>
            <w:r w:rsidRPr="00DB4A3B">
              <w:rPr>
                <w:b/>
                <w:bCs/>
                <w:sz w:val="12"/>
                <w:szCs w:val="12"/>
              </w:rPr>
              <w:t>%</w:t>
            </w:r>
          </w:p>
        </w:tc>
      </w:tr>
      <w:tr w:rsidR="00D2359E" w:rsidRPr="00DB4A3B" w:rsidTr="00D2359E">
        <w:trPr>
          <w:trHeight w:val="335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Городское поселение «Рабочий поселок Ванино»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1 015,78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1 129,07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1 129,07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113,29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11,2%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1 177,62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1 177,62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1 227,08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1 227,08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98,01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8,7%</w:t>
            </w:r>
          </w:p>
        </w:tc>
      </w:tr>
      <w:tr w:rsidR="00D2359E" w:rsidRPr="00DB4A3B" w:rsidTr="00D2359E">
        <w:trPr>
          <w:trHeight w:val="335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Городское поселение «Рабочий поселок Октябрьский»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343,90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376,12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376,12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32,22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9,4%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392,30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392,30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408,78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408,78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32,66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8,7%</w:t>
            </w:r>
          </w:p>
        </w:tc>
      </w:tr>
      <w:tr w:rsidR="00D2359E" w:rsidRPr="00DB4A3B" w:rsidTr="00D2359E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Высокогорненское городское поселение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8 174,57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177,63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177,63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-7 996,94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-97,8%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185,27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185,27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193,05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193,05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15,42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8,7%</w:t>
            </w:r>
          </w:p>
        </w:tc>
      </w:tr>
      <w:tr w:rsidR="00D2359E" w:rsidRPr="00DB4A3B" w:rsidTr="00D2359E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Даттинское сельское поселение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2 700,85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3 713,80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3 465,26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248,54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1 012,95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37,5%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3 714,94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3 466,40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248,54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3 501,70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3 253,16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248,54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-212,10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-5,7%</w:t>
            </w:r>
          </w:p>
        </w:tc>
      </w:tr>
      <w:tr w:rsidR="00D2359E" w:rsidRPr="00DB4A3B" w:rsidTr="00D2359E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Кенадское сельское поселение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3 293,53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3 438,14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2 797,92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640,22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144,61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4,4%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3 439,36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2 799,14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640,22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3 864,74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3 224,52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640,22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426,60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12,4%</w:t>
            </w:r>
          </w:p>
        </w:tc>
      </w:tr>
      <w:tr w:rsidR="00D2359E" w:rsidRPr="00DB4A3B" w:rsidTr="00D2359E">
        <w:trPr>
          <w:trHeight w:val="335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Сельское поселение «Поселок Монгохто»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8 902,61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11 154,91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3 824,44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7 330,47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2 252,30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25,3%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11 161,64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3 831,17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7 330,47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11 447,58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4 117,11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7 330,47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292,67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2,6%</w:t>
            </w:r>
          </w:p>
        </w:tc>
      </w:tr>
      <w:tr w:rsidR="00D2359E" w:rsidRPr="00DB4A3B" w:rsidTr="00D2359E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Сельское поселение «Поселок Токи»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5 892,39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3 406,39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3 386,30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20,09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-2 486,00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-42,2%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3 410,50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3 390,41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20,09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3 782,80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3 762,71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20,09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376,41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11,1%</w:t>
            </w:r>
          </w:p>
        </w:tc>
      </w:tr>
      <w:tr w:rsidR="00D2359E" w:rsidRPr="00DB4A3B" w:rsidTr="00D2359E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Тулучинское сельское поселение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4 204,91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4 996,85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2 985,83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2 011,02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791,94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18,8%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4 997,83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2 986,81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2 011,02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4 596,79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2 585,77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2 011,02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-400,06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-8,0%</w:t>
            </w:r>
          </w:p>
        </w:tc>
      </w:tr>
      <w:tr w:rsidR="00D2359E" w:rsidRPr="00DB4A3B" w:rsidTr="00D2359E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Сельское поселение «Поселок Тумнин»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2 968,13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3 530,68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3 283,24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247,44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562,55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19,0%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3 532,25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3 284,81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247,44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3 283,25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3 035,81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247,44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-247,43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-7,0%</w:t>
            </w:r>
          </w:p>
        </w:tc>
      </w:tr>
      <w:tr w:rsidR="00D2359E" w:rsidRPr="00DB4A3B" w:rsidTr="00D2359E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Уська - Орочское сельское пос</w:t>
            </w:r>
            <w:r w:rsidRPr="00DB4A3B">
              <w:rPr>
                <w:sz w:val="14"/>
                <w:szCs w:val="14"/>
              </w:rPr>
              <w:t>е</w:t>
            </w:r>
            <w:r w:rsidRPr="00DB4A3B">
              <w:rPr>
                <w:sz w:val="14"/>
                <w:szCs w:val="14"/>
              </w:rPr>
              <w:t>ление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3 479,97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4 107,05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2 645,79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1 461,26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627,08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18,0%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4 108,01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2 646,75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1 461,26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3 904,71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2 443,45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1 461,26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-202,34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-4,9%</w:t>
            </w:r>
          </w:p>
        </w:tc>
      </w:tr>
      <w:tr w:rsidR="00D2359E" w:rsidRPr="00DB4A3B" w:rsidTr="00D2359E">
        <w:trPr>
          <w:trHeight w:val="168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D2359E" w:rsidRPr="00DB4A3B" w:rsidRDefault="00D2359E" w:rsidP="00D2359E">
            <w:pPr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ИТОГО: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40 976,64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36 030,64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24 071,60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11 959,04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-4 946,00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-12,1%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36 119,72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24 160,68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11 959,04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36 210,48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24 251,44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sz w:val="14"/>
                <w:szCs w:val="14"/>
              </w:rPr>
            </w:pPr>
            <w:r w:rsidRPr="00DB4A3B">
              <w:rPr>
                <w:b/>
                <w:bCs/>
                <w:sz w:val="14"/>
                <w:szCs w:val="14"/>
              </w:rPr>
              <w:t>11 959,04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B4A3B">
              <w:rPr>
                <w:b/>
                <w:bCs/>
                <w:color w:val="000000"/>
                <w:sz w:val="14"/>
                <w:szCs w:val="14"/>
              </w:rPr>
              <w:t>179,84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B4A3B">
              <w:rPr>
                <w:b/>
                <w:bCs/>
                <w:color w:val="000000"/>
                <w:sz w:val="14"/>
                <w:szCs w:val="14"/>
              </w:rPr>
              <w:t>0,5%</w:t>
            </w:r>
          </w:p>
        </w:tc>
      </w:tr>
      <w:tr w:rsidR="00D2359E" w:rsidRPr="00DB4A3B" w:rsidTr="00D2359E">
        <w:trPr>
          <w:trHeight w:val="168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2359E" w:rsidRPr="00DB4A3B" w:rsidRDefault="00D2359E" w:rsidP="00D2359E">
            <w:pPr>
              <w:rPr>
                <w:color w:val="000000"/>
                <w:sz w:val="14"/>
                <w:szCs w:val="14"/>
              </w:rPr>
            </w:pPr>
            <w:r w:rsidRPr="00DB4A3B">
              <w:rPr>
                <w:color w:val="000000"/>
                <w:sz w:val="14"/>
                <w:szCs w:val="14"/>
              </w:rPr>
              <w:t>Нераспределенный остаток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2 500,00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359E" w:rsidRPr="00DB4A3B" w:rsidRDefault="00D2359E" w:rsidP="00D2359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3 000,00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D2359E" w:rsidRPr="00DB4A3B" w:rsidRDefault="00D2359E" w:rsidP="00D2359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D2359E" w:rsidRPr="00DB4A3B" w:rsidRDefault="00D2359E" w:rsidP="00D2359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3 000,00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2359E" w:rsidRPr="00DB4A3B" w:rsidRDefault="00D2359E" w:rsidP="00D2359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359E" w:rsidRPr="00DB4A3B" w:rsidRDefault="00D2359E" w:rsidP="00D2359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sz w:val="14"/>
                <w:szCs w:val="14"/>
              </w:rPr>
            </w:pPr>
            <w:r w:rsidRPr="00DB4A3B">
              <w:rPr>
                <w:sz w:val="14"/>
                <w:szCs w:val="14"/>
              </w:rPr>
              <w:t>3 000,00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2359E" w:rsidRPr="00DB4A3B" w:rsidRDefault="00D2359E" w:rsidP="00D2359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D2359E" w:rsidRPr="00D2359E" w:rsidRDefault="00D2359E" w:rsidP="00D2359E">
      <w:pPr>
        <w:widowControl w:val="0"/>
        <w:spacing w:line="276" w:lineRule="auto"/>
        <w:ind w:firstLine="709"/>
        <w:contextualSpacing/>
        <w:jc w:val="both"/>
        <w:rPr>
          <w:bCs/>
          <w:sz w:val="10"/>
          <w:szCs w:val="10"/>
        </w:rPr>
      </w:pPr>
    </w:p>
    <w:p w:rsidR="00D2359E" w:rsidRPr="00D2359E" w:rsidRDefault="00D2359E" w:rsidP="00D2359E">
      <w:pPr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D2359E">
        <w:rPr>
          <w:bCs/>
          <w:sz w:val="26"/>
          <w:szCs w:val="26"/>
        </w:rPr>
        <w:t>Межбюджетные трансферты городским и сельским поселениям предоставл</w:t>
      </w:r>
      <w:r w:rsidRPr="00D2359E">
        <w:rPr>
          <w:bCs/>
          <w:sz w:val="26"/>
          <w:szCs w:val="26"/>
        </w:rPr>
        <w:t>я</w:t>
      </w:r>
      <w:r w:rsidRPr="00D2359E">
        <w:rPr>
          <w:bCs/>
          <w:sz w:val="26"/>
          <w:szCs w:val="26"/>
        </w:rPr>
        <w:t>ются в виде:</w:t>
      </w:r>
    </w:p>
    <w:p w:rsidR="00D2359E" w:rsidRPr="00D2359E" w:rsidRDefault="00D2359E" w:rsidP="00D2359E">
      <w:pPr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D2359E">
        <w:rPr>
          <w:bCs/>
          <w:sz w:val="26"/>
          <w:szCs w:val="26"/>
        </w:rPr>
        <w:t>- дотации на выравнивание бюджетной обеспеченности</w:t>
      </w:r>
      <w:proofErr w:type="gramStart"/>
      <w:r w:rsidRPr="00D2359E">
        <w:rPr>
          <w:bCs/>
          <w:sz w:val="26"/>
          <w:szCs w:val="26"/>
        </w:rPr>
        <w:t xml:space="preserve"> ;</w:t>
      </w:r>
      <w:proofErr w:type="gramEnd"/>
    </w:p>
    <w:p w:rsidR="00D2359E" w:rsidRPr="00D2359E" w:rsidRDefault="00D2359E" w:rsidP="00D2359E">
      <w:pPr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D2359E">
        <w:rPr>
          <w:bCs/>
          <w:sz w:val="26"/>
          <w:szCs w:val="26"/>
        </w:rPr>
        <w:t>- иные межбюджетные трансферты из районного бюджета городским и сел</w:t>
      </w:r>
      <w:r w:rsidRPr="00D2359E">
        <w:rPr>
          <w:bCs/>
          <w:sz w:val="26"/>
          <w:szCs w:val="26"/>
        </w:rPr>
        <w:t>ь</w:t>
      </w:r>
      <w:r w:rsidRPr="00D2359E">
        <w:rPr>
          <w:bCs/>
          <w:sz w:val="26"/>
          <w:szCs w:val="26"/>
        </w:rPr>
        <w:t>ским поселениям в форме дотации на обеспечение сбалансированности местных бюджетов поселений;</w:t>
      </w:r>
    </w:p>
    <w:p w:rsidR="00D2359E" w:rsidRPr="00D2359E" w:rsidRDefault="00D2359E" w:rsidP="00D2359E">
      <w:pPr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D2359E">
        <w:rPr>
          <w:bCs/>
          <w:sz w:val="26"/>
          <w:szCs w:val="26"/>
        </w:rPr>
        <w:t>- межбюджетных трансферты, передаваемые из районного бюджета в бюджеты поселений на осуществление части полномочий по решению вопросов местного зн</w:t>
      </w:r>
      <w:r w:rsidRPr="00D2359E">
        <w:rPr>
          <w:bCs/>
          <w:sz w:val="26"/>
          <w:szCs w:val="26"/>
        </w:rPr>
        <w:t>а</w:t>
      </w:r>
      <w:r w:rsidRPr="00D2359E">
        <w:rPr>
          <w:bCs/>
          <w:sz w:val="26"/>
          <w:szCs w:val="26"/>
        </w:rPr>
        <w:t>чения;</w:t>
      </w:r>
    </w:p>
    <w:p w:rsidR="0043515D" w:rsidRDefault="00D2359E" w:rsidP="00D2359E">
      <w:pPr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D2359E">
        <w:rPr>
          <w:bCs/>
          <w:sz w:val="26"/>
          <w:szCs w:val="26"/>
        </w:rPr>
        <w:t xml:space="preserve">- гранты поселениям по результатам </w:t>
      </w:r>
      <w:proofErr w:type="gramStart"/>
      <w:r w:rsidRPr="00D2359E">
        <w:rPr>
          <w:bCs/>
          <w:sz w:val="26"/>
          <w:szCs w:val="26"/>
        </w:rPr>
        <w:t>оценки эффективности деятельности орг</w:t>
      </w:r>
      <w:r w:rsidRPr="00D2359E">
        <w:rPr>
          <w:bCs/>
          <w:sz w:val="26"/>
          <w:szCs w:val="26"/>
        </w:rPr>
        <w:t>а</w:t>
      </w:r>
      <w:r w:rsidRPr="00D2359E">
        <w:rPr>
          <w:bCs/>
          <w:sz w:val="26"/>
          <w:szCs w:val="26"/>
        </w:rPr>
        <w:t>нов местного самоуправления</w:t>
      </w:r>
      <w:proofErr w:type="gramEnd"/>
      <w:r w:rsidRPr="00D2359E">
        <w:rPr>
          <w:bCs/>
          <w:sz w:val="26"/>
          <w:szCs w:val="26"/>
        </w:rPr>
        <w:t>.</w:t>
      </w:r>
    </w:p>
    <w:p w:rsidR="00D2359E" w:rsidRPr="00E679EB" w:rsidRDefault="00D2359E" w:rsidP="00D2359E">
      <w:pPr>
        <w:widowControl w:val="0"/>
        <w:spacing w:line="276" w:lineRule="auto"/>
        <w:ind w:firstLine="709"/>
        <w:contextualSpacing/>
        <w:jc w:val="both"/>
        <w:rPr>
          <w:b/>
          <w:sz w:val="26"/>
          <w:szCs w:val="26"/>
          <w:highlight w:val="yellow"/>
        </w:rPr>
      </w:pPr>
    </w:p>
    <w:p w:rsidR="00EA3095" w:rsidRPr="00A13EBE" w:rsidRDefault="00EA3095" w:rsidP="00E679EB">
      <w:pPr>
        <w:widowControl w:val="0"/>
        <w:spacing w:line="276" w:lineRule="auto"/>
        <w:contextualSpacing/>
        <w:jc w:val="center"/>
        <w:rPr>
          <w:b/>
          <w:sz w:val="26"/>
          <w:szCs w:val="26"/>
          <w:highlight w:val="yellow"/>
        </w:rPr>
      </w:pPr>
      <w:r w:rsidRPr="00A13EBE">
        <w:rPr>
          <w:b/>
          <w:sz w:val="26"/>
          <w:szCs w:val="26"/>
          <w:highlight w:val="yellow"/>
        </w:rPr>
        <w:t>Применение программно-целевого метода планирования расходов бюдж</w:t>
      </w:r>
      <w:r w:rsidRPr="00A13EBE">
        <w:rPr>
          <w:b/>
          <w:sz w:val="26"/>
          <w:szCs w:val="26"/>
          <w:highlight w:val="yellow"/>
        </w:rPr>
        <w:t>е</w:t>
      </w:r>
      <w:r w:rsidRPr="00A13EBE">
        <w:rPr>
          <w:b/>
          <w:sz w:val="26"/>
          <w:szCs w:val="26"/>
          <w:highlight w:val="yellow"/>
        </w:rPr>
        <w:t>та.</w:t>
      </w:r>
    </w:p>
    <w:p w:rsidR="00E679EB" w:rsidRPr="00E679EB" w:rsidRDefault="00E679EB" w:rsidP="00E679EB">
      <w:pPr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E679EB">
        <w:rPr>
          <w:bCs/>
          <w:sz w:val="26"/>
          <w:szCs w:val="26"/>
        </w:rPr>
        <w:t xml:space="preserve">Анализ формирования районного бюджета с применением программно-целевого метода на 2024 год и плановый период 2025 и 2026 годов осуществлен </w:t>
      </w:r>
      <w:r w:rsidRPr="00E679EB">
        <w:rPr>
          <w:bCs/>
          <w:sz w:val="26"/>
          <w:szCs w:val="26"/>
        </w:rPr>
        <w:lastRenderedPageBreak/>
        <w:t>исходя из проекта решения о бюджете, пояснительной записки (объемы бюджетных ассигнований) и представленных одновременно с проектом районного бюджета паспо</w:t>
      </w:r>
      <w:r w:rsidRPr="00E679EB">
        <w:rPr>
          <w:bCs/>
          <w:sz w:val="26"/>
          <w:szCs w:val="26"/>
        </w:rPr>
        <w:t>р</w:t>
      </w:r>
      <w:r w:rsidRPr="00E679EB">
        <w:rPr>
          <w:bCs/>
          <w:sz w:val="26"/>
          <w:szCs w:val="26"/>
        </w:rPr>
        <w:t>тов муниципальных программ и проектов паспортов муниципальных программ.</w:t>
      </w:r>
    </w:p>
    <w:p w:rsidR="00E679EB" w:rsidRDefault="00E679EB" w:rsidP="00E679EB">
      <w:pPr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E679EB">
        <w:rPr>
          <w:bCs/>
          <w:sz w:val="26"/>
          <w:szCs w:val="26"/>
        </w:rPr>
        <w:t>Администрацией Ванинского муниципального района принято 21 муниципал</w:t>
      </w:r>
      <w:r w:rsidRPr="00E679EB">
        <w:rPr>
          <w:bCs/>
          <w:sz w:val="26"/>
          <w:szCs w:val="26"/>
        </w:rPr>
        <w:t>ь</w:t>
      </w:r>
      <w:r w:rsidRPr="00E679EB">
        <w:rPr>
          <w:bCs/>
          <w:sz w:val="26"/>
          <w:szCs w:val="26"/>
        </w:rPr>
        <w:t>ная программа, действующих в 2024 году и план</w:t>
      </w:r>
      <w:r>
        <w:rPr>
          <w:bCs/>
          <w:sz w:val="26"/>
          <w:szCs w:val="26"/>
        </w:rPr>
        <w:t>овом периоде 2025 - 2026 годов.</w:t>
      </w:r>
    </w:p>
    <w:p w:rsidR="00E35538" w:rsidRPr="00A13EBE" w:rsidRDefault="00E679EB" w:rsidP="00E679EB">
      <w:pPr>
        <w:spacing w:line="276" w:lineRule="auto"/>
        <w:ind w:firstLine="709"/>
        <w:contextualSpacing/>
        <w:jc w:val="both"/>
        <w:rPr>
          <w:rStyle w:val="FontStyle13"/>
          <w:highlight w:val="yellow"/>
        </w:rPr>
      </w:pPr>
      <w:r w:rsidRPr="00E679EB">
        <w:rPr>
          <w:bCs/>
          <w:sz w:val="26"/>
          <w:szCs w:val="26"/>
        </w:rPr>
        <w:t>Анализ финансового обеспечения муниципа</w:t>
      </w:r>
      <w:r>
        <w:rPr>
          <w:bCs/>
          <w:sz w:val="26"/>
          <w:szCs w:val="26"/>
        </w:rPr>
        <w:t>льных программ в 2024 - 2026 г</w:t>
      </w:r>
      <w:r>
        <w:rPr>
          <w:bCs/>
          <w:sz w:val="26"/>
          <w:szCs w:val="26"/>
        </w:rPr>
        <w:t>о</w:t>
      </w:r>
      <w:r w:rsidRPr="00E679EB">
        <w:rPr>
          <w:bCs/>
          <w:sz w:val="26"/>
          <w:szCs w:val="26"/>
        </w:rPr>
        <w:t>дах  представлен  таблице:</w:t>
      </w:r>
    </w:p>
    <w:tbl>
      <w:tblPr>
        <w:tblW w:w="10721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850"/>
        <w:gridCol w:w="851"/>
        <w:gridCol w:w="850"/>
        <w:gridCol w:w="851"/>
        <w:gridCol w:w="567"/>
        <w:gridCol w:w="708"/>
        <w:gridCol w:w="426"/>
        <w:gridCol w:w="850"/>
        <w:gridCol w:w="867"/>
        <w:gridCol w:w="834"/>
        <w:gridCol w:w="798"/>
      </w:tblGrid>
      <w:tr w:rsidR="00A2253E" w:rsidRPr="00853305" w:rsidTr="00A2253E">
        <w:trPr>
          <w:trHeight w:val="468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 xml:space="preserve">№ </w:t>
            </w:r>
            <w:proofErr w:type="spellStart"/>
            <w:r w:rsidRPr="00853305">
              <w:rPr>
                <w:b/>
                <w:bCs/>
                <w:sz w:val="12"/>
                <w:szCs w:val="12"/>
              </w:rPr>
              <w:t>пп</w:t>
            </w:r>
            <w:proofErr w:type="spellEnd"/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Фактическое исполне</w:t>
            </w:r>
            <w:r>
              <w:rPr>
                <w:b/>
                <w:bCs/>
                <w:sz w:val="12"/>
                <w:szCs w:val="12"/>
              </w:rPr>
              <w:t>ние</w:t>
            </w:r>
          </w:p>
          <w:p w:rsidR="00A2253E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2022 год</w:t>
            </w:r>
            <w:r>
              <w:rPr>
                <w:b/>
                <w:bCs/>
                <w:sz w:val="12"/>
                <w:szCs w:val="12"/>
              </w:rPr>
              <w:t>,</w:t>
            </w:r>
          </w:p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Ожидаемое исполнение в 2023 году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Проект на 2024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Темп роста (сниж</w:t>
            </w:r>
            <w:r w:rsidRPr="00853305">
              <w:rPr>
                <w:b/>
                <w:bCs/>
                <w:sz w:val="12"/>
                <w:szCs w:val="12"/>
              </w:rPr>
              <w:t>е</w:t>
            </w:r>
            <w:r w:rsidRPr="00853305">
              <w:rPr>
                <w:b/>
                <w:bCs/>
                <w:sz w:val="12"/>
                <w:szCs w:val="12"/>
              </w:rPr>
              <w:t>ния) к ожидаемому исполнению 2023 года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Проект на 2025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Проект на 2026 год</w:t>
            </w:r>
          </w:p>
        </w:tc>
      </w:tr>
      <w:tr w:rsidR="00A2253E" w:rsidRPr="00853305" w:rsidTr="00A2253E">
        <w:trPr>
          <w:trHeight w:val="936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Паспорт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Предусмотрено</w:t>
            </w:r>
            <w:r w:rsidRPr="00853305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в </w:t>
            </w:r>
            <w:r w:rsidRPr="00853305">
              <w:rPr>
                <w:b/>
                <w:bCs/>
                <w:sz w:val="12"/>
                <w:szCs w:val="12"/>
              </w:rPr>
              <w:t>районно</w:t>
            </w:r>
            <w:r>
              <w:rPr>
                <w:b/>
                <w:bCs/>
                <w:sz w:val="12"/>
                <w:szCs w:val="12"/>
              </w:rPr>
              <w:t>м</w:t>
            </w:r>
            <w:r w:rsidRPr="00853305">
              <w:rPr>
                <w:b/>
                <w:bCs/>
                <w:sz w:val="12"/>
                <w:szCs w:val="12"/>
              </w:rPr>
              <w:t xml:space="preserve"> бюд</w:t>
            </w:r>
            <w:r>
              <w:rPr>
                <w:b/>
                <w:bCs/>
                <w:sz w:val="12"/>
                <w:szCs w:val="12"/>
              </w:rPr>
              <w:t>жете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Финанс</w:t>
            </w:r>
            <w:r w:rsidRPr="00853305">
              <w:rPr>
                <w:b/>
                <w:bCs/>
                <w:sz w:val="12"/>
                <w:szCs w:val="12"/>
              </w:rPr>
              <w:t>о</w:t>
            </w:r>
            <w:r w:rsidRPr="00853305">
              <w:rPr>
                <w:b/>
                <w:bCs/>
                <w:sz w:val="12"/>
                <w:szCs w:val="12"/>
              </w:rPr>
              <w:t>вая обесп</w:t>
            </w:r>
            <w:r w:rsidRPr="00853305">
              <w:rPr>
                <w:b/>
                <w:bCs/>
                <w:sz w:val="12"/>
                <w:szCs w:val="12"/>
              </w:rPr>
              <w:t>е</w:t>
            </w:r>
            <w:r w:rsidRPr="00853305">
              <w:rPr>
                <w:b/>
                <w:bCs/>
                <w:sz w:val="12"/>
                <w:szCs w:val="12"/>
              </w:rPr>
              <w:t>ченность, 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Паспорт Программы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Предусмотрено</w:t>
            </w:r>
            <w:r w:rsidRPr="00853305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в </w:t>
            </w:r>
            <w:r w:rsidRPr="00853305">
              <w:rPr>
                <w:b/>
                <w:bCs/>
                <w:sz w:val="12"/>
                <w:szCs w:val="12"/>
              </w:rPr>
              <w:t>районно</w:t>
            </w:r>
            <w:r>
              <w:rPr>
                <w:b/>
                <w:bCs/>
                <w:sz w:val="12"/>
                <w:szCs w:val="12"/>
              </w:rPr>
              <w:t>м</w:t>
            </w:r>
            <w:r w:rsidRPr="00853305">
              <w:rPr>
                <w:b/>
                <w:bCs/>
                <w:sz w:val="12"/>
                <w:szCs w:val="12"/>
              </w:rPr>
              <w:t xml:space="preserve"> бюд</w:t>
            </w:r>
            <w:r>
              <w:rPr>
                <w:b/>
                <w:bCs/>
                <w:sz w:val="12"/>
                <w:szCs w:val="12"/>
              </w:rPr>
              <w:t>жете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853305">
              <w:rPr>
                <w:b/>
                <w:bCs/>
                <w:sz w:val="12"/>
                <w:szCs w:val="12"/>
              </w:rPr>
              <w:t>Паспорт Программы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Предусмотр</w:t>
            </w:r>
            <w:r>
              <w:rPr>
                <w:b/>
                <w:bCs/>
                <w:sz w:val="12"/>
                <w:szCs w:val="12"/>
              </w:rPr>
              <w:t>е</w:t>
            </w:r>
            <w:r>
              <w:rPr>
                <w:b/>
                <w:bCs/>
                <w:sz w:val="12"/>
                <w:szCs w:val="12"/>
              </w:rPr>
              <w:t>но</w:t>
            </w:r>
            <w:r w:rsidRPr="00853305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в </w:t>
            </w:r>
            <w:r w:rsidRPr="00853305">
              <w:rPr>
                <w:b/>
                <w:bCs/>
                <w:sz w:val="12"/>
                <w:szCs w:val="12"/>
              </w:rPr>
              <w:t>райо</w:t>
            </w:r>
            <w:r w:rsidRPr="00853305">
              <w:rPr>
                <w:b/>
                <w:bCs/>
                <w:sz w:val="12"/>
                <w:szCs w:val="12"/>
              </w:rPr>
              <w:t>н</w:t>
            </w:r>
            <w:r w:rsidRPr="00853305">
              <w:rPr>
                <w:b/>
                <w:bCs/>
                <w:sz w:val="12"/>
                <w:szCs w:val="12"/>
              </w:rPr>
              <w:t>но</w:t>
            </w:r>
            <w:r>
              <w:rPr>
                <w:b/>
                <w:bCs/>
                <w:sz w:val="12"/>
                <w:szCs w:val="12"/>
              </w:rPr>
              <w:t>м</w:t>
            </w:r>
            <w:r w:rsidRPr="00853305">
              <w:rPr>
                <w:b/>
                <w:bCs/>
                <w:sz w:val="12"/>
                <w:szCs w:val="12"/>
              </w:rPr>
              <w:t xml:space="preserve"> бюд</w:t>
            </w:r>
            <w:r>
              <w:rPr>
                <w:b/>
                <w:bCs/>
                <w:sz w:val="12"/>
                <w:szCs w:val="12"/>
              </w:rPr>
              <w:t>жете</w:t>
            </w:r>
          </w:p>
        </w:tc>
      </w:tr>
      <w:tr w:rsidR="00A2253E" w:rsidRPr="00853305" w:rsidTr="00A2253E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"Развитие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пальной службы Ванинск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го муниципального района Хабаровского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41 000,00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53 063,58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43 789,95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54 094,09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123,5%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1 030,51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1,9%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43 945,43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54 690,96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43 945,43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54 690,96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23 898,51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32 666,54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32 354,94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32 354,94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1 534,46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1 601,49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1 788,04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1 788,04</w:t>
            </w:r>
          </w:p>
        </w:tc>
      </w:tr>
      <w:tr w:rsidR="00A2253E" w:rsidRPr="00853305" w:rsidTr="00A2253E">
        <w:trPr>
          <w:trHeight w:val="384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1.3.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2 760,17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3 776,44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3 857,49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3 857,49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1.4.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по молодежной пол</w:t>
            </w:r>
            <w:r w:rsidRPr="00853305">
              <w:rPr>
                <w:sz w:val="14"/>
                <w:szCs w:val="14"/>
              </w:rPr>
              <w:t>и</w:t>
            </w:r>
            <w:r w:rsidRPr="00853305">
              <w:rPr>
                <w:sz w:val="14"/>
                <w:szCs w:val="14"/>
              </w:rPr>
              <w:t>тике и спорту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2 232,26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2 696,44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2 920,91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2 920,91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1.5.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6 888,43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9 276,43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9 402,23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9 402,23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1.6.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113,07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146,04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386,64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386,64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1.7.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Управление жизнеобеспеч</w:t>
            </w:r>
            <w:r w:rsidRPr="00853305">
              <w:rPr>
                <w:sz w:val="14"/>
                <w:szCs w:val="14"/>
              </w:rPr>
              <w:t>е</w:t>
            </w:r>
            <w:r w:rsidRPr="00853305">
              <w:rPr>
                <w:sz w:val="14"/>
                <w:szCs w:val="14"/>
              </w:rPr>
              <w:t xml:space="preserve">ния района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3 436,13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3 806,09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3 856,09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3 856,09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1.8.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 муниципальных зак</w:t>
            </w:r>
            <w:r w:rsidRPr="00853305">
              <w:rPr>
                <w:sz w:val="14"/>
                <w:szCs w:val="14"/>
              </w:rPr>
              <w:t>у</w:t>
            </w:r>
            <w:r w:rsidRPr="00853305">
              <w:rPr>
                <w:sz w:val="14"/>
                <w:szCs w:val="14"/>
              </w:rPr>
              <w:t xml:space="preserve">пок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136,97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124,62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124,62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124,62</w:t>
            </w:r>
          </w:p>
        </w:tc>
      </w:tr>
      <w:tr w:rsidR="00A2253E" w:rsidRPr="00853305" w:rsidTr="00A2253E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"Развитие малого и среднего предпринимател</w:t>
            </w:r>
            <w:r w:rsidRPr="00853305">
              <w:rPr>
                <w:b/>
                <w:bCs/>
                <w:sz w:val="14"/>
                <w:szCs w:val="14"/>
              </w:rPr>
              <w:t>ь</w:t>
            </w:r>
            <w:r w:rsidRPr="00853305">
              <w:rPr>
                <w:b/>
                <w:bCs/>
                <w:sz w:val="14"/>
                <w:szCs w:val="14"/>
              </w:rPr>
              <w:t>ства в Ванинском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пальном районе Хабаро</w:t>
            </w:r>
            <w:r w:rsidRPr="00853305">
              <w:rPr>
                <w:b/>
                <w:bCs/>
                <w:sz w:val="14"/>
                <w:szCs w:val="14"/>
              </w:rPr>
              <w:t>в</w:t>
            </w:r>
            <w:r w:rsidRPr="00853305">
              <w:rPr>
                <w:b/>
                <w:bCs/>
                <w:sz w:val="14"/>
                <w:szCs w:val="14"/>
              </w:rPr>
              <w:t>ского края"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1 605,84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1 951,12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890,00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1 385,00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155,6%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-566,12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-29,0%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890,00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890,00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890,00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890,00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1 605,84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1 385,00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305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890,00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890,00</w:t>
            </w:r>
          </w:p>
        </w:tc>
      </w:tr>
      <w:tr w:rsidR="00A2253E" w:rsidRPr="00853305" w:rsidTr="00A2253E">
        <w:trPr>
          <w:trHeight w:val="384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«Культура Ванинского муниципального района»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209 019,82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209 755,22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190 791,88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202 454,34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106,1%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-7 300,88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-3,5%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198 991,88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203 213,81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126 039,12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189 688,81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209 019,82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202 454,34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203 213,81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189 688,81</w:t>
            </w:r>
          </w:p>
        </w:tc>
      </w:tr>
      <w:tr w:rsidR="00A2253E" w:rsidRPr="00853305" w:rsidTr="00A2253E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«Комплексное развитие систем коммунальной и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фраструктуры в Ванинском муниципальном районе» (</w:t>
            </w:r>
            <w:proofErr w:type="gramStart"/>
            <w:r w:rsidRPr="00853305">
              <w:rPr>
                <w:b/>
                <w:bCs/>
                <w:sz w:val="14"/>
                <w:szCs w:val="14"/>
              </w:rPr>
              <w:t>новая</w:t>
            </w:r>
            <w:proofErr w:type="gramEnd"/>
            <w:r w:rsidRPr="00853305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126 052,31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124 771,91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37 745,65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84 667,07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224,3%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-40 104,84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-32,1%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71 369,65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143 841,27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160 000,00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143 841,27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84 667,07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4.3.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Управление жизнеобеспеч</w:t>
            </w:r>
            <w:r w:rsidRPr="00853305">
              <w:rPr>
                <w:sz w:val="14"/>
                <w:szCs w:val="14"/>
              </w:rPr>
              <w:t>е</w:t>
            </w:r>
            <w:r w:rsidRPr="00853305">
              <w:rPr>
                <w:sz w:val="14"/>
                <w:szCs w:val="14"/>
              </w:rPr>
              <w:t xml:space="preserve">ния района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126 052,31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143 841,27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143 841,27</w:t>
            </w:r>
          </w:p>
        </w:tc>
      </w:tr>
      <w:tr w:rsidR="00A2253E" w:rsidRPr="00853305" w:rsidTr="00A2253E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«Развитие молодежной политики в Ванинском муниципальном районе Хабаровского края»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9 722,51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15 539,92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10 991,87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17 249,46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156,9%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1 709,54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11,0%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10 991,87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13 502,17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10 009,79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13 552,17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5.1.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по молодежной пол</w:t>
            </w:r>
            <w:r w:rsidRPr="00853305">
              <w:rPr>
                <w:sz w:val="14"/>
                <w:szCs w:val="14"/>
              </w:rPr>
              <w:t>и</w:t>
            </w:r>
            <w:r w:rsidRPr="00853305">
              <w:rPr>
                <w:sz w:val="14"/>
                <w:szCs w:val="14"/>
              </w:rPr>
              <w:t>тике и спорту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9 722,51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17 249,46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13 502,17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13 552,17</w:t>
            </w:r>
          </w:p>
        </w:tc>
      </w:tr>
      <w:tr w:rsidR="00A2253E" w:rsidRPr="00853305" w:rsidTr="00A2253E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«Развитие физической культуры и спорта в Вани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ском муниципальном ра</w:t>
            </w:r>
            <w:r w:rsidRPr="00853305">
              <w:rPr>
                <w:b/>
                <w:bCs/>
                <w:sz w:val="14"/>
                <w:szCs w:val="14"/>
              </w:rPr>
              <w:t>й</w:t>
            </w:r>
            <w:r w:rsidRPr="00853305">
              <w:rPr>
                <w:b/>
                <w:bCs/>
                <w:sz w:val="14"/>
                <w:szCs w:val="14"/>
              </w:rPr>
              <w:t>оне"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77 771,97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87 573,09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88 351,56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110 922,37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125,5%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23 349,28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26,7%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90 351,56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100 507,57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85 407,41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100 507,57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6.1.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по молодежной пол</w:t>
            </w:r>
            <w:r w:rsidRPr="00853305">
              <w:rPr>
                <w:sz w:val="14"/>
                <w:szCs w:val="14"/>
              </w:rPr>
              <w:t>и</w:t>
            </w:r>
            <w:r w:rsidRPr="00853305">
              <w:rPr>
                <w:sz w:val="14"/>
                <w:szCs w:val="14"/>
              </w:rPr>
              <w:t xml:space="preserve">тике и спорту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77 771,97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110 922,37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100 507,57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100 507,57</w:t>
            </w:r>
          </w:p>
        </w:tc>
      </w:tr>
      <w:tr w:rsidR="00A2253E" w:rsidRPr="00853305" w:rsidTr="00A2253E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«Развитие системы  образования Ванинского муниципального района» (</w:t>
            </w:r>
            <w:proofErr w:type="gramStart"/>
            <w:r w:rsidRPr="00853305">
              <w:rPr>
                <w:b/>
                <w:bCs/>
                <w:sz w:val="14"/>
                <w:szCs w:val="14"/>
              </w:rPr>
              <w:t>новая</w:t>
            </w:r>
            <w:proofErr w:type="gramEnd"/>
            <w:r w:rsidRPr="00853305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1 200 686,15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1 316 275,29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05">
              <w:rPr>
                <w:b/>
                <w:bCs/>
                <w:color w:val="000000"/>
                <w:sz w:val="14"/>
                <w:szCs w:val="14"/>
              </w:rPr>
              <w:t>1 217 893,82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1 392 591,13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114,3%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76 315,84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5,8%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1 238 061,45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1 356 750,74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1 820 075,96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1 353 347,32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7.1.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1 200 686,15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53305">
              <w:rPr>
                <w:color w:val="000000"/>
                <w:sz w:val="14"/>
                <w:szCs w:val="14"/>
              </w:rPr>
              <w:t>1 392 591,13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1 356 750,74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1 353 347,32</w:t>
            </w:r>
          </w:p>
        </w:tc>
      </w:tr>
      <w:tr w:rsidR="00A2253E" w:rsidRPr="00853305" w:rsidTr="00A2253E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«Охрана окружающей среды и обеспечение экол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гической безопасности в Ванинском муниципальном районе» (новая)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1 372,76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4 648,80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1 380,00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4 305,00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312,0%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-343,80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-7,4%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1 420,00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3 862,00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3 200,00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3 920,00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8.1.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Управление жизнеобеспеч</w:t>
            </w:r>
            <w:r w:rsidRPr="00853305">
              <w:rPr>
                <w:sz w:val="14"/>
                <w:szCs w:val="14"/>
              </w:rPr>
              <w:t>е</w:t>
            </w:r>
            <w:r w:rsidRPr="00853305">
              <w:rPr>
                <w:sz w:val="14"/>
                <w:szCs w:val="14"/>
              </w:rPr>
              <w:t xml:space="preserve">ния района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1 372,76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4 305,00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3 862,00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3 920,00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«Молодым семьям - доступное жилье»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10 296,00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17 298,05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6 887,30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7 812,03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113,4%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-9 486,02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-54,8%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3 974,02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7 812,03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9 374,43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7 812,03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lastRenderedPageBreak/>
              <w:t>9.1.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10 296,00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7 812,03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7 812,03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7 812,03</w:t>
            </w:r>
          </w:p>
        </w:tc>
      </w:tr>
      <w:tr w:rsidR="00A2253E" w:rsidRPr="00853305" w:rsidTr="00A2253E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«Управление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пальными финансами В</w:t>
            </w:r>
            <w:r w:rsidRPr="00853305">
              <w:rPr>
                <w:b/>
                <w:bCs/>
                <w:sz w:val="14"/>
                <w:szCs w:val="14"/>
              </w:rPr>
              <w:t>а</w:t>
            </w:r>
            <w:r w:rsidRPr="00853305">
              <w:rPr>
                <w:b/>
                <w:bCs/>
                <w:sz w:val="14"/>
                <w:szCs w:val="14"/>
              </w:rPr>
              <w:t>нинского муниципального района Хабаровского края»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27 281,94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38 328,65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28 395,62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31 971,60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112,6%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-6 357,05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-16,6%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28 458,41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32 060,68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25 383,88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32 151,44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27 281,94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31 971,60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32 060,68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32 151,44</w:t>
            </w:r>
          </w:p>
        </w:tc>
      </w:tr>
      <w:tr w:rsidR="00A2253E" w:rsidRPr="00853305" w:rsidTr="00A2253E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"Развитие обществе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ного транспорта и дорожн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го хозяйства Ванинского муниципального района Хабаровского края"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24 806,86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35 737,87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33 943,00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30 941,10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91,2%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-4 796,77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-13,4%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34 589,00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30 113,00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31 955,00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11.1.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24 806,86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30 941,10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30 113,00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31 955,00</w:t>
            </w:r>
          </w:p>
        </w:tc>
      </w:tr>
      <w:tr w:rsidR="00A2253E" w:rsidRPr="00853305" w:rsidTr="00A2253E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«Обеспечение общ</w:t>
            </w:r>
            <w:r w:rsidRPr="00853305">
              <w:rPr>
                <w:b/>
                <w:bCs/>
                <w:sz w:val="14"/>
                <w:szCs w:val="14"/>
              </w:rPr>
              <w:t>е</w:t>
            </w:r>
            <w:r w:rsidRPr="00853305">
              <w:rPr>
                <w:b/>
                <w:bCs/>
                <w:sz w:val="14"/>
                <w:szCs w:val="14"/>
              </w:rPr>
              <w:t>ственной безопасности и противодействие коррупции в Ванинском муниципал</w:t>
            </w:r>
            <w:r w:rsidRPr="00853305">
              <w:rPr>
                <w:b/>
                <w:bCs/>
                <w:sz w:val="14"/>
                <w:szCs w:val="14"/>
              </w:rPr>
              <w:t>ь</w:t>
            </w:r>
            <w:r w:rsidRPr="00853305">
              <w:rPr>
                <w:b/>
                <w:bCs/>
                <w:sz w:val="14"/>
                <w:szCs w:val="14"/>
              </w:rPr>
              <w:t>ном районе 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115,00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470,00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408,7%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350,00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291,7%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470,00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120,00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470,00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94,90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440,00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440,00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440,00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440,00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12.2.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20,00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12.3.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по молодежной пол</w:t>
            </w:r>
            <w:r w:rsidRPr="00853305">
              <w:rPr>
                <w:sz w:val="14"/>
                <w:szCs w:val="14"/>
              </w:rPr>
              <w:t>и</w:t>
            </w:r>
            <w:r w:rsidRPr="00853305">
              <w:rPr>
                <w:sz w:val="14"/>
                <w:szCs w:val="14"/>
              </w:rPr>
              <w:t xml:space="preserve">тике и спорту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10,00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10,00</w:t>
            </w:r>
          </w:p>
        </w:tc>
      </w:tr>
      <w:tr w:rsidR="00A2253E" w:rsidRPr="00853305" w:rsidTr="00A2253E">
        <w:trPr>
          <w:trHeight w:val="576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«Развитие сельского хозяйства и устойчивое развитие сельских террит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рий Ванинского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пального района"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1 123,00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-623,00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-55,5%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13.1.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500,00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500,00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500,00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500,00</w:t>
            </w:r>
          </w:p>
        </w:tc>
      </w:tr>
      <w:tr w:rsidR="00A2253E" w:rsidRPr="00853305" w:rsidTr="00A2253E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705,50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836,00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2 164,00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258,9%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3 000,00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600,00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3 000,00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14.1.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705,50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3 000,00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3 000,00</w:t>
            </w:r>
          </w:p>
        </w:tc>
      </w:tr>
      <w:tr w:rsidR="00A2253E" w:rsidRPr="00853305" w:rsidTr="00A2253E">
        <w:trPr>
          <w:trHeight w:val="960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15.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"Организация и обустройство полигонов тве</w:t>
            </w:r>
            <w:r w:rsidRPr="00853305">
              <w:rPr>
                <w:b/>
                <w:bCs/>
                <w:sz w:val="14"/>
                <w:szCs w:val="14"/>
              </w:rPr>
              <w:t>р</w:t>
            </w:r>
            <w:r w:rsidRPr="00853305">
              <w:rPr>
                <w:b/>
                <w:bCs/>
                <w:sz w:val="14"/>
                <w:szCs w:val="14"/>
              </w:rPr>
              <w:t>дых бытовых отходов на территории городских и сельских поселений Вани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ского муниципального района  Хабаровского края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2 275,40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-2 275,40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"Доступная среда»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3 220,00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-1 220,00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7B57EA" w:rsidRDefault="00A2253E" w:rsidP="00A2253E">
            <w:pPr>
              <w:jc w:val="center"/>
              <w:rPr>
                <w:b/>
                <w:bCs/>
                <w:sz w:val="12"/>
                <w:szCs w:val="12"/>
              </w:rPr>
            </w:pPr>
            <w:r w:rsidRPr="007B57EA">
              <w:rPr>
                <w:b/>
                <w:bCs/>
                <w:sz w:val="12"/>
                <w:szCs w:val="12"/>
              </w:rPr>
              <w:t>-37,9%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1 000,00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1 300,00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16.1.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1 000,00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1 300,00</w:t>
            </w:r>
          </w:p>
        </w:tc>
      </w:tr>
      <w:tr w:rsidR="00A2253E" w:rsidRPr="00853305" w:rsidTr="00A2253E">
        <w:trPr>
          <w:trHeight w:val="54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16.2.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</w:tr>
      <w:tr w:rsidR="00A2253E" w:rsidRPr="00853305" w:rsidTr="00A2253E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17.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 xml:space="preserve">МП "Энергосбрежение и </w:t>
            </w:r>
            <w:proofErr w:type="spellStart"/>
            <w:r w:rsidRPr="00853305">
              <w:rPr>
                <w:b/>
                <w:bCs/>
                <w:sz w:val="14"/>
                <w:szCs w:val="14"/>
              </w:rPr>
              <w:t>повыение</w:t>
            </w:r>
            <w:proofErr w:type="spellEnd"/>
            <w:r w:rsidRPr="00853305">
              <w:rPr>
                <w:b/>
                <w:bCs/>
                <w:sz w:val="14"/>
                <w:szCs w:val="14"/>
              </w:rPr>
              <w:t xml:space="preserve"> энергетической эффективности в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 xml:space="preserve">пальных учреждениях </w:t>
            </w:r>
            <w:proofErr w:type="spellStart"/>
            <w:r w:rsidRPr="00853305">
              <w:rPr>
                <w:b/>
                <w:bCs/>
                <w:sz w:val="14"/>
                <w:szCs w:val="14"/>
              </w:rPr>
              <w:t>Ва</w:t>
            </w:r>
            <w:r w:rsidRPr="00853305">
              <w:rPr>
                <w:b/>
                <w:bCs/>
                <w:sz w:val="14"/>
                <w:szCs w:val="14"/>
              </w:rPr>
              <w:t>н</w:t>
            </w:r>
            <w:r w:rsidRPr="00853305">
              <w:rPr>
                <w:b/>
                <w:bCs/>
                <w:sz w:val="14"/>
                <w:szCs w:val="14"/>
              </w:rPr>
              <w:t>ниского</w:t>
            </w:r>
            <w:proofErr w:type="spellEnd"/>
            <w:r w:rsidRPr="00853305">
              <w:rPr>
                <w:b/>
                <w:bCs/>
                <w:sz w:val="14"/>
                <w:szCs w:val="14"/>
              </w:rPr>
              <w:t xml:space="preserve"> района»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A2253E" w:rsidRPr="00853305" w:rsidTr="00A2253E">
        <w:trPr>
          <w:trHeight w:val="768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"Повышение эффе</w:t>
            </w:r>
            <w:r w:rsidRPr="00853305">
              <w:rPr>
                <w:b/>
                <w:bCs/>
                <w:sz w:val="14"/>
                <w:szCs w:val="14"/>
              </w:rPr>
              <w:t>к</w:t>
            </w:r>
            <w:r w:rsidRPr="00853305">
              <w:rPr>
                <w:b/>
                <w:bCs/>
                <w:sz w:val="14"/>
                <w:szCs w:val="14"/>
              </w:rPr>
              <w:t>тивности управления з</w:t>
            </w:r>
            <w:r w:rsidRPr="00853305">
              <w:rPr>
                <w:b/>
                <w:bCs/>
                <w:sz w:val="14"/>
                <w:szCs w:val="14"/>
              </w:rPr>
              <w:t>е</w:t>
            </w:r>
            <w:r w:rsidRPr="00853305">
              <w:rPr>
                <w:b/>
                <w:bCs/>
                <w:sz w:val="14"/>
                <w:szCs w:val="14"/>
              </w:rPr>
              <w:t>мельными ресурсами на территории Ванинского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150,00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650,00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100,0%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650,00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650,00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650,00</w:t>
            </w:r>
          </w:p>
        </w:tc>
      </w:tr>
      <w:tr w:rsidR="00A2253E" w:rsidRPr="00853305" w:rsidTr="00A2253E">
        <w:trPr>
          <w:trHeight w:val="54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18.1.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650,00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650,00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650,00</w:t>
            </w:r>
          </w:p>
        </w:tc>
      </w:tr>
      <w:tr w:rsidR="00A2253E" w:rsidRPr="00853305" w:rsidTr="00A2253E">
        <w:trPr>
          <w:trHeight w:val="960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"«Реализация наци</w:t>
            </w:r>
            <w:r w:rsidRPr="00853305">
              <w:rPr>
                <w:b/>
                <w:bCs/>
                <w:sz w:val="14"/>
                <w:szCs w:val="14"/>
              </w:rPr>
              <w:t>о</w:t>
            </w:r>
            <w:r w:rsidRPr="00853305">
              <w:rPr>
                <w:b/>
                <w:bCs/>
                <w:sz w:val="14"/>
                <w:szCs w:val="14"/>
              </w:rPr>
              <w:t>нальной политики Росси</w:t>
            </w:r>
            <w:r w:rsidRPr="00853305">
              <w:rPr>
                <w:b/>
                <w:bCs/>
                <w:sz w:val="14"/>
                <w:szCs w:val="14"/>
              </w:rPr>
              <w:t>й</w:t>
            </w:r>
            <w:r w:rsidRPr="00853305">
              <w:rPr>
                <w:b/>
                <w:bCs/>
                <w:sz w:val="14"/>
                <w:szCs w:val="14"/>
              </w:rPr>
              <w:t>ской Федерации на терр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тории Ванинского муниц</w:t>
            </w:r>
            <w:r w:rsidRPr="00853305">
              <w:rPr>
                <w:b/>
                <w:bCs/>
                <w:sz w:val="14"/>
                <w:szCs w:val="14"/>
              </w:rPr>
              <w:t>и</w:t>
            </w:r>
            <w:r w:rsidRPr="00853305">
              <w:rPr>
                <w:b/>
                <w:bCs/>
                <w:sz w:val="14"/>
                <w:szCs w:val="14"/>
              </w:rPr>
              <w:t>пального района Хабаро</w:t>
            </w:r>
            <w:r w:rsidRPr="00853305">
              <w:rPr>
                <w:b/>
                <w:bCs/>
                <w:sz w:val="14"/>
                <w:szCs w:val="14"/>
              </w:rPr>
              <w:t>в</w:t>
            </w:r>
            <w:r w:rsidRPr="00853305">
              <w:rPr>
                <w:b/>
                <w:bCs/>
                <w:sz w:val="14"/>
                <w:szCs w:val="14"/>
              </w:rPr>
              <w:t>ского края»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32,00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32,00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47,00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47,00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по молодежной пол</w:t>
            </w:r>
            <w:r w:rsidRPr="00853305">
              <w:rPr>
                <w:sz w:val="14"/>
                <w:szCs w:val="14"/>
              </w:rPr>
              <w:t>и</w:t>
            </w:r>
            <w:r w:rsidRPr="00853305">
              <w:rPr>
                <w:sz w:val="14"/>
                <w:szCs w:val="14"/>
              </w:rPr>
              <w:t>тике и спорту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15,00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15,00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32,00</w:t>
            </w:r>
          </w:p>
        </w:tc>
      </w:tr>
      <w:tr w:rsidR="00A2253E" w:rsidRPr="00853305" w:rsidTr="00A2253E">
        <w:trPr>
          <w:trHeight w:val="115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"Социально-экономическое развитие коренных малочисленных народов Севера, Сибири и Дальнего Востока Росси</w:t>
            </w:r>
            <w:r w:rsidRPr="00853305">
              <w:rPr>
                <w:b/>
                <w:bCs/>
                <w:sz w:val="14"/>
                <w:szCs w:val="14"/>
              </w:rPr>
              <w:t>й</w:t>
            </w:r>
            <w:r w:rsidRPr="00853305">
              <w:rPr>
                <w:b/>
                <w:bCs/>
                <w:sz w:val="14"/>
                <w:szCs w:val="14"/>
              </w:rPr>
              <w:t>ской Федерации, прожив</w:t>
            </w:r>
            <w:r w:rsidRPr="00853305">
              <w:rPr>
                <w:b/>
                <w:bCs/>
                <w:sz w:val="14"/>
                <w:szCs w:val="14"/>
              </w:rPr>
              <w:t>а</w:t>
            </w:r>
            <w:r w:rsidRPr="00853305">
              <w:rPr>
                <w:b/>
                <w:bCs/>
                <w:sz w:val="14"/>
                <w:szCs w:val="14"/>
              </w:rPr>
              <w:t>ющих на территории В</w:t>
            </w:r>
            <w:r w:rsidRPr="00853305">
              <w:rPr>
                <w:b/>
                <w:bCs/>
                <w:sz w:val="14"/>
                <w:szCs w:val="14"/>
              </w:rPr>
              <w:t>а</w:t>
            </w:r>
            <w:r w:rsidRPr="00853305">
              <w:rPr>
                <w:b/>
                <w:bCs/>
                <w:sz w:val="14"/>
                <w:szCs w:val="14"/>
              </w:rPr>
              <w:t>нинского муниципального района Хабаровского края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456,09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293,12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291,39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396,23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136,0%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103,11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35,2%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291,39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216,00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20.2.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240,09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396,23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</w:tr>
      <w:tr w:rsidR="00A2253E" w:rsidRPr="00853305" w:rsidTr="00A2253E">
        <w:trPr>
          <w:trHeight w:val="384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МП "Укрепление общ</w:t>
            </w:r>
            <w:r w:rsidRPr="00853305">
              <w:rPr>
                <w:b/>
                <w:bCs/>
                <w:sz w:val="14"/>
                <w:szCs w:val="14"/>
              </w:rPr>
              <w:t>е</w:t>
            </w:r>
            <w:r w:rsidRPr="00853305">
              <w:rPr>
                <w:b/>
                <w:bCs/>
                <w:sz w:val="14"/>
                <w:szCs w:val="14"/>
              </w:rPr>
              <w:t>ственного здоровья"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293,12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291,39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130,00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44,6%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-163,12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-55,6%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291,39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130,00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140,00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21.1.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30,00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40,00</w:t>
            </w:r>
          </w:p>
        </w:tc>
      </w:tr>
      <w:tr w:rsidR="00A2253E" w:rsidRPr="00853305" w:rsidTr="00A2253E">
        <w:trPr>
          <w:trHeight w:val="192"/>
        </w:trPr>
        <w:tc>
          <w:tcPr>
            <w:tcW w:w="425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21.1.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Отдел по молодежной пол</w:t>
            </w:r>
            <w:r w:rsidRPr="00853305">
              <w:rPr>
                <w:sz w:val="14"/>
                <w:szCs w:val="14"/>
              </w:rPr>
              <w:t>и</w:t>
            </w:r>
            <w:r w:rsidRPr="00853305">
              <w:rPr>
                <w:sz w:val="14"/>
                <w:szCs w:val="14"/>
              </w:rPr>
              <w:t>тике и спорту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100,00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outlineLvl w:val="0"/>
              <w:rPr>
                <w:sz w:val="14"/>
                <w:szCs w:val="14"/>
              </w:rPr>
            </w:pPr>
            <w:r w:rsidRPr="00853305">
              <w:rPr>
                <w:sz w:val="14"/>
                <w:szCs w:val="14"/>
              </w:rPr>
              <w:t>100,00</w:t>
            </w:r>
          </w:p>
        </w:tc>
      </w:tr>
      <w:tr w:rsidR="00A2253E" w:rsidRPr="00853305" w:rsidTr="00A2253E">
        <w:trPr>
          <w:trHeight w:val="204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Всего по программам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1 732 312,65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1 913 254,14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1 663 508,43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1 945 571,42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117,0%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32 317,28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1,7%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1 725 496,05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1 953 041,23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2 295 546,02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2253E" w:rsidRPr="00853305" w:rsidRDefault="00A2253E" w:rsidP="00A2253E">
            <w:pPr>
              <w:jc w:val="center"/>
              <w:rPr>
                <w:b/>
                <w:bCs/>
                <w:sz w:val="14"/>
                <w:szCs w:val="14"/>
              </w:rPr>
            </w:pPr>
            <w:r w:rsidRPr="00853305">
              <w:rPr>
                <w:b/>
                <w:bCs/>
                <w:sz w:val="14"/>
                <w:szCs w:val="14"/>
              </w:rPr>
              <w:t>1 938 463,57</w:t>
            </w:r>
          </w:p>
        </w:tc>
      </w:tr>
    </w:tbl>
    <w:p w:rsidR="00C16956" w:rsidRPr="00A13EBE" w:rsidRDefault="00C16956" w:rsidP="00A2253E">
      <w:pPr>
        <w:spacing w:line="276" w:lineRule="auto"/>
        <w:ind w:firstLine="709"/>
        <w:contextualSpacing/>
        <w:jc w:val="both"/>
        <w:rPr>
          <w:rStyle w:val="FontStyle13"/>
          <w:sz w:val="10"/>
          <w:szCs w:val="10"/>
          <w:highlight w:val="yellow"/>
        </w:rPr>
      </w:pPr>
    </w:p>
    <w:p w:rsidR="00A2253E" w:rsidRPr="00A2253E" w:rsidRDefault="00A2253E" w:rsidP="00A2253E">
      <w:pPr>
        <w:pStyle w:val="ac"/>
        <w:widowControl w:val="0"/>
        <w:spacing w:line="276" w:lineRule="auto"/>
        <w:ind w:firstLine="720"/>
        <w:jc w:val="both"/>
        <w:rPr>
          <w:rFonts w:eastAsia="Calibri"/>
          <w:sz w:val="26"/>
          <w:szCs w:val="26"/>
        </w:rPr>
      </w:pPr>
      <w:proofErr w:type="gramStart"/>
      <w:r w:rsidRPr="00A2253E">
        <w:rPr>
          <w:rFonts w:eastAsia="Calibri"/>
          <w:sz w:val="26"/>
          <w:szCs w:val="26"/>
        </w:rPr>
        <w:t xml:space="preserve">Проектом районного бюджета планируются ассигнования для реализации в </w:t>
      </w:r>
      <w:r w:rsidRPr="00A2253E">
        <w:rPr>
          <w:rFonts w:eastAsia="Calibri"/>
          <w:sz w:val="26"/>
          <w:szCs w:val="26"/>
        </w:rPr>
        <w:lastRenderedPageBreak/>
        <w:t>трехлетнем периоде мероприятий по 19 муниципальным программам с общим объ</w:t>
      </w:r>
      <w:r w:rsidRPr="00A2253E">
        <w:rPr>
          <w:rFonts w:eastAsia="Calibri"/>
          <w:sz w:val="26"/>
          <w:szCs w:val="26"/>
        </w:rPr>
        <w:t>е</w:t>
      </w:r>
      <w:r w:rsidRPr="00A2253E">
        <w:rPr>
          <w:rFonts w:eastAsia="Calibri"/>
          <w:sz w:val="26"/>
          <w:szCs w:val="26"/>
        </w:rPr>
        <w:t>мом финансирования в 2024 году 1 945 571,42 тыс.рублей с увеличением к уровню ожидаемого исполнения 2023 года на 1,7%, или на сумму 32 317,28 тыс.рублей, с п</w:t>
      </w:r>
      <w:r w:rsidRPr="00A2253E">
        <w:rPr>
          <w:rFonts w:eastAsia="Calibri"/>
          <w:sz w:val="26"/>
          <w:szCs w:val="26"/>
        </w:rPr>
        <w:t>о</w:t>
      </w:r>
      <w:r w:rsidRPr="00A2253E">
        <w:rPr>
          <w:rFonts w:eastAsia="Calibri"/>
          <w:sz w:val="26"/>
          <w:szCs w:val="26"/>
        </w:rPr>
        <w:t>следующим увеличением ассигнований в 2025 году в сумме 1 953 041,23 тыс.рублей, и снижением в 2026 году</w:t>
      </w:r>
      <w:proofErr w:type="gramEnd"/>
      <w:r w:rsidRPr="00A2253E">
        <w:rPr>
          <w:rFonts w:eastAsia="Calibri"/>
          <w:sz w:val="26"/>
          <w:szCs w:val="26"/>
        </w:rPr>
        <w:t xml:space="preserve"> до 1 938 463,57 тыс.рублей.  </w:t>
      </w:r>
    </w:p>
    <w:p w:rsidR="00A2253E" w:rsidRPr="00A2253E" w:rsidRDefault="00A2253E" w:rsidP="00A2253E">
      <w:pPr>
        <w:pStyle w:val="ac"/>
        <w:widowControl w:val="0"/>
        <w:spacing w:line="276" w:lineRule="auto"/>
        <w:ind w:firstLine="720"/>
        <w:jc w:val="both"/>
        <w:rPr>
          <w:rFonts w:eastAsia="Calibri"/>
          <w:sz w:val="26"/>
          <w:szCs w:val="26"/>
        </w:rPr>
      </w:pPr>
      <w:r w:rsidRPr="00A2253E">
        <w:rPr>
          <w:rFonts w:eastAsia="Calibri"/>
          <w:sz w:val="26"/>
          <w:szCs w:val="26"/>
        </w:rPr>
        <w:t>Анализ финансового обеспечения муниципальных программ за счет средств районного бюджета показал, что в районном бюджете предусмотрены бюджетные а</w:t>
      </w:r>
      <w:r w:rsidRPr="00A2253E">
        <w:rPr>
          <w:rFonts w:eastAsia="Calibri"/>
          <w:sz w:val="26"/>
          <w:szCs w:val="26"/>
        </w:rPr>
        <w:t>с</w:t>
      </w:r>
      <w:r w:rsidRPr="00A2253E">
        <w:rPr>
          <w:rFonts w:eastAsia="Calibri"/>
          <w:sz w:val="26"/>
          <w:szCs w:val="26"/>
        </w:rPr>
        <w:t>сигнования на реализацию 14ти муниципальных программ в большем объеме, чем утвержденная потребность в ресурсном обеспечении муниципальных программ, при этом финансовая обеспеченность  составляет</w:t>
      </w:r>
    </w:p>
    <w:p w:rsidR="00A2253E" w:rsidRPr="00A2253E" w:rsidRDefault="00A2253E" w:rsidP="00A2253E">
      <w:pPr>
        <w:pStyle w:val="ac"/>
        <w:widowControl w:val="0"/>
        <w:spacing w:line="276" w:lineRule="auto"/>
        <w:ind w:firstLine="720"/>
        <w:jc w:val="both"/>
        <w:rPr>
          <w:rFonts w:eastAsia="Calibri"/>
          <w:sz w:val="26"/>
          <w:szCs w:val="26"/>
        </w:rPr>
      </w:pPr>
      <w:r w:rsidRPr="00A2253E">
        <w:rPr>
          <w:rFonts w:eastAsia="Calibri"/>
          <w:sz w:val="26"/>
          <w:szCs w:val="26"/>
        </w:rPr>
        <w:t>-  в 2024 году 117,0%, в 2025 году - 113,2%, в 2026 году - 84,4%.</w:t>
      </w:r>
    </w:p>
    <w:p w:rsidR="00D0620F" w:rsidRDefault="00A2253E" w:rsidP="00A2253E">
      <w:pPr>
        <w:pStyle w:val="ac"/>
        <w:widowControl w:val="0"/>
        <w:spacing w:after="0" w:line="276" w:lineRule="auto"/>
        <w:ind w:firstLine="720"/>
        <w:jc w:val="both"/>
        <w:rPr>
          <w:rFonts w:eastAsia="Calibri"/>
          <w:sz w:val="26"/>
          <w:szCs w:val="26"/>
        </w:rPr>
      </w:pPr>
      <w:r w:rsidRPr="00A2253E">
        <w:rPr>
          <w:rFonts w:eastAsia="Calibri"/>
          <w:sz w:val="26"/>
          <w:szCs w:val="26"/>
        </w:rPr>
        <w:t>Доля программных расходов в общем объеме расходов в 2024 году составляет 81,9%, в 2025 году – 80,5%, и 2026 году – 76,5%.</w:t>
      </w:r>
    </w:p>
    <w:p w:rsidR="00A2253E" w:rsidRPr="00A13EBE" w:rsidRDefault="00A2253E" w:rsidP="00A2253E">
      <w:pPr>
        <w:pStyle w:val="ac"/>
        <w:widowControl w:val="0"/>
        <w:spacing w:after="0"/>
        <w:ind w:firstLine="720"/>
        <w:jc w:val="both"/>
        <w:rPr>
          <w:b/>
          <w:bCs/>
          <w:sz w:val="26"/>
          <w:szCs w:val="26"/>
          <w:highlight w:val="yellow"/>
        </w:rPr>
      </w:pPr>
    </w:p>
    <w:p w:rsidR="004D1A1F" w:rsidRPr="00AA5A83" w:rsidRDefault="00AE116B" w:rsidP="00AE11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A5A83">
        <w:rPr>
          <w:rFonts w:ascii="Times New Roman" w:hAnsi="Times New Roman" w:cs="Times New Roman"/>
          <w:i/>
          <w:sz w:val="26"/>
          <w:szCs w:val="26"/>
        </w:rPr>
        <w:t xml:space="preserve">После проведения публичных слушаний выводы </w:t>
      </w:r>
      <w:r w:rsidR="004D1A1F" w:rsidRPr="00AA5A83">
        <w:rPr>
          <w:rFonts w:ascii="Times New Roman" w:hAnsi="Times New Roman" w:cs="Times New Roman"/>
          <w:i/>
          <w:sz w:val="26"/>
          <w:szCs w:val="26"/>
        </w:rPr>
        <w:t>контрольно-счетной палаты в части установленных недостатков</w:t>
      </w:r>
      <w:r w:rsidR="00D53352" w:rsidRPr="00AA5A83">
        <w:rPr>
          <w:rFonts w:ascii="Times New Roman" w:hAnsi="Times New Roman" w:cs="Times New Roman"/>
          <w:i/>
          <w:sz w:val="26"/>
          <w:szCs w:val="26"/>
        </w:rPr>
        <w:t xml:space="preserve"> не изменились.</w:t>
      </w:r>
    </w:p>
    <w:p w:rsidR="00AE116B" w:rsidRPr="00AA5A83" w:rsidRDefault="00AE116B" w:rsidP="00AE11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A5A83">
        <w:rPr>
          <w:rFonts w:ascii="Times New Roman" w:hAnsi="Times New Roman" w:cs="Times New Roman"/>
          <w:i/>
          <w:sz w:val="26"/>
          <w:szCs w:val="26"/>
        </w:rPr>
        <w:t>Контрольно-счетная палата, отмечает следующие недостатки:</w:t>
      </w:r>
    </w:p>
    <w:p w:rsidR="00A2253E" w:rsidRPr="00A2253E" w:rsidRDefault="00A2253E" w:rsidP="00A2253E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A5A83">
        <w:rPr>
          <w:sz w:val="26"/>
          <w:szCs w:val="26"/>
        </w:rPr>
        <w:t>1. Анализ  финансового обеспечения муниципальных программ за</w:t>
      </w:r>
      <w:r w:rsidRPr="00A2253E">
        <w:rPr>
          <w:sz w:val="26"/>
          <w:szCs w:val="26"/>
        </w:rPr>
        <w:t xml:space="preserve"> счет районного бюджета показал, что в районном бюджете на 2024 год и плановый период 2025 и 2026 годов  предусмотрены бюджетные ассигнования на реализацию муниципальных программ в большем объеме, чем утвержденная потребность в ресурсном обеспечении муниципальных программ.</w:t>
      </w:r>
    </w:p>
    <w:p w:rsidR="00A2253E" w:rsidRPr="00A2253E" w:rsidRDefault="00A2253E" w:rsidP="00A2253E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2253E">
        <w:rPr>
          <w:sz w:val="26"/>
          <w:szCs w:val="26"/>
        </w:rPr>
        <w:t>В соответствии со статьей 179 БК РФ муниципальные программы следует привести в соответствие с решением о бюджете не позднее трех месяцев со дня вступления его в силу.</w:t>
      </w:r>
    </w:p>
    <w:p w:rsidR="00A2253E" w:rsidRPr="00A2253E" w:rsidRDefault="00A2253E" w:rsidP="00A2253E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2253E">
        <w:rPr>
          <w:sz w:val="26"/>
          <w:szCs w:val="26"/>
        </w:rPr>
        <w:t xml:space="preserve">2. В районном бюджете на 2024 и 2026 годы предусмотрены ассигнования в большем объеме, чем действующие расходные </w:t>
      </w:r>
      <w:r w:rsidR="00AA5A83">
        <w:rPr>
          <w:sz w:val="26"/>
          <w:szCs w:val="26"/>
        </w:rPr>
        <w:t>обязательства Ванинского муници</w:t>
      </w:r>
      <w:r w:rsidRPr="00A2253E">
        <w:rPr>
          <w:sz w:val="26"/>
          <w:szCs w:val="26"/>
        </w:rPr>
        <w:t>пального района.</w:t>
      </w:r>
    </w:p>
    <w:p w:rsidR="00A03267" w:rsidRPr="00FF6B76" w:rsidRDefault="00A2253E" w:rsidP="00A2253E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FF6B76">
        <w:rPr>
          <w:sz w:val="26"/>
          <w:szCs w:val="26"/>
        </w:rPr>
        <w:t>3. Допущена техническая ошибка при подготовке текстовой части проекта районного бюджета (исправлено).</w:t>
      </w:r>
    </w:p>
    <w:p w:rsidR="00AA5A83" w:rsidRPr="00FF6B76" w:rsidRDefault="00AA5A83" w:rsidP="00A2253E">
      <w:pPr>
        <w:suppressAutoHyphens/>
        <w:spacing w:line="276" w:lineRule="auto"/>
        <w:ind w:firstLine="709"/>
        <w:jc w:val="both"/>
        <w:rPr>
          <w:sz w:val="10"/>
          <w:szCs w:val="10"/>
          <w:lang w:eastAsia="ar-SA"/>
        </w:rPr>
      </w:pPr>
    </w:p>
    <w:p w:rsidR="00D53352" w:rsidRPr="00FF6B76" w:rsidRDefault="00D53352" w:rsidP="00D53352">
      <w:pPr>
        <w:pStyle w:val="ac"/>
        <w:widowControl w:val="0"/>
        <w:spacing w:after="0" w:line="276" w:lineRule="auto"/>
        <w:ind w:firstLine="720"/>
        <w:jc w:val="both"/>
        <w:rPr>
          <w:b/>
          <w:bCs/>
          <w:sz w:val="26"/>
          <w:szCs w:val="26"/>
        </w:rPr>
      </w:pPr>
      <w:r w:rsidRPr="00FF6B76">
        <w:rPr>
          <w:b/>
          <w:bCs/>
          <w:sz w:val="26"/>
          <w:szCs w:val="26"/>
        </w:rPr>
        <w:t xml:space="preserve">8. Выводы </w:t>
      </w:r>
    </w:p>
    <w:p w:rsidR="00D53352" w:rsidRPr="00FF6B76" w:rsidRDefault="00D53352" w:rsidP="00D53352">
      <w:pPr>
        <w:suppressAutoHyphens/>
        <w:spacing w:line="276" w:lineRule="auto"/>
        <w:ind w:firstLine="709"/>
        <w:jc w:val="both"/>
        <w:rPr>
          <w:sz w:val="10"/>
          <w:szCs w:val="10"/>
          <w:lang w:eastAsia="ar-SA"/>
        </w:rPr>
      </w:pP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F6B76">
        <w:rPr>
          <w:rFonts w:ascii="Times New Roman" w:hAnsi="Times New Roman" w:cs="Times New Roman"/>
          <w:sz w:val="26"/>
          <w:szCs w:val="26"/>
          <w:lang w:eastAsia="ar-SA"/>
        </w:rPr>
        <w:t>1.  Проект решения о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 xml:space="preserve"> бюджете Ванинского муниципального района подгото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в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лен в соответствии с действующим законодательством.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Проект решения о бюджете внесен на рассмотрение Собрания депутатов В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 xml:space="preserve">нинского муниципального района в срок, установленный статьей 18 Положения о бюджетном процессе. 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2.  В прогноз социально-экономического развития на 2024 год и на плановый период 2025 и 2026  годов заложены умеренно оптимистичные экономические пок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 xml:space="preserve">затели. 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 xml:space="preserve">3. 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ab/>
        <w:t>Общий объем доходов районного бюджета на 2024 год и плановый пер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од 2025 и 2026 годов  планируются: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 xml:space="preserve">- на 2024 год 2 328 183,63 тыс. рублей,  с увеличением  к ожидаемому 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исполн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нию 2022 года на 5,4% на 119 409,14 тыс. рублей;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- на  2025 год 2 432 459,63 тыс. рублей, с увеличением  к прогнозу 2024 года на 4,5% на сумму 104 276,00 тыс. рублей;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 xml:space="preserve">- на 2026 год 2 540 182,91 тыс. рублей, с увеличением к прогнозу 2025 года на 4,4% на сумму 107 723,28 тыс. рублей. 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В целом к 2026 году планируется увеличение доходов на сумму 331 408,42 тыс. рублей, или на 15,0%, в сравнении с ожидаемым поступлением в 2023 году.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4. Расходы районного бюджета на 2024 год и плановый период 2025 и 2026 г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дов  планируются: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на 2024 год  - в сумме 2 374 584,58 тыс.рублей с увеличением на 0,2% на 5 491,36 тыс.рублей к утвержденным решением о районном бюджете ассигнованиям на 2023 год и ожидаемому исполнению 2023 года;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 xml:space="preserve">на 2025 год в сумме 2 425 296,05 тыс.рублей; 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на 2026 год в сумме 2 533 019,33 тыс.рублей, что на 158 434,75 тыс.рублей в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ы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ше планируемого уровня 2024 года и на 163 926,11 тыс. рублей выше ожидаемого и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полнения 2022 года.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5. Резервный фонд  администрации Ванинского муниципального района пред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у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смотрен в сумме 33 613,59 тыс. рублей на 2024 год и по 20 000,00 тыс. рублей на 2025 и 2026 годы.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6. Объем  расходов Дорожного фонда  предусмотрен  на 2024 год в сумме 25 159,00тыс. рублей; на 2025 год – 25 668,00тыс. рублей, на 2026 год –  27 510,00 тыс. рублей.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 xml:space="preserve">7.  Доля программных расходов в общем объеме расходов в 2024 году </w:t>
      </w:r>
      <w:proofErr w:type="gramStart"/>
      <w:r w:rsidRPr="00AA5A83">
        <w:rPr>
          <w:rFonts w:ascii="Times New Roman" w:hAnsi="Times New Roman" w:cs="Times New Roman"/>
          <w:sz w:val="26"/>
          <w:szCs w:val="26"/>
          <w:lang w:eastAsia="ar-SA"/>
        </w:rPr>
        <w:t>состав-</w:t>
      </w:r>
      <w:proofErr w:type="spellStart"/>
      <w:r w:rsidRPr="00AA5A83">
        <w:rPr>
          <w:rFonts w:ascii="Times New Roman" w:hAnsi="Times New Roman" w:cs="Times New Roman"/>
          <w:sz w:val="26"/>
          <w:szCs w:val="26"/>
          <w:lang w:eastAsia="ar-SA"/>
        </w:rPr>
        <w:t>ляет</w:t>
      </w:r>
      <w:proofErr w:type="spellEnd"/>
      <w:proofErr w:type="gramEnd"/>
      <w:r w:rsidRPr="00AA5A83">
        <w:rPr>
          <w:rFonts w:ascii="Times New Roman" w:hAnsi="Times New Roman" w:cs="Times New Roman"/>
          <w:sz w:val="26"/>
          <w:szCs w:val="26"/>
          <w:lang w:eastAsia="ar-SA"/>
        </w:rPr>
        <w:t xml:space="preserve"> 81,9%, в 2025 году – 80,5%, и 2026 году – 76,5%.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Финансовое обеспечение муниципальных программ за счет средств районного бюджета в 2024 году 117,0%, в 2025 году - 113,2%, в 2026 году - 84,4%.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8. Объем межбюджетных трансфертов гор</w:t>
      </w:r>
      <w:r>
        <w:rPr>
          <w:rFonts w:ascii="Times New Roman" w:hAnsi="Times New Roman" w:cs="Times New Roman"/>
          <w:sz w:val="26"/>
          <w:szCs w:val="26"/>
          <w:lang w:eastAsia="ar-SA"/>
        </w:rPr>
        <w:t>одским и сельским поселениям Ва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нинского муниципального района предусмотрен на 2024 год в сумме 36 030,64 тыс.рублей, на 2025 год в сумме 36 119,72 тыс.рублей и на 2026 год в сумме 36 210,48 тыс.рублей.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9. Установленные нормативы: на содержан</w:t>
      </w:r>
      <w:r>
        <w:rPr>
          <w:rFonts w:ascii="Times New Roman" w:hAnsi="Times New Roman" w:cs="Times New Roman"/>
          <w:sz w:val="26"/>
          <w:szCs w:val="26"/>
          <w:lang w:eastAsia="ar-SA"/>
        </w:rPr>
        <w:t>ие органов местного самоуправл</w:t>
      </w:r>
      <w:r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ния не превышены.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10. Проект районного бюджета на 2024 год и плановый период на 2025 и 2026 годов планируется на 2024 год с дефицитом 46 400,95 тыс. рублей, на 2024 и 2026 г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ды с профицитом в сумме 7 163,58 тыс. рублей ежегодно.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A83">
        <w:rPr>
          <w:rFonts w:ascii="Times New Roman" w:hAnsi="Times New Roman" w:cs="Times New Roman"/>
          <w:sz w:val="26"/>
          <w:szCs w:val="26"/>
          <w:lang w:eastAsia="ar-SA"/>
        </w:rPr>
        <w:t>В источниках погашения дефицита бюджета запланирован возврат бюджетного кредита из краевого бюджета, в сумме 7 163,58 тыс. рублей на каждый год трехлетн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AA5A83">
        <w:rPr>
          <w:rFonts w:ascii="Times New Roman" w:hAnsi="Times New Roman" w:cs="Times New Roman"/>
          <w:sz w:val="26"/>
          <w:szCs w:val="26"/>
          <w:lang w:eastAsia="ar-SA"/>
        </w:rPr>
        <w:t>го периода.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A5A83" w:rsidRPr="00AA5A83" w:rsidRDefault="00FF6B76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F6B76">
        <w:rPr>
          <w:rFonts w:ascii="Times New Roman" w:hAnsi="Times New Roman" w:cs="Times New Roman"/>
          <w:sz w:val="26"/>
          <w:szCs w:val="26"/>
          <w:lang w:eastAsia="ar-SA"/>
        </w:rPr>
        <w:t xml:space="preserve">Принятие представленного проекта решения находится в </w:t>
      </w:r>
      <w:r>
        <w:rPr>
          <w:rFonts w:ascii="Times New Roman" w:hAnsi="Times New Roman" w:cs="Times New Roman"/>
          <w:sz w:val="26"/>
          <w:szCs w:val="26"/>
          <w:lang w:eastAsia="ar-SA"/>
        </w:rPr>
        <w:t>компетенции Собрания депутатов.</w:t>
      </w:r>
    </w:p>
    <w:p w:rsidR="00AA5A83" w:rsidRPr="00AA5A83" w:rsidRDefault="00AA5A83" w:rsidP="00AA5A8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03267" w:rsidRPr="00A13EBE" w:rsidRDefault="00A03267" w:rsidP="002A3372">
      <w:pPr>
        <w:widowControl w:val="0"/>
        <w:spacing w:line="276" w:lineRule="auto"/>
        <w:contextualSpacing/>
        <w:jc w:val="both"/>
        <w:rPr>
          <w:sz w:val="26"/>
          <w:szCs w:val="26"/>
          <w:highlight w:val="yellow"/>
        </w:rPr>
      </w:pPr>
    </w:p>
    <w:p w:rsidR="00170272" w:rsidRPr="00FF6B76" w:rsidRDefault="00725F35" w:rsidP="002A3372">
      <w:pPr>
        <w:widowControl w:val="0"/>
        <w:spacing w:line="276" w:lineRule="auto"/>
        <w:contextualSpacing/>
        <w:jc w:val="both"/>
        <w:rPr>
          <w:sz w:val="18"/>
          <w:szCs w:val="18"/>
        </w:rPr>
      </w:pPr>
      <w:r w:rsidRPr="00FF6B76">
        <w:rPr>
          <w:sz w:val="26"/>
          <w:szCs w:val="26"/>
        </w:rPr>
        <w:t>П</w:t>
      </w:r>
      <w:r w:rsidR="00485528" w:rsidRPr="00FF6B76">
        <w:rPr>
          <w:sz w:val="26"/>
          <w:szCs w:val="26"/>
        </w:rPr>
        <w:t>редседател</w:t>
      </w:r>
      <w:r w:rsidR="00014784" w:rsidRPr="00FF6B76">
        <w:rPr>
          <w:sz w:val="26"/>
          <w:szCs w:val="26"/>
        </w:rPr>
        <w:t>ь</w:t>
      </w:r>
      <w:r w:rsidR="00114455" w:rsidRPr="00FF6B76">
        <w:rPr>
          <w:sz w:val="26"/>
          <w:szCs w:val="26"/>
        </w:rPr>
        <w:t xml:space="preserve"> контрольно-счетной палаты    </w:t>
      </w:r>
      <w:r w:rsidR="00014784" w:rsidRPr="00FF6B76">
        <w:rPr>
          <w:sz w:val="26"/>
          <w:szCs w:val="26"/>
        </w:rPr>
        <w:t xml:space="preserve">      </w:t>
      </w:r>
      <w:r w:rsidR="00114455" w:rsidRPr="00FF6B76">
        <w:rPr>
          <w:sz w:val="26"/>
          <w:szCs w:val="26"/>
        </w:rPr>
        <w:t xml:space="preserve">              </w:t>
      </w:r>
      <w:r w:rsidR="00F702A9" w:rsidRPr="00FF6B76">
        <w:rPr>
          <w:sz w:val="26"/>
          <w:szCs w:val="26"/>
        </w:rPr>
        <w:t xml:space="preserve">                </w:t>
      </w:r>
      <w:r w:rsidR="00114455" w:rsidRPr="00FF6B76">
        <w:rPr>
          <w:sz w:val="26"/>
          <w:szCs w:val="26"/>
        </w:rPr>
        <w:t xml:space="preserve"> </w:t>
      </w:r>
      <w:r w:rsidR="00E1728F" w:rsidRPr="00FF6B76">
        <w:rPr>
          <w:sz w:val="26"/>
          <w:szCs w:val="26"/>
        </w:rPr>
        <w:t xml:space="preserve">     </w:t>
      </w:r>
      <w:r w:rsidR="00485528" w:rsidRPr="00FF6B76">
        <w:rPr>
          <w:sz w:val="26"/>
          <w:szCs w:val="26"/>
        </w:rPr>
        <w:t>Т.И. Субботина</w:t>
      </w:r>
    </w:p>
    <w:p w:rsidR="00437E67" w:rsidRDefault="00437E67" w:rsidP="00437E67">
      <w:pPr>
        <w:jc w:val="right"/>
        <w:rPr>
          <w:sz w:val="18"/>
          <w:szCs w:val="18"/>
        </w:rPr>
        <w:sectPr w:rsidR="00437E67" w:rsidSect="00647E63">
          <w:headerReference w:type="default" r:id="rId9"/>
          <w:pgSz w:w="11906" w:h="16838"/>
          <w:pgMar w:top="851" w:right="566" w:bottom="709" w:left="1701" w:header="286" w:footer="567" w:gutter="0"/>
          <w:cols w:space="708"/>
          <w:docGrid w:linePitch="360"/>
        </w:sectPr>
      </w:pPr>
    </w:p>
    <w:p w:rsidR="00437E67" w:rsidRPr="008A1FC0" w:rsidRDefault="00437E67" w:rsidP="00437E67">
      <w:pPr>
        <w:jc w:val="right"/>
        <w:rPr>
          <w:sz w:val="18"/>
          <w:szCs w:val="18"/>
        </w:rPr>
      </w:pPr>
      <w:r w:rsidRPr="008A1FC0">
        <w:rPr>
          <w:sz w:val="18"/>
          <w:szCs w:val="18"/>
        </w:rPr>
        <w:lastRenderedPageBreak/>
        <w:t xml:space="preserve">Приложение </w:t>
      </w:r>
    </w:p>
    <w:p w:rsidR="00437E67" w:rsidRPr="008A1FC0" w:rsidRDefault="00320A06" w:rsidP="00437E67">
      <w:pPr>
        <w:jc w:val="right"/>
        <w:rPr>
          <w:sz w:val="18"/>
          <w:szCs w:val="18"/>
        </w:rPr>
      </w:pPr>
      <w:r>
        <w:rPr>
          <w:sz w:val="18"/>
          <w:szCs w:val="18"/>
        </w:rPr>
        <w:t>к Заключению №57</w:t>
      </w:r>
      <w:r w:rsidR="00437E67" w:rsidRPr="008A1FC0">
        <w:rPr>
          <w:sz w:val="18"/>
          <w:szCs w:val="18"/>
        </w:rPr>
        <w:t xml:space="preserve">/2023-С от </w:t>
      </w:r>
      <w:r>
        <w:rPr>
          <w:sz w:val="18"/>
          <w:szCs w:val="18"/>
        </w:rPr>
        <w:t>15 декабря</w:t>
      </w:r>
      <w:r w:rsidR="00437E67" w:rsidRPr="008A1FC0">
        <w:rPr>
          <w:sz w:val="18"/>
          <w:szCs w:val="18"/>
        </w:rPr>
        <w:t xml:space="preserve"> 2023 г. </w:t>
      </w:r>
    </w:p>
    <w:p w:rsidR="00437E67" w:rsidRPr="008A1FC0" w:rsidRDefault="00437E67" w:rsidP="00437E67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437E67" w:rsidRPr="008A1FC0" w:rsidRDefault="00437E67" w:rsidP="00437E67">
      <w:pPr>
        <w:widowControl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8A1FC0">
        <w:rPr>
          <w:b/>
          <w:sz w:val="26"/>
          <w:szCs w:val="26"/>
        </w:rPr>
        <w:t>АНАЛИЗ</w:t>
      </w:r>
    </w:p>
    <w:p w:rsidR="00437E67" w:rsidRPr="008A1FC0" w:rsidRDefault="00437E67" w:rsidP="00437E67">
      <w:pPr>
        <w:spacing w:line="276" w:lineRule="auto"/>
        <w:contextualSpacing/>
        <w:jc w:val="center"/>
        <w:rPr>
          <w:b/>
        </w:rPr>
      </w:pPr>
      <w:r w:rsidRPr="008A1FC0">
        <w:rPr>
          <w:b/>
        </w:rPr>
        <w:t>проекта бюджета на 2024 и плановый период 2025 и 2026 годов</w:t>
      </w:r>
      <w:bookmarkStart w:id="0" w:name="_GoBack"/>
      <w:bookmarkEnd w:id="0"/>
    </w:p>
    <w:p w:rsidR="00437E67" w:rsidRPr="008A1FC0" w:rsidRDefault="00437E67" w:rsidP="00437E67">
      <w:pPr>
        <w:spacing w:line="276" w:lineRule="auto"/>
        <w:contextualSpacing/>
        <w:jc w:val="center"/>
        <w:rPr>
          <w:b/>
        </w:rPr>
      </w:pPr>
      <w:r w:rsidRPr="008A1FC0">
        <w:rPr>
          <w:b/>
        </w:rPr>
        <w:t xml:space="preserve"> по видам расходов бюджетной классификации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18"/>
        <w:gridCol w:w="587"/>
        <w:gridCol w:w="3844"/>
        <w:gridCol w:w="564"/>
        <w:gridCol w:w="984"/>
        <w:gridCol w:w="984"/>
        <w:gridCol w:w="984"/>
        <w:gridCol w:w="984"/>
        <w:gridCol w:w="844"/>
        <w:gridCol w:w="844"/>
        <w:gridCol w:w="564"/>
        <w:gridCol w:w="844"/>
        <w:gridCol w:w="564"/>
        <w:gridCol w:w="564"/>
        <w:gridCol w:w="564"/>
        <w:gridCol w:w="467"/>
      </w:tblGrid>
      <w:tr w:rsidR="00437E67" w:rsidRPr="008A1FC0" w:rsidTr="007E0877">
        <w:trPr>
          <w:trHeight w:val="186"/>
        </w:trPr>
        <w:tc>
          <w:tcPr>
            <w:tcW w:w="143" w:type="pct"/>
            <w:vMerge w:val="restar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8A1FC0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8A1FC0">
              <w:rPr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Код ГАБС</w:t>
            </w:r>
          </w:p>
        </w:tc>
        <w:tc>
          <w:tcPr>
            <w:tcW w:w="1316" w:type="pct"/>
            <w:vMerge w:val="restar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Вид расхода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Фактическое исполнение, тыс.рублей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Утвержденный бюджет на 2023 год (</w:t>
            </w:r>
            <w:proofErr w:type="spellStart"/>
            <w:r w:rsidRPr="008A1FC0">
              <w:rPr>
                <w:b/>
                <w:bCs/>
                <w:sz w:val="12"/>
                <w:szCs w:val="12"/>
              </w:rPr>
              <w:t>ред</w:t>
            </w:r>
            <w:proofErr w:type="gramStart"/>
            <w:r w:rsidRPr="008A1FC0">
              <w:rPr>
                <w:b/>
                <w:bCs/>
                <w:sz w:val="12"/>
                <w:szCs w:val="12"/>
              </w:rPr>
              <w:t>.о</w:t>
            </w:r>
            <w:proofErr w:type="gramEnd"/>
            <w:r w:rsidRPr="008A1FC0">
              <w:rPr>
                <w:b/>
                <w:bCs/>
                <w:sz w:val="12"/>
                <w:szCs w:val="12"/>
              </w:rPr>
              <w:t>т</w:t>
            </w:r>
            <w:proofErr w:type="spellEnd"/>
            <w:r w:rsidRPr="008A1FC0">
              <w:rPr>
                <w:b/>
                <w:bCs/>
                <w:sz w:val="12"/>
                <w:szCs w:val="12"/>
              </w:rPr>
              <w:t xml:space="preserve"> 26.10.2023 №11), тыс.рублей</w:t>
            </w:r>
          </w:p>
        </w:tc>
        <w:tc>
          <w:tcPr>
            <w:tcW w:w="963" w:type="pct"/>
            <w:gridSpan w:val="3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Проект бюджета, тыс.рублей</w:t>
            </w:r>
          </w:p>
        </w:tc>
        <w:tc>
          <w:tcPr>
            <w:tcW w:w="964" w:type="pct"/>
            <w:gridSpan w:val="4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Темп прироста</w:t>
            </w:r>
            <w:proofErr w:type="gramStart"/>
            <w:r w:rsidRPr="008A1FC0">
              <w:rPr>
                <w:b/>
                <w:bCs/>
                <w:sz w:val="12"/>
                <w:szCs w:val="12"/>
              </w:rPr>
              <w:t xml:space="preserve"> (+) </w:t>
            </w:r>
            <w:proofErr w:type="gramEnd"/>
            <w:r w:rsidRPr="008A1FC0">
              <w:rPr>
                <w:b/>
                <w:bCs/>
                <w:sz w:val="12"/>
                <w:szCs w:val="12"/>
              </w:rPr>
              <w:t xml:space="preserve">снижения (-)  </w:t>
            </w:r>
          </w:p>
        </w:tc>
        <w:tc>
          <w:tcPr>
            <w:tcW w:w="546" w:type="pct"/>
            <w:gridSpan w:val="3"/>
            <w:shd w:val="clear" w:color="auto" w:fill="auto"/>
            <w:noWrap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Удельный вес</w:t>
            </w:r>
          </w:p>
        </w:tc>
      </w:tr>
      <w:tr w:rsidR="00437E67" w:rsidRPr="008A1FC0" w:rsidTr="007E0877">
        <w:trPr>
          <w:trHeight w:val="186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16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на 2024 год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на 2025 год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на 2026 год</w:t>
            </w:r>
          </w:p>
        </w:tc>
        <w:tc>
          <w:tcPr>
            <w:tcW w:w="482" w:type="pct"/>
            <w:gridSpan w:val="2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 xml:space="preserve">2024 года к 2023 году </w:t>
            </w:r>
          </w:p>
        </w:tc>
        <w:tc>
          <w:tcPr>
            <w:tcW w:w="482" w:type="pct"/>
            <w:gridSpan w:val="2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2026 года к 2024 году</w:t>
            </w:r>
          </w:p>
        </w:tc>
        <w:tc>
          <w:tcPr>
            <w:tcW w:w="193" w:type="pct"/>
            <w:vMerge w:val="restart"/>
            <w:shd w:val="clear" w:color="auto" w:fill="auto"/>
            <w:noWrap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noWrap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2026</w:t>
            </w:r>
          </w:p>
        </w:tc>
      </w:tr>
      <w:tr w:rsidR="00437E67" w:rsidRPr="008A1FC0" w:rsidTr="007E0877">
        <w:trPr>
          <w:trHeight w:val="186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16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 xml:space="preserve">2022 год </w:t>
            </w: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3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 w:rsidR="00437E67" w:rsidRPr="00240577" w:rsidRDefault="00437E67" w:rsidP="00437E67">
            <w:pPr>
              <w:jc w:val="center"/>
              <w:rPr>
                <w:b/>
                <w:bCs/>
                <w:sz w:val="14"/>
                <w:szCs w:val="14"/>
              </w:rPr>
            </w:pPr>
            <w:r w:rsidRPr="00240577">
              <w:rPr>
                <w:b/>
                <w:bCs/>
                <w:sz w:val="14"/>
                <w:szCs w:val="14"/>
              </w:rPr>
              <w:t>16</w:t>
            </w:r>
          </w:p>
        </w:tc>
      </w:tr>
      <w:tr w:rsidR="00437E67" w:rsidRPr="008A1FC0" w:rsidTr="007E0877">
        <w:trPr>
          <w:trHeight w:val="239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158 802,90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178 463,73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202 703,95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202 742,52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203 579,36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24 240,22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13,6%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875,41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0,4%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8,5%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8,4%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67 807,36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76 810,92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91 586,31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91 586,31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91 586,31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14 775,39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19,2%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3,9%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3,8%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3,6%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89 504,08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99 621,86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108 177,64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108 216,21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109 053,05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8 555,78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8,6%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875,41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0,8%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4,6%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4,5%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4,3%</w:t>
            </w: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807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535,96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510,12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990,00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990,00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990,00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479,88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94,1%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58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955,49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1 520,83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1 950,00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1 950,00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1 950,00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429,17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28,2%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Расходы на выплаты персоналу государственных (муниц</w:t>
            </w:r>
            <w:r w:rsidRPr="008A1FC0">
              <w:rPr>
                <w:b/>
                <w:bCs/>
                <w:sz w:val="14"/>
                <w:szCs w:val="14"/>
              </w:rPr>
              <w:t>и</w:t>
            </w:r>
            <w:r w:rsidRPr="008A1FC0">
              <w:rPr>
                <w:b/>
                <w:bCs/>
                <w:sz w:val="14"/>
                <w:szCs w:val="14"/>
              </w:rPr>
              <w:t>пальных) органов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142 005,63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163 540,35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175 279,64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177 741,13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177 672,77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11 739,29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7,2%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2 393,13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1,4%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7,4%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7,3%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68 064,20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82 207,93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87 598,74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89 518,74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89 518,74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5 390,81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6,6%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1 920,00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3,7%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3,7%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3,5%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9 089,66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10 203,92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10 900,54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11 080,33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11 080,33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696,62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6,8%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179,79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1,6%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0,4%</w:t>
            </w: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806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11 046,16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12 480,13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13 627,29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13 693,34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13 693,34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1 147,16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9,2%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66,05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0,6%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0,6%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807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5 225,47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5 432,23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5 918,39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6 047,86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6 047,86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486,16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8,9%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129,47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23 174,34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24 225,06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26 017,47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26 017,47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26 017,47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1 792,41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7,4%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1,1%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1,1%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4 183,65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4 622,39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4 778,09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4 975,09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4 975,09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155,70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3,4%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197,00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4,1%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822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3 491,81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4 430,36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4 533,80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4 533,80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4 533,80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103,44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2,3%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10 414,47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12 130,23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12 877,33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12 877,33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12 877,33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747,10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6,2%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0,5%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834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Контрольно-счетная палата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4 431,26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4 753,96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5 652,82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5 622,00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5 553,64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898,86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18,9%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-99,18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-1,8%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836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муниципальных закупок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120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2 884,61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3 054,14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3 375,17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3 375,17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3 375,17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321,03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10,5%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Иные закупки товаров, работ и услуг для обеспечения госуда</w:t>
            </w:r>
            <w:r w:rsidRPr="008A1FC0">
              <w:rPr>
                <w:b/>
                <w:bCs/>
                <w:sz w:val="14"/>
                <w:szCs w:val="14"/>
              </w:rPr>
              <w:t>р</w:t>
            </w:r>
            <w:r w:rsidRPr="008A1FC0">
              <w:rPr>
                <w:b/>
                <w:bCs/>
                <w:sz w:val="14"/>
                <w:szCs w:val="14"/>
              </w:rPr>
              <w:t>ственных (муниципальных) нужд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100 043,72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159 235,18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135 416,89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180 152,54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182 058,54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-23 818,29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-15,0%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46 641,65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34,4%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5,7%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7,4%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7,2%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52 434,72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83 481,36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82 895,38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69 112,38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70 954,38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-585,98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-0,7%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-11 941,00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-14,4%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3,5%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2,8%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2,8%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4 700,85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6 354,82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5 565,37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5 156,42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5 162,42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-789,45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-12,4%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-402,95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-7,2%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806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3 042,09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16 073,04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3 905,00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3 920,00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3 920,00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-12 168,04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-75,7%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0,4%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807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725,91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2 004,00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264,00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359,00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359,00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-1 740,00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-86,8%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95,00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36,0%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1 398,09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2 356,25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1 744,75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1 870,55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1 870,55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-611,50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-26,0%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125,80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38,07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2 042,60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43,80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87,40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87,40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-1 998,80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-97,9%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43,60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99,5%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822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Собрание депутатов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379,03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519,58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814,83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681,83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681,83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295,25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56,8%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-133,00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-16,3%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36 661,72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45 822,73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39 577,78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98 358,98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98 416,98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-6 244,95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-13,6%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58 839,20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148,7%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1,7%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4,1%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3,9%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834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Контрольно-счетная палата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121,86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357,00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500,58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500,58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500,58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143,58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40,2%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836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муниципальных закупок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240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541,40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223,80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105,40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105,40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105,40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-118,40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-52,9%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323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310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45 493,99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54 519,91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51 102,52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51 550,05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51 995,15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-3 417,39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-6,3%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892,63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1,7%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2,1%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2,1%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17 046,80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24 761,95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15 301,61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15 301,61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15 301,61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-9 460,34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-38,2%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0,6%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0,6%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0,6%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28 447,19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29 757,96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35 800,91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36 248,44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36 693,54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6 042,95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20,3%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892,63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2,5%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1,5%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1,5%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1,4%</w:t>
            </w: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Социальные выплаты гражданам, кроме публичных норм</w:t>
            </w:r>
            <w:r w:rsidRPr="008A1FC0">
              <w:rPr>
                <w:b/>
                <w:bCs/>
                <w:sz w:val="14"/>
                <w:szCs w:val="14"/>
              </w:rPr>
              <w:t>а</w:t>
            </w:r>
            <w:r w:rsidRPr="008A1FC0">
              <w:rPr>
                <w:b/>
                <w:bCs/>
                <w:sz w:val="14"/>
                <w:szCs w:val="14"/>
              </w:rPr>
              <w:t>тивных социальных выплат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320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644,89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837,17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955,00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475,00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475,00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117,83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14,1%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-480,00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-50,3%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265,05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7,46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-7,46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-100%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43,71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680,44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955,00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475,00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475,00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274,56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40,4%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-480,00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-50,3%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320,87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149,27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7E087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</w:tcPr>
          <w:p w:rsidR="007E0877" w:rsidRPr="008A1FC0" w:rsidRDefault="007E0877" w:rsidP="00437E67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7E0877" w:rsidRPr="008A1FC0" w:rsidRDefault="007E0877" w:rsidP="00437E67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7E0877" w:rsidRPr="008A1FC0" w:rsidRDefault="007E0877" w:rsidP="007E0877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7E0877" w:rsidRPr="008A1FC0" w:rsidRDefault="007E0877" w:rsidP="00437E67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E0877" w:rsidRPr="008A1FC0" w:rsidRDefault="007E0877" w:rsidP="00C4559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E0877" w:rsidRPr="008A1FC0" w:rsidRDefault="007E0877" w:rsidP="00C4559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E0877" w:rsidRPr="008A1FC0" w:rsidRDefault="007E0877" w:rsidP="00C4559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E0877" w:rsidRPr="008A1FC0" w:rsidRDefault="007E0877" w:rsidP="00C4559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E0877" w:rsidRPr="008A1FC0" w:rsidRDefault="007E0877" w:rsidP="00C4559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E0877" w:rsidRPr="008A1FC0" w:rsidRDefault="007E0877" w:rsidP="00C4559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7E0877" w:rsidRPr="008A1FC0" w:rsidRDefault="007E0877" w:rsidP="00C4559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E0877" w:rsidRPr="008A1FC0" w:rsidRDefault="007E0877" w:rsidP="00C4559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7E0877" w:rsidRPr="008A1FC0" w:rsidRDefault="007E0877" w:rsidP="00C4559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7E0877" w:rsidRPr="008A1FC0" w:rsidRDefault="007E0877" w:rsidP="00C4559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7E0877" w:rsidRPr="008A1FC0" w:rsidRDefault="007E0877" w:rsidP="00C4559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 w:rsidR="007E0877" w:rsidRPr="008A1FC0" w:rsidRDefault="007E0877" w:rsidP="00C45595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Отдел культуры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834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Контрольно-счетная палата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15,26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437E67" w:rsidRPr="008A1FC0" w:rsidTr="007E0877">
        <w:trPr>
          <w:trHeight w:val="254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330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119,47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691,10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660,00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660,00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660,00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-31,10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-4,5%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119,47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691,10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660,00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660,00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660,00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-31,10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-4,5%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79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7.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Премии и гранды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350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219,01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426,55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388,00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388,00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388,00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-38,55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-9,0%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350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12,65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350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206,36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426,55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388,00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388,00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388,00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-38,55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-9,0%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330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Иные выплаты населению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288,00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360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288,00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437E67" w:rsidRPr="008A1FC0" w:rsidTr="007E0877">
        <w:trPr>
          <w:trHeight w:val="309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Бюджетные инвестиции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410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750,00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1 710,00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-1 710,00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410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750,00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158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806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410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1 710,00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-1 710,00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Субсидии бюджетным и автономным учреждениям, госуда</w:t>
            </w:r>
            <w:r w:rsidRPr="008A1FC0">
              <w:rPr>
                <w:b/>
                <w:bCs/>
                <w:sz w:val="14"/>
                <w:szCs w:val="14"/>
              </w:rPr>
              <w:t>р</w:t>
            </w:r>
            <w:r w:rsidRPr="008A1FC0">
              <w:rPr>
                <w:b/>
                <w:bCs/>
                <w:sz w:val="14"/>
                <w:szCs w:val="14"/>
              </w:rPr>
              <w:t>ственным (муниципальным) унитарным предприятиям на осуществление капитальных вложений в объекты капитал</w:t>
            </w:r>
            <w:r w:rsidRPr="008A1FC0">
              <w:rPr>
                <w:b/>
                <w:bCs/>
                <w:sz w:val="14"/>
                <w:szCs w:val="14"/>
              </w:rPr>
              <w:t>ь</w:t>
            </w:r>
            <w:r w:rsidRPr="008A1FC0">
              <w:rPr>
                <w:b/>
                <w:bCs/>
                <w:sz w:val="14"/>
                <w:szCs w:val="14"/>
              </w:rPr>
              <w:t>ного строительства государственной (муниципальной) со</w:t>
            </w:r>
            <w:r w:rsidRPr="008A1FC0">
              <w:rPr>
                <w:b/>
                <w:bCs/>
                <w:sz w:val="14"/>
                <w:szCs w:val="14"/>
              </w:rPr>
              <w:t>б</w:t>
            </w:r>
            <w:r w:rsidRPr="008A1FC0">
              <w:rPr>
                <w:b/>
                <w:bCs/>
                <w:sz w:val="14"/>
                <w:szCs w:val="14"/>
              </w:rPr>
              <w:t>ственности или приобретение объектов недвижимого имущ</w:t>
            </w:r>
            <w:r w:rsidRPr="008A1FC0">
              <w:rPr>
                <w:b/>
                <w:bCs/>
                <w:sz w:val="14"/>
                <w:szCs w:val="14"/>
              </w:rPr>
              <w:t>е</w:t>
            </w:r>
            <w:r w:rsidRPr="008A1FC0">
              <w:rPr>
                <w:b/>
                <w:bCs/>
                <w:sz w:val="14"/>
                <w:szCs w:val="14"/>
              </w:rPr>
              <w:t>ства в государственную (муниципальную) собственность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460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3 136,11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14 877,50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3 110,00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-11 767,50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-79%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-3 110,00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0,1%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460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858,73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11 860,00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-11 860,00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807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460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2 277,38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3 017,50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-3 017,50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-100%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460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3 110,00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3 110,00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-3 110,00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86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 xml:space="preserve">Дотации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510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19 795,72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19 894,77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24 071,60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24 160,68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24 251,44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4 176,83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21,0%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179,84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0,7%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510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19 795,72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19 894,77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24 071,60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24 160,68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24 251,44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4 176,83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21,0%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179,84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0,7%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1,0%</w:t>
            </w:r>
          </w:p>
        </w:tc>
      </w:tr>
      <w:tr w:rsidR="00437E67" w:rsidRPr="008A1FC0" w:rsidTr="007E0877">
        <w:trPr>
          <w:trHeight w:val="337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Субвенции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530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358,76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186,29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150,57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150,57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150,57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-35,72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-19,2%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530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358,76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186,29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150,57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150,57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150,57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-35,72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-19,2%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345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540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11 068,39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24 321,84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15 817,81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15 817,81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15 817,81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-8 504,03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-35,0%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0,7%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0,7%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0,6%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540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3 126,27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5 348,20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7 259,04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7 259,04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7 259,04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1 910,84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35,7%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540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7 486,22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18 433,88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7 900,00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7 900,00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7 900,00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-10 533,88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-57,1%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540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455,90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539,76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658,77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658,77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658,77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119,01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22,0%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355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 xml:space="preserve">Субсидии бюджетным учреждениям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610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1 436 389,95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1 583 227,24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1 656 058,13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1 611 573,91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1 601 899,55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72 830,89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4,6%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-54 158,58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-3,3%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69,7%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66,4%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63,2%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19 710,93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44 255,56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28 785,56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31 049,24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39 137,24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-15 470,00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-35,0%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10 351,68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36,0%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1,3%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1,5%</w:t>
            </w: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1 124 015,10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1 227 383,98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1 302 034,40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1 265 564,12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1 261 182,76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74 650,42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6,1%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-40 851,64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-3,1%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54,8%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52,2%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49,8%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807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85 227,10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104 656,17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128 281,83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114 134,74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114 184,74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23 625,66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22,6%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-14 097,09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-11,0%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5,4%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4,7%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4,5%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207 436,82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206 931,53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196 956,34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200 825,81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187 394,81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-9 975,19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-4,8%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-9 561,53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-4,9%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8,3%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8,3%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7,4%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437E67" w:rsidRPr="008A1FC0" w:rsidTr="00502F5A">
        <w:trPr>
          <w:trHeight w:val="227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 xml:space="preserve">Субсидии </w:t>
            </w:r>
            <w:proofErr w:type="gramStart"/>
            <w:r w:rsidRPr="008A1FC0">
              <w:rPr>
                <w:b/>
                <w:bCs/>
                <w:sz w:val="14"/>
                <w:szCs w:val="14"/>
              </w:rPr>
              <w:t>автономным</w:t>
            </w:r>
            <w:proofErr w:type="gramEnd"/>
            <w:r w:rsidRPr="008A1FC0">
              <w:rPr>
                <w:b/>
                <w:bCs/>
                <w:sz w:val="14"/>
                <w:szCs w:val="14"/>
              </w:rPr>
              <w:t xml:space="preserve"> учреждения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620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3 489,98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2 823,69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2 420,00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2 420,00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2 326,00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-403,69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-14,3%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-94,00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-3,9%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0,1%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0,1%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0,1%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620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3 489,98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2 823,69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2 420,00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2 420,00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2 326,00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-403,69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-14,3%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-94,00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-3,9%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2 271,34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2 547,12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3 650,00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3 650,00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3 650,00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1 102,88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43,3%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0,2%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0,1%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2 271,34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2 547,12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3 650,00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3 650,00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3 650,00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1 102,88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43,3%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0,1%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630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Обслуживание муниципального долга" отражаются расходы местных бюджетов на обслуживание муниципального долга.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10,16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502F5A" w:rsidRPr="008A1FC0" w:rsidTr="00502F5A">
        <w:trPr>
          <w:trHeight w:val="212"/>
        </w:trPr>
        <w:tc>
          <w:tcPr>
            <w:tcW w:w="143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 w:rsidR="00502F5A" w:rsidRPr="008A1FC0" w:rsidRDefault="00502F5A" w:rsidP="00502F5A">
            <w:pPr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730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10,16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Субсидии юридическим лицам (кроме некоммерческих орг</w:t>
            </w:r>
            <w:r w:rsidRPr="008A1FC0">
              <w:rPr>
                <w:b/>
                <w:bCs/>
                <w:sz w:val="14"/>
                <w:szCs w:val="14"/>
              </w:rPr>
              <w:t>а</w:t>
            </w:r>
            <w:r w:rsidRPr="008A1FC0">
              <w:rPr>
                <w:b/>
                <w:bCs/>
                <w:sz w:val="14"/>
                <w:szCs w:val="14"/>
              </w:rPr>
              <w:t>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810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106 869,35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113 847,67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57 711,89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56 374,79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56 374,79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-56 135,78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-49,3%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-1 337,10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-2,3%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2,4%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2,3%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2,2%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4 874,78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5 568,00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6 282,10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4 945,00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4 945,00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714,10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12,8%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-1 337,10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-21,3%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0,3%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0,2%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810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101 994,57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108 279,67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51 429,79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51 429,79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51 429,79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-56 849,88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-52,5%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2,2%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2,1%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2,0%</w:t>
            </w:r>
          </w:p>
        </w:tc>
      </w:tr>
      <w:tr w:rsidR="00437E67" w:rsidRPr="008A1FC0" w:rsidTr="00502F5A">
        <w:trPr>
          <w:trHeight w:val="365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830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14 514,66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38 115,94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38 022,26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108 756,66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-28 115,94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-73,8%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98 756,66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988%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0,4%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1,6%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4,3%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149,83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-149,83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7,33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437E67" w:rsidRPr="008A1FC0" w:rsidTr="007E0877">
        <w:trPr>
          <w:trHeight w:val="5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806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12 285,46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-12 285,46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5 977,98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25 603,90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10 000,00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38 022,26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108 756,66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-15 603,90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-60,9%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98 756,66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988%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0,4%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1,6%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4,3%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8 536,67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69,42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-69,42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-100%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359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850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1 071,61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1 057,38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1 186,99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1 186,99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1 186,99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129,61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12,3%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850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922,13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1 036,65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1 167,37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1 167,37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1 167,37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130,72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12,6%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850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49,48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19,92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19,62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19,62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19,62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-0,30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-1,5%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58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806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850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-0,01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-100%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850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100,00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836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Отдел муниципальных закупок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850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0,80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-0,80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419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Резервные средства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870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4 219,79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33 613,59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20 000,00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20 000,00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29 393,80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696,6%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-13 613,59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-40,5%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1,4%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0,8%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0,8%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808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870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4 219,79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33 613,59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20 000,00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20 000,00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29 393,80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696,6%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-13 613,59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-40,5%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1,4%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0,8%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0,8%</w:t>
            </w:r>
          </w:p>
        </w:tc>
      </w:tr>
      <w:tr w:rsidR="00437E67" w:rsidRPr="008A1FC0" w:rsidTr="007E0877">
        <w:trPr>
          <w:trHeight w:val="397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Специальные расходы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880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3 903,67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4 550,00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-4 550,00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212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801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outlineLvl w:val="0"/>
              <w:rPr>
                <w:sz w:val="12"/>
                <w:szCs w:val="12"/>
              </w:rPr>
            </w:pPr>
            <w:r w:rsidRPr="008A1FC0">
              <w:rPr>
                <w:sz w:val="12"/>
                <w:szCs w:val="12"/>
              </w:rPr>
              <w:t>880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3 903,67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4 550,00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-4 550,00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outlineLvl w:val="0"/>
              <w:rPr>
                <w:sz w:val="14"/>
                <w:szCs w:val="14"/>
              </w:rPr>
            </w:pPr>
            <w:r w:rsidRPr="008A1FC0">
              <w:rPr>
                <w:sz w:val="14"/>
                <w:szCs w:val="14"/>
              </w:rPr>
              <w:t>0,0%</w:t>
            </w:r>
          </w:p>
        </w:tc>
      </w:tr>
      <w:tr w:rsidR="00437E67" w:rsidRPr="008A1FC0" w:rsidTr="007E0877">
        <w:trPr>
          <w:trHeight w:val="375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38 229,80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  <w:r w:rsidRPr="008A1FC0">
              <w:rPr>
                <w:b/>
                <w:bCs/>
                <w:sz w:val="14"/>
                <w:szCs w:val="14"/>
              </w:rPr>
              <w:t>81 776,70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8A1FC0" w:rsidRDefault="00437E67" w:rsidP="00C45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37E67" w:rsidRPr="008A1FC0" w:rsidTr="007E0877">
        <w:trPr>
          <w:trHeight w:val="225"/>
        </w:trPr>
        <w:tc>
          <w:tcPr>
            <w:tcW w:w="143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37E67" w:rsidRPr="008A1FC0" w:rsidRDefault="00437E67" w:rsidP="00437E67">
            <w:pPr>
              <w:jc w:val="center"/>
              <w:rPr>
                <w:b/>
                <w:bCs/>
                <w:sz w:val="12"/>
                <w:szCs w:val="12"/>
              </w:rPr>
            </w:pPr>
            <w:r w:rsidRPr="008A1F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437E67" w:rsidRPr="000E5BF6" w:rsidRDefault="00437E67" w:rsidP="00437E67">
            <w:pPr>
              <w:jc w:val="right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ИТОГО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0E5BF6" w:rsidRDefault="00437E67" w:rsidP="00437E67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0E5BF6">
              <w:rPr>
                <w:b/>
                <w:bCs/>
                <w:i/>
                <w:sz w:val="12"/>
                <w:szCs w:val="12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0E5BF6" w:rsidRDefault="00437E67" w:rsidP="00C4559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2 050 959,29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0E5BF6" w:rsidRDefault="00437E67" w:rsidP="00C4559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2 369 093,22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0E5BF6" w:rsidRDefault="00437E67" w:rsidP="00C4559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2 374 584,58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437E67" w:rsidRPr="000E5BF6" w:rsidRDefault="00437E67" w:rsidP="00C4559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2 425 296,05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0E5BF6" w:rsidRDefault="00437E67" w:rsidP="00C4559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2 533 019,33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0E5BF6" w:rsidRDefault="00437E67" w:rsidP="00C4559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5 491,36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0E5BF6" w:rsidRDefault="00437E67" w:rsidP="00C4559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0,2%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37E67" w:rsidRPr="000E5BF6" w:rsidRDefault="00437E67" w:rsidP="00C4559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158 434,75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37E67" w:rsidRPr="000E5BF6" w:rsidRDefault="00437E67" w:rsidP="00C4559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6,7%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0E5BF6" w:rsidRDefault="00437E67" w:rsidP="00C4559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100%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37E67" w:rsidRPr="000E5BF6" w:rsidRDefault="00437E67" w:rsidP="00C4559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100%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437E67" w:rsidRPr="000E5BF6" w:rsidRDefault="00437E67" w:rsidP="00C4559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E5BF6">
              <w:rPr>
                <w:b/>
                <w:bCs/>
                <w:i/>
                <w:sz w:val="14"/>
                <w:szCs w:val="14"/>
              </w:rPr>
              <w:t>100%</w:t>
            </w:r>
          </w:p>
        </w:tc>
      </w:tr>
    </w:tbl>
    <w:p w:rsidR="00437E67" w:rsidRPr="00320A06" w:rsidRDefault="00437E67" w:rsidP="00320A06">
      <w:pPr>
        <w:jc w:val="center"/>
        <w:rPr>
          <w:b/>
          <w:sz w:val="28"/>
          <w:szCs w:val="28"/>
        </w:rPr>
        <w:sectPr w:rsidR="00437E67" w:rsidRPr="00320A06" w:rsidSect="00437E67">
          <w:pgSz w:w="16838" w:h="11906" w:orient="landscape" w:code="9"/>
          <w:pgMar w:top="851" w:right="567" w:bottom="709" w:left="1701" w:header="284" w:footer="567" w:gutter="0"/>
          <w:cols w:space="708"/>
          <w:docGrid w:linePitch="360"/>
        </w:sectPr>
      </w:pPr>
      <w:r w:rsidRPr="008A1FC0">
        <w:t xml:space="preserve"> __________</w:t>
      </w:r>
      <w:r>
        <w:t>_______________________________</w:t>
      </w:r>
    </w:p>
    <w:p w:rsidR="00CF071A" w:rsidRPr="00A13EBE" w:rsidRDefault="00CF071A" w:rsidP="00170272">
      <w:pPr>
        <w:jc w:val="right"/>
        <w:rPr>
          <w:sz w:val="18"/>
          <w:szCs w:val="18"/>
          <w:highlight w:val="yellow"/>
        </w:rPr>
      </w:pPr>
    </w:p>
    <w:sectPr w:rsidR="00CF071A" w:rsidRPr="00A13EBE" w:rsidSect="007A60C9">
      <w:headerReference w:type="default" r:id="rId10"/>
      <w:pgSz w:w="11906" w:h="16838"/>
      <w:pgMar w:top="851" w:right="566" w:bottom="709" w:left="1701" w:header="28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67" w:rsidRDefault="00437E67" w:rsidP="00326F9A">
      <w:r>
        <w:separator/>
      </w:r>
    </w:p>
  </w:endnote>
  <w:endnote w:type="continuationSeparator" w:id="0">
    <w:p w:rsidR="00437E67" w:rsidRDefault="00437E67" w:rsidP="0032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67" w:rsidRDefault="00437E67" w:rsidP="00326F9A">
      <w:r>
        <w:separator/>
      </w:r>
    </w:p>
  </w:footnote>
  <w:footnote w:type="continuationSeparator" w:id="0">
    <w:p w:rsidR="00437E67" w:rsidRDefault="00437E67" w:rsidP="0032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68890798"/>
      <w:docPartObj>
        <w:docPartGallery w:val="Page Numbers (Top of Page)"/>
        <w:docPartUnique/>
      </w:docPartObj>
    </w:sdtPr>
    <w:sdtContent>
      <w:p w:rsidR="00437E67" w:rsidRPr="00DA31C3" w:rsidRDefault="00437E67" w:rsidP="00DA31C3">
        <w:pPr>
          <w:pStyle w:val="ad"/>
          <w:jc w:val="center"/>
          <w:rPr>
            <w:sz w:val="18"/>
            <w:szCs w:val="18"/>
          </w:rPr>
        </w:pPr>
        <w:r w:rsidRPr="00DA31C3">
          <w:rPr>
            <w:sz w:val="18"/>
            <w:szCs w:val="18"/>
          </w:rPr>
          <w:fldChar w:fldCharType="begin"/>
        </w:r>
        <w:r w:rsidRPr="00DA31C3">
          <w:rPr>
            <w:sz w:val="18"/>
            <w:szCs w:val="18"/>
          </w:rPr>
          <w:instrText xml:space="preserve"> PAGE   \* MERGEFORMAT </w:instrText>
        </w:r>
        <w:r w:rsidRPr="00DA31C3">
          <w:rPr>
            <w:sz w:val="18"/>
            <w:szCs w:val="18"/>
          </w:rPr>
          <w:fldChar w:fldCharType="separate"/>
        </w:r>
        <w:r w:rsidR="00320A06">
          <w:rPr>
            <w:noProof/>
            <w:sz w:val="18"/>
            <w:szCs w:val="18"/>
          </w:rPr>
          <w:t>9</w:t>
        </w:r>
        <w:r w:rsidRPr="00DA31C3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319967839"/>
      <w:docPartObj>
        <w:docPartGallery w:val="Page Numbers (Top of Page)"/>
        <w:docPartUnique/>
      </w:docPartObj>
    </w:sdtPr>
    <w:sdtContent>
      <w:p w:rsidR="00437E67" w:rsidRPr="00DA31C3" w:rsidRDefault="00437E67" w:rsidP="00DA31C3">
        <w:pPr>
          <w:pStyle w:val="ad"/>
          <w:jc w:val="center"/>
          <w:rPr>
            <w:sz w:val="18"/>
            <w:szCs w:val="18"/>
          </w:rPr>
        </w:pPr>
        <w:r w:rsidRPr="00DA31C3">
          <w:rPr>
            <w:sz w:val="18"/>
            <w:szCs w:val="18"/>
          </w:rPr>
          <w:fldChar w:fldCharType="begin"/>
        </w:r>
        <w:r w:rsidRPr="00DA31C3">
          <w:rPr>
            <w:sz w:val="18"/>
            <w:szCs w:val="18"/>
          </w:rPr>
          <w:instrText xml:space="preserve"> PAGE   \* MERGEFORMAT </w:instrText>
        </w:r>
        <w:r w:rsidRPr="00DA31C3">
          <w:rPr>
            <w:sz w:val="18"/>
            <w:szCs w:val="18"/>
          </w:rPr>
          <w:fldChar w:fldCharType="separate"/>
        </w:r>
        <w:r w:rsidR="00320A06">
          <w:rPr>
            <w:noProof/>
            <w:sz w:val="18"/>
            <w:szCs w:val="18"/>
          </w:rPr>
          <w:t>14</w:t>
        </w:r>
        <w:r w:rsidRPr="00DA31C3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4C6638"/>
    <w:lvl w:ilvl="0">
      <w:numFmt w:val="bullet"/>
      <w:lvlText w:val="*"/>
      <w:lvlJc w:val="left"/>
    </w:lvl>
  </w:abstractNum>
  <w:abstractNum w:abstractNumId="1">
    <w:nsid w:val="02121C5D"/>
    <w:multiLevelType w:val="hybridMultilevel"/>
    <w:tmpl w:val="20D4C356"/>
    <w:lvl w:ilvl="0" w:tplc="67049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40503"/>
    <w:multiLevelType w:val="multilevel"/>
    <w:tmpl w:val="29E80A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0E48108E"/>
    <w:multiLevelType w:val="multilevel"/>
    <w:tmpl w:val="73AE57D2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2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>
    <w:nsid w:val="14D44C28"/>
    <w:multiLevelType w:val="hybridMultilevel"/>
    <w:tmpl w:val="378E8BB0"/>
    <w:lvl w:ilvl="0" w:tplc="E59E6104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996C7F"/>
    <w:multiLevelType w:val="hybridMultilevel"/>
    <w:tmpl w:val="2530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A1A94"/>
    <w:multiLevelType w:val="hybridMultilevel"/>
    <w:tmpl w:val="C38C8B06"/>
    <w:lvl w:ilvl="0" w:tplc="59FC8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A6845"/>
    <w:multiLevelType w:val="hybridMultilevel"/>
    <w:tmpl w:val="A58202CA"/>
    <w:lvl w:ilvl="0" w:tplc="59FC8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337EE"/>
    <w:multiLevelType w:val="multilevel"/>
    <w:tmpl w:val="5588D9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9">
    <w:nsid w:val="20FA417A"/>
    <w:multiLevelType w:val="hybridMultilevel"/>
    <w:tmpl w:val="B46056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1460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BD12DA"/>
    <w:multiLevelType w:val="hybridMultilevel"/>
    <w:tmpl w:val="486CDF2E"/>
    <w:lvl w:ilvl="0" w:tplc="6F2083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0E213B"/>
    <w:multiLevelType w:val="hybridMultilevel"/>
    <w:tmpl w:val="D43A4824"/>
    <w:lvl w:ilvl="0" w:tplc="29364A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6D51CD"/>
    <w:multiLevelType w:val="hybridMultilevel"/>
    <w:tmpl w:val="DEF4DC64"/>
    <w:lvl w:ilvl="0" w:tplc="4B9AA51E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6516168"/>
    <w:multiLevelType w:val="hybridMultilevel"/>
    <w:tmpl w:val="35C880F2"/>
    <w:lvl w:ilvl="0" w:tplc="ACC8F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43BF5"/>
    <w:multiLevelType w:val="hybridMultilevel"/>
    <w:tmpl w:val="8F042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387676"/>
    <w:multiLevelType w:val="hybridMultilevel"/>
    <w:tmpl w:val="5BF6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14281"/>
    <w:multiLevelType w:val="hybridMultilevel"/>
    <w:tmpl w:val="D27208EA"/>
    <w:lvl w:ilvl="0" w:tplc="ACC8F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27276A4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34F6"/>
    <w:multiLevelType w:val="hybridMultilevel"/>
    <w:tmpl w:val="0822809C"/>
    <w:lvl w:ilvl="0" w:tplc="9FB8B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00608"/>
    <w:multiLevelType w:val="multilevel"/>
    <w:tmpl w:val="32BE25A2"/>
    <w:lvl w:ilvl="0">
      <w:start w:val="7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>
    <w:nsid w:val="5B54799C"/>
    <w:multiLevelType w:val="hybridMultilevel"/>
    <w:tmpl w:val="62FC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A4C42"/>
    <w:multiLevelType w:val="multilevel"/>
    <w:tmpl w:val="9C808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CB4098"/>
    <w:multiLevelType w:val="hybridMultilevel"/>
    <w:tmpl w:val="17A2098A"/>
    <w:lvl w:ilvl="0" w:tplc="DD56E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93164A"/>
    <w:multiLevelType w:val="hybridMultilevel"/>
    <w:tmpl w:val="8ACC36EA"/>
    <w:lvl w:ilvl="0" w:tplc="ACC8F2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015B3"/>
    <w:multiLevelType w:val="hybridMultilevel"/>
    <w:tmpl w:val="A5484256"/>
    <w:lvl w:ilvl="0" w:tplc="75722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12C9A"/>
    <w:multiLevelType w:val="hybridMultilevel"/>
    <w:tmpl w:val="B07068DE"/>
    <w:lvl w:ilvl="0" w:tplc="67049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208C6"/>
    <w:multiLevelType w:val="multilevel"/>
    <w:tmpl w:val="80B2CD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78CA32FF"/>
    <w:multiLevelType w:val="multilevel"/>
    <w:tmpl w:val="799A6D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hint="default"/>
        <w:color w:val="auto"/>
      </w:rPr>
    </w:lvl>
  </w:abstractNum>
  <w:abstractNum w:abstractNumId="27">
    <w:nsid w:val="7B845190"/>
    <w:multiLevelType w:val="hybridMultilevel"/>
    <w:tmpl w:val="B0EA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25912"/>
    <w:multiLevelType w:val="hybridMultilevel"/>
    <w:tmpl w:val="988A635A"/>
    <w:lvl w:ilvl="0" w:tplc="B386C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4"/>
  </w:num>
  <w:num w:numId="5">
    <w:abstractNumId w:val="19"/>
  </w:num>
  <w:num w:numId="6">
    <w:abstractNumId w:val="27"/>
  </w:num>
  <w:num w:numId="7">
    <w:abstractNumId w:val="13"/>
  </w:num>
  <w:num w:numId="8">
    <w:abstractNumId w:val="16"/>
  </w:num>
  <w:num w:numId="9">
    <w:abstractNumId w:val="7"/>
  </w:num>
  <w:num w:numId="10">
    <w:abstractNumId w:val="6"/>
  </w:num>
  <w:num w:numId="11">
    <w:abstractNumId w:val="1"/>
  </w:num>
  <w:num w:numId="12">
    <w:abstractNumId w:val="24"/>
  </w:num>
  <w:num w:numId="13">
    <w:abstractNumId w:val="22"/>
  </w:num>
  <w:num w:numId="14">
    <w:abstractNumId w:val="17"/>
  </w:num>
  <w:num w:numId="15">
    <w:abstractNumId w:val="23"/>
  </w:num>
  <w:num w:numId="16">
    <w:abstractNumId w:val="28"/>
  </w:num>
  <w:num w:numId="17">
    <w:abstractNumId w:val="21"/>
  </w:num>
  <w:num w:numId="18">
    <w:abstractNumId w:val="20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6"/>
  </w:num>
  <w:num w:numId="22">
    <w:abstractNumId w:val="25"/>
  </w:num>
  <w:num w:numId="23">
    <w:abstractNumId w:val="8"/>
  </w:num>
  <w:num w:numId="24">
    <w:abstractNumId w:val="11"/>
  </w:num>
  <w:num w:numId="25">
    <w:abstractNumId w:val="5"/>
  </w:num>
  <w:num w:numId="26">
    <w:abstractNumId w:val="10"/>
  </w:num>
  <w:num w:numId="27">
    <w:abstractNumId w:val="18"/>
  </w:num>
  <w:num w:numId="28">
    <w:abstractNumId w:val="2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C6"/>
    <w:rsid w:val="00000889"/>
    <w:rsid w:val="000014D0"/>
    <w:rsid w:val="00001DCD"/>
    <w:rsid w:val="00004B0A"/>
    <w:rsid w:val="00004D5E"/>
    <w:rsid w:val="000050E4"/>
    <w:rsid w:val="000064C1"/>
    <w:rsid w:val="00006C04"/>
    <w:rsid w:val="00006CE7"/>
    <w:rsid w:val="0001355B"/>
    <w:rsid w:val="00014784"/>
    <w:rsid w:val="00014D06"/>
    <w:rsid w:val="0001555B"/>
    <w:rsid w:val="000165C6"/>
    <w:rsid w:val="00017656"/>
    <w:rsid w:val="00020FBB"/>
    <w:rsid w:val="000214F8"/>
    <w:rsid w:val="00023179"/>
    <w:rsid w:val="00023A45"/>
    <w:rsid w:val="00025441"/>
    <w:rsid w:val="00026861"/>
    <w:rsid w:val="00027042"/>
    <w:rsid w:val="000304F0"/>
    <w:rsid w:val="00031357"/>
    <w:rsid w:val="00032933"/>
    <w:rsid w:val="0003317B"/>
    <w:rsid w:val="00035163"/>
    <w:rsid w:val="000370E8"/>
    <w:rsid w:val="000406F9"/>
    <w:rsid w:val="00040FC1"/>
    <w:rsid w:val="000418EC"/>
    <w:rsid w:val="00041D54"/>
    <w:rsid w:val="000420F4"/>
    <w:rsid w:val="000441C5"/>
    <w:rsid w:val="00046F50"/>
    <w:rsid w:val="00050518"/>
    <w:rsid w:val="00052043"/>
    <w:rsid w:val="00052616"/>
    <w:rsid w:val="00052EB7"/>
    <w:rsid w:val="000555F4"/>
    <w:rsid w:val="00055D2E"/>
    <w:rsid w:val="00060374"/>
    <w:rsid w:val="000632C2"/>
    <w:rsid w:val="00063A4D"/>
    <w:rsid w:val="000648B6"/>
    <w:rsid w:val="00066240"/>
    <w:rsid w:val="00066ECD"/>
    <w:rsid w:val="00067F62"/>
    <w:rsid w:val="00070001"/>
    <w:rsid w:val="0007028A"/>
    <w:rsid w:val="000711FD"/>
    <w:rsid w:val="00071CCB"/>
    <w:rsid w:val="000728D6"/>
    <w:rsid w:val="00074305"/>
    <w:rsid w:val="00074AC5"/>
    <w:rsid w:val="00075986"/>
    <w:rsid w:val="00076461"/>
    <w:rsid w:val="000769E5"/>
    <w:rsid w:val="00076BBC"/>
    <w:rsid w:val="0007710F"/>
    <w:rsid w:val="00077F39"/>
    <w:rsid w:val="000858DA"/>
    <w:rsid w:val="000866CF"/>
    <w:rsid w:val="000921A2"/>
    <w:rsid w:val="00092D6D"/>
    <w:rsid w:val="000937DC"/>
    <w:rsid w:val="0009386F"/>
    <w:rsid w:val="0009451F"/>
    <w:rsid w:val="00095EB4"/>
    <w:rsid w:val="00097CF3"/>
    <w:rsid w:val="000A008F"/>
    <w:rsid w:val="000A0673"/>
    <w:rsid w:val="000A2CCB"/>
    <w:rsid w:val="000A35C9"/>
    <w:rsid w:val="000A42A4"/>
    <w:rsid w:val="000A7D7E"/>
    <w:rsid w:val="000A7FF5"/>
    <w:rsid w:val="000B103A"/>
    <w:rsid w:val="000B2B28"/>
    <w:rsid w:val="000B5D1F"/>
    <w:rsid w:val="000B68DA"/>
    <w:rsid w:val="000B7489"/>
    <w:rsid w:val="000C01D4"/>
    <w:rsid w:val="000C190E"/>
    <w:rsid w:val="000C31E0"/>
    <w:rsid w:val="000C47FA"/>
    <w:rsid w:val="000C482B"/>
    <w:rsid w:val="000C50C0"/>
    <w:rsid w:val="000C65E5"/>
    <w:rsid w:val="000C73D4"/>
    <w:rsid w:val="000D0C40"/>
    <w:rsid w:val="000D4B65"/>
    <w:rsid w:val="000D4F97"/>
    <w:rsid w:val="000D72D3"/>
    <w:rsid w:val="000E204D"/>
    <w:rsid w:val="000E20A2"/>
    <w:rsid w:val="000E271D"/>
    <w:rsid w:val="000E3056"/>
    <w:rsid w:val="000E30D6"/>
    <w:rsid w:val="000E5A27"/>
    <w:rsid w:val="000E649A"/>
    <w:rsid w:val="000E719D"/>
    <w:rsid w:val="000E79EF"/>
    <w:rsid w:val="000E7F38"/>
    <w:rsid w:val="000F0E38"/>
    <w:rsid w:val="000F27D8"/>
    <w:rsid w:val="000F2F4B"/>
    <w:rsid w:val="000F3207"/>
    <w:rsid w:val="000F4721"/>
    <w:rsid w:val="000F5341"/>
    <w:rsid w:val="001006C0"/>
    <w:rsid w:val="0010233E"/>
    <w:rsid w:val="0010262D"/>
    <w:rsid w:val="00104DCF"/>
    <w:rsid w:val="00105F3F"/>
    <w:rsid w:val="00107581"/>
    <w:rsid w:val="001077FB"/>
    <w:rsid w:val="00107A37"/>
    <w:rsid w:val="0011154A"/>
    <w:rsid w:val="0011200D"/>
    <w:rsid w:val="00113808"/>
    <w:rsid w:val="00114455"/>
    <w:rsid w:val="00117748"/>
    <w:rsid w:val="00120FDA"/>
    <w:rsid w:val="00121B97"/>
    <w:rsid w:val="001221FC"/>
    <w:rsid w:val="001231BB"/>
    <w:rsid w:val="00127118"/>
    <w:rsid w:val="00127411"/>
    <w:rsid w:val="00131345"/>
    <w:rsid w:val="00133521"/>
    <w:rsid w:val="0013667A"/>
    <w:rsid w:val="00136D4B"/>
    <w:rsid w:val="00140420"/>
    <w:rsid w:val="001436AB"/>
    <w:rsid w:val="00143E96"/>
    <w:rsid w:val="001461E4"/>
    <w:rsid w:val="0014790B"/>
    <w:rsid w:val="00150167"/>
    <w:rsid w:val="00150B49"/>
    <w:rsid w:val="00151616"/>
    <w:rsid w:val="00152796"/>
    <w:rsid w:val="001530BC"/>
    <w:rsid w:val="00153AA5"/>
    <w:rsid w:val="00153EC1"/>
    <w:rsid w:val="00153FCB"/>
    <w:rsid w:val="00161F17"/>
    <w:rsid w:val="00163E33"/>
    <w:rsid w:val="0016426A"/>
    <w:rsid w:val="00165045"/>
    <w:rsid w:val="0016551F"/>
    <w:rsid w:val="00165D18"/>
    <w:rsid w:val="001668BE"/>
    <w:rsid w:val="00170272"/>
    <w:rsid w:val="0017137B"/>
    <w:rsid w:val="00171FCD"/>
    <w:rsid w:val="0017308B"/>
    <w:rsid w:val="00173F79"/>
    <w:rsid w:val="001743EC"/>
    <w:rsid w:val="0017576E"/>
    <w:rsid w:val="00177816"/>
    <w:rsid w:val="00177983"/>
    <w:rsid w:val="001802D5"/>
    <w:rsid w:val="00180AC7"/>
    <w:rsid w:val="00180C61"/>
    <w:rsid w:val="001823A6"/>
    <w:rsid w:val="00182A06"/>
    <w:rsid w:val="00183FF5"/>
    <w:rsid w:val="00191651"/>
    <w:rsid w:val="001940C6"/>
    <w:rsid w:val="001948BF"/>
    <w:rsid w:val="0019511F"/>
    <w:rsid w:val="00197BFB"/>
    <w:rsid w:val="00197E12"/>
    <w:rsid w:val="001A08EF"/>
    <w:rsid w:val="001A0A6B"/>
    <w:rsid w:val="001A660C"/>
    <w:rsid w:val="001A6C1F"/>
    <w:rsid w:val="001B1360"/>
    <w:rsid w:val="001B2C98"/>
    <w:rsid w:val="001B3437"/>
    <w:rsid w:val="001B3ABF"/>
    <w:rsid w:val="001B649C"/>
    <w:rsid w:val="001B7C76"/>
    <w:rsid w:val="001C0430"/>
    <w:rsid w:val="001C298D"/>
    <w:rsid w:val="001C2C71"/>
    <w:rsid w:val="001C2CE5"/>
    <w:rsid w:val="001C2D56"/>
    <w:rsid w:val="001C50A3"/>
    <w:rsid w:val="001D1E09"/>
    <w:rsid w:val="001D64D2"/>
    <w:rsid w:val="001D64E8"/>
    <w:rsid w:val="001D76E5"/>
    <w:rsid w:val="001D78EE"/>
    <w:rsid w:val="001E1F4B"/>
    <w:rsid w:val="001E36A2"/>
    <w:rsid w:val="001E43D0"/>
    <w:rsid w:val="001E5148"/>
    <w:rsid w:val="001F0590"/>
    <w:rsid w:val="001F0B49"/>
    <w:rsid w:val="001F1320"/>
    <w:rsid w:val="001F1BDB"/>
    <w:rsid w:val="001F2600"/>
    <w:rsid w:val="001F33FA"/>
    <w:rsid w:val="001F65F0"/>
    <w:rsid w:val="001F6EC2"/>
    <w:rsid w:val="001F7910"/>
    <w:rsid w:val="001F7CC6"/>
    <w:rsid w:val="00200ABA"/>
    <w:rsid w:val="00200AD1"/>
    <w:rsid w:val="00201C97"/>
    <w:rsid w:val="00201E3E"/>
    <w:rsid w:val="002029E4"/>
    <w:rsid w:val="0020395D"/>
    <w:rsid w:val="00205319"/>
    <w:rsid w:val="0020606A"/>
    <w:rsid w:val="00206B26"/>
    <w:rsid w:val="0021068B"/>
    <w:rsid w:val="00211E46"/>
    <w:rsid w:val="00212F65"/>
    <w:rsid w:val="00214EEB"/>
    <w:rsid w:val="00215D19"/>
    <w:rsid w:val="00215E8F"/>
    <w:rsid w:val="002210D1"/>
    <w:rsid w:val="0022164A"/>
    <w:rsid w:val="00222E6E"/>
    <w:rsid w:val="00224DCF"/>
    <w:rsid w:val="00224F01"/>
    <w:rsid w:val="0022746F"/>
    <w:rsid w:val="0022778F"/>
    <w:rsid w:val="00232BD4"/>
    <w:rsid w:val="00233F46"/>
    <w:rsid w:val="00234064"/>
    <w:rsid w:val="00237A83"/>
    <w:rsid w:val="00237ADE"/>
    <w:rsid w:val="00237B3C"/>
    <w:rsid w:val="00237F32"/>
    <w:rsid w:val="00244B47"/>
    <w:rsid w:val="00244F0C"/>
    <w:rsid w:val="00246069"/>
    <w:rsid w:val="002464FF"/>
    <w:rsid w:val="00246531"/>
    <w:rsid w:val="00250042"/>
    <w:rsid w:val="00250E22"/>
    <w:rsid w:val="00252563"/>
    <w:rsid w:val="002526E2"/>
    <w:rsid w:val="00252FC3"/>
    <w:rsid w:val="00254C51"/>
    <w:rsid w:val="00255193"/>
    <w:rsid w:val="002553ED"/>
    <w:rsid w:val="00255B7F"/>
    <w:rsid w:val="00256973"/>
    <w:rsid w:val="00263512"/>
    <w:rsid w:val="00265A01"/>
    <w:rsid w:val="0026651D"/>
    <w:rsid w:val="0026695E"/>
    <w:rsid w:val="00266B62"/>
    <w:rsid w:val="002678D2"/>
    <w:rsid w:val="002723F4"/>
    <w:rsid w:val="0027245A"/>
    <w:rsid w:val="00272478"/>
    <w:rsid w:val="002725DC"/>
    <w:rsid w:val="00272EB7"/>
    <w:rsid w:val="00275D2D"/>
    <w:rsid w:val="00276EC2"/>
    <w:rsid w:val="002772AA"/>
    <w:rsid w:val="002773A0"/>
    <w:rsid w:val="002804B5"/>
    <w:rsid w:val="00280CA8"/>
    <w:rsid w:val="0028127C"/>
    <w:rsid w:val="00282E05"/>
    <w:rsid w:val="00284713"/>
    <w:rsid w:val="0028512F"/>
    <w:rsid w:val="00286A30"/>
    <w:rsid w:val="00286D7B"/>
    <w:rsid w:val="002909DC"/>
    <w:rsid w:val="00290DD7"/>
    <w:rsid w:val="00293375"/>
    <w:rsid w:val="0029380D"/>
    <w:rsid w:val="00293EEA"/>
    <w:rsid w:val="00294322"/>
    <w:rsid w:val="002943FA"/>
    <w:rsid w:val="002951DA"/>
    <w:rsid w:val="00295A86"/>
    <w:rsid w:val="00297282"/>
    <w:rsid w:val="002A2B1C"/>
    <w:rsid w:val="002A3372"/>
    <w:rsid w:val="002A5D12"/>
    <w:rsid w:val="002B1A52"/>
    <w:rsid w:val="002B32DF"/>
    <w:rsid w:val="002B3D6C"/>
    <w:rsid w:val="002B56D1"/>
    <w:rsid w:val="002B673F"/>
    <w:rsid w:val="002B716E"/>
    <w:rsid w:val="002C2BFC"/>
    <w:rsid w:val="002C32B5"/>
    <w:rsid w:val="002C4F24"/>
    <w:rsid w:val="002C6A15"/>
    <w:rsid w:val="002C76FC"/>
    <w:rsid w:val="002D1C3F"/>
    <w:rsid w:val="002D3F93"/>
    <w:rsid w:val="002D4BFF"/>
    <w:rsid w:val="002D5284"/>
    <w:rsid w:val="002D5F13"/>
    <w:rsid w:val="002D6EB4"/>
    <w:rsid w:val="002D73C1"/>
    <w:rsid w:val="002E2D39"/>
    <w:rsid w:val="002E6726"/>
    <w:rsid w:val="002E76AB"/>
    <w:rsid w:val="002E7CD3"/>
    <w:rsid w:val="002F0B68"/>
    <w:rsid w:val="002F1129"/>
    <w:rsid w:val="002F25EA"/>
    <w:rsid w:val="002F2656"/>
    <w:rsid w:val="002F2861"/>
    <w:rsid w:val="002F2960"/>
    <w:rsid w:val="002F3043"/>
    <w:rsid w:val="002F3569"/>
    <w:rsid w:val="002F58B0"/>
    <w:rsid w:val="002F6247"/>
    <w:rsid w:val="002F7567"/>
    <w:rsid w:val="002F77E3"/>
    <w:rsid w:val="00300A19"/>
    <w:rsid w:val="00303F58"/>
    <w:rsid w:val="0030676F"/>
    <w:rsid w:val="003067E7"/>
    <w:rsid w:val="003068AD"/>
    <w:rsid w:val="0030707C"/>
    <w:rsid w:val="00307D63"/>
    <w:rsid w:val="00314ECC"/>
    <w:rsid w:val="00320A06"/>
    <w:rsid w:val="00320FA2"/>
    <w:rsid w:val="00321F46"/>
    <w:rsid w:val="00322FC1"/>
    <w:rsid w:val="00323907"/>
    <w:rsid w:val="003244F6"/>
    <w:rsid w:val="00326F9A"/>
    <w:rsid w:val="00327747"/>
    <w:rsid w:val="003308A5"/>
    <w:rsid w:val="00332620"/>
    <w:rsid w:val="00334794"/>
    <w:rsid w:val="0033689F"/>
    <w:rsid w:val="00336A4B"/>
    <w:rsid w:val="0034078B"/>
    <w:rsid w:val="003417E4"/>
    <w:rsid w:val="00342188"/>
    <w:rsid w:val="00342729"/>
    <w:rsid w:val="0034331A"/>
    <w:rsid w:val="0034356C"/>
    <w:rsid w:val="00343AC8"/>
    <w:rsid w:val="00350B4B"/>
    <w:rsid w:val="00350FB9"/>
    <w:rsid w:val="0035271C"/>
    <w:rsid w:val="00352EDE"/>
    <w:rsid w:val="00356B8A"/>
    <w:rsid w:val="0036186F"/>
    <w:rsid w:val="003619E4"/>
    <w:rsid w:val="00362347"/>
    <w:rsid w:val="00364193"/>
    <w:rsid w:val="00364622"/>
    <w:rsid w:val="003651FD"/>
    <w:rsid w:val="0037338D"/>
    <w:rsid w:val="003755EB"/>
    <w:rsid w:val="00376ABA"/>
    <w:rsid w:val="00376BCF"/>
    <w:rsid w:val="00376FCF"/>
    <w:rsid w:val="00381771"/>
    <w:rsid w:val="003820A9"/>
    <w:rsid w:val="0038478D"/>
    <w:rsid w:val="00384A2A"/>
    <w:rsid w:val="00385178"/>
    <w:rsid w:val="00387BBB"/>
    <w:rsid w:val="003930BB"/>
    <w:rsid w:val="0039322A"/>
    <w:rsid w:val="003934C7"/>
    <w:rsid w:val="003934D3"/>
    <w:rsid w:val="00393BB6"/>
    <w:rsid w:val="00395134"/>
    <w:rsid w:val="003960FD"/>
    <w:rsid w:val="00396FC4"/>
    <w:rsid w:val="003A4A50"/>
    <w:rsid w:val="003A6D3B"/>
    <w:rsid w:val="003B070A"/>
    <w:rsid w:val="003B0DC1"/>
    <w:rsid w:val="003B25B5"/>
    <w:rsid w:val="003C2A63"/>
    <w:rsid w:val="003C3336"/>
    <w:rsid w:val="003C617A"/>
    <w:rsid w:val="003C6507"/>
    <w:rsid w:val="003D19F3"/>
    <w:rsid w:val="003D1DA3"/>
    <w:rsid w:val="003D27B4"/>
    <w:rsid w:val="003D2F5D"/>
    <w:rsid w:val="003D47BB"/>
    <w:rsid w:val="003D551F"/>
    <w:rsid w:val="003D6696"/>
    <w:rsid w:val="003D757F"/>
    <w:rsid w:val="003D7E8B"/>
    <w:rsid w:val="003E0E9C"/>
    <w:rsid w:val="003E1B22"/>
    <w:rsid w:val="003E33C4"/>
    <w:rsid w:val="003E37A0"/>
    <w:rsid w:val="003E4F90"/>
    <w:rsid w:val="003E654C"/>
    <w:rsid w:val="003F0598"/>
    <w:rsid w:val="003F10B8"/>
    <w:rsid w:val="003F1320"/>
    <w:rsid w:val="003F3102"/>
    <w:rsid w:val="003F3ACF"/>
    <w:rsid w:val="003F3CDC"/>
    <w:rsid w:val="003F4BBA"/>
    <w:rsid w:val="003F5A28"/>
    <w:rsid w:val="003F7ADE"/>
    <w:rsid w:val="0040258A"/>
    <w:rsid w:val="00402618"/>
    <w:rsid w:val="00403140"/>
    <w:rsid w:val="00407628"/>
    <w:rsid w:val="0041291E"/>
    <w:rsid w:val="00413CFB"/>
    <w:rsid w:val="00414335"/>
    <w:rsid w:val="004171D5"/>
    <w:rsid w:val="004206D4"/>
    <w:rsid w:val="004206E8"/>
    <w:rsid w:val="00422533"/>
    <w:rsid w:val="0042400E"/>
    <w:rsid w:val="00424701"/>
    <w:rsid w:val="004250DC"/>
    <w:rsid w:val="00430A50"/>
    <w:rsid w:val="00432C4B"/>
    <w:rsid w:val="0043515D"/>
    <w:rsid w:val="0043568C"/>
    <w:rsid w:val="00436AA2"/>
    <w:rsid w:val="0043702E"/>
    <w:rsid w:val="00437E67"/>
    <w:rsid w:val="00440826"/>
    <w:rsid w:val="00440F9E"/>
    <w:rsid w:val="004449C9"/>
    <w:rsid w:val="00444E6B"/>
    <w:rsid w:val="004453CC"/>
    <w:rsid w:val="004512BD"/>
    <w:rsid w:val="004522E5"/>
    <w:rsid w:val="00452618"/>
    <w:rsid w:val="004574D3"/>
    <w:rsid w:val="00457F85"/>
    <w:rsid w:val="004616FD"/>
    <w:rsid w:val="00462153"/>
    <w:rsid w:val="00462FD1"/>
    <w:rsid w:val="0046543A"/>
    <w:rsid w:val="0046608C"/>
    <w:rsid w:val="004669DD"/>
    <w:rsid w:val="00466DE5"/>
    <w:rsid w:val="0047161F"/>
    <w:rsid w:val="004718E6"/>
    <w:rsid w:val="00473CC3"/>
    <w:rsid w:val="0047402F"/>
    <w:rsid w:val="00477610"/>
    <w:rsid w:val="00480F83"/>
    <w:rsid w:val="00481244"/>
    <w:rsid w:val="00483513"/>
    <w:rsid w:val="00483E6E"/>
    <w:rsid w:val="004845F4"/>
    <w:rsid w:val="00484E13"/>
    <w:rsid w:val="00485528"/>
    <w:rsid w:val="00486C33"/>
    <w:rsid w:val="00486CBA"/>
    <w:rsid w:val="00490496"/>
    <w:rsid w:val="00492B72"/>
    <w:rsid w:val="00492E3D"/>
    <w:rsid w:val="00493640"/>
    <w:rsid w:val="00496552"/>
    <w:rsid w:val="004A1B49"/>
    <w:rsid w:val="004A24B9"/>
    <w:rsid w:val="004A410D"/>
    <w:rsid w:val="004A5E11"/>
    <w:rsid w:val="004B012A"/>
    <w:rsid w:val="004B2996"/>
    <w:rsid w:val="004B350A"/>
    <w:rsid w:val="004B58F0"/>
    <w:rsid w:val="004C01A6"/>
    <w:rsid w:val="004C3016"/>
    <w:rsid w:val="004C49DF"/>
    <w:rsid w:val="004C6DE5"/>
    <w:rsid w:val="004C7253"/>
    <w:rsid w:val="004C79AE"/>
    <w:rsid w:val="004D0ABC"/>
    <w:rsid w:val="004D126B"/>
    <w:rsid w:val="004D1A1F"/>
    <w:rsid w:val="004D2481"/>
    <w:rsid w:val="004D3401"/>
    <w:rsid w:val="004D3924"/>
    <w:rsid w:val="004D3FF4"/>
    <w:rsid w:val="004D45A9"/>
    <w:rsid w:val="004D6CFB"/>
    <w:rsid w:val="004E400E"/>
    <w:rsid w:val="004E4B40"/>
    <w:rsid w:val="004E4D96"/>
    <w:rsid w:val="004E5076"/>
    <w:rsid w:val="004E5FAA"/>
    <w:rsid w:val="004E6129"/>
    <w:rsid w:val="004F0501"/>
    <w:rsid w:val="004F0556"/>
    <w:rsid w:val="004F1200"/>
    <w:rsid w:val="004F2341"/>
    <w:rsid w:val="004F43E9"/>
    <w:rsid w:val="004F5341"/>
    <w:rsid w:val="004F62E7"/>
    <w:rsid w:val="004F6425"/>
    <w:rsid w:val="0050244D"/>
    <w:rsid w:val="00502F5A"/>
    <w:rsid w:val="00504755"/>
    <w:rsid w:val="00505417"/>
    <w:rsid w:val="005115FB"/>
    <w:rsid w:val="0051197C"/>
    <w:rsid w:val="005120C3"/>
    <w:rsid w:val="00515CFF"/>
    <w:rsid w:val="00516329"/>
    <w:rsid w:val="00516521"/>
    <w:rsid w:val="00517035"/>
    <w:rsid w:val="00517E2B"/>
    <w:rsid w:val="00520507"/>
    <w:rsid w:val="00522708"/>
    <w:rsid w:val="00526556"/>
    <w:rsid w:val="00527E25"/>
    <w:rsid w:val="00530288"/>
    <w:rsid w:val="00531BF6"/>
    <w:rsid w:val="005338F8"/>
    <w:rsid w:val="0053566E"/>
    <w:rsid w:val="00537488"/>
    <w:rsid w:val="00540079"/>
    <w:rsid w:val="00542B8E"/>
    <w:rsid w:val="00542C3C"/>
    <w:rsid w:val="005444D2"/>
    <w:rsid w:val="00544AE9"/>
    <w:rsid w:val="00544E27"/>
    <w:rsid w:val="00545CDB"/>
    <w:rsid w:val="00545D72"/>
    <w:rsid w:val="00546114"/>
    <w:rsid w:val="00547864"/>
    <w:rsid w:val="00553EA3"/>
    <w:rsid w:val="00556B08"/>
    <w:rsid w:val="005575B4"/>
    <w:rsid w:val="005577A6"/>
    <w:rsid w:val="00560DF3"/>
    <w:rsid w:val="00562E69"/>
    <w:rsid w:val="005635F5"/>
    <w:rsid w:val="005655B2"/>
    <w:rsid w:val="00566670"/>
    <w:rsid w:val="00566ED5"/>
    <w:rsid w:val="00572315"/>
    <w:rsid w:val="005731D4"/>
    <w:rsid w:val="00573366"/>
    <w:rsid w:val="00573C91"/>
    <w:rsid w:val="0057434B"/>
    <w:rsid w:val="00577B09"/>
    <w:rsid w:val="005815DA"/>
    <w:rsid w:val="005835FF"/>
    <w:rsid w:val="0058519D"/>
    <w:rsid w:val="0058521A"/>
    <w:rsid w:val="00586535"/>
    <w:rsid w:val="00587E62"/>
    <w:rsid w:val="00591AFE"/>
    <w:rsid w:val="00591B3D"/>
    <w:rsid w:val="005933D2"/>
    <w:rsid w:val="00595F02"/>
    <w:rsid w:val="00597EBF"/>
    <w:rsid w:val="005A0A07"/>
    <w:rsid w:val="005A166F"/>
    <w:rsid w:val="005A233D"/>
    <w:rsid w:val="005A2DCA"/>
    <w:rsid w:val="005A4EF3"/>
    <w:rsid w:val="005A553F"/>
    <w:rsid w:val="005A5A6F"/>
    <w:rsid w:val="005A7C1D"/>
    <w:rsid w:val="005B083B"/>
    <w:rsid w:val="005B1DE7"/>
    <w:rsid w:val="005B4AEF"/>
    <w:rsid w:val="005B4E6D"/>
    <w:rsid w:val="005B55A6"/>
    <w:rsid w:val="005B5C5E"/>
    <w:rsid w:val="005B6D86"/>
    <w:rsid w:val="005B78AC"/>
    <w:rsid w:val="005B7C98"/>
    <w:rsid w:val="005C0720"/>
    <w:rsid w:val="005C093F"/>
    <w:rsid w:val="005C3B5B"/>
    <w:rsid w:val="005C55B3"/>
    <w:rsid w:val="005C7438"/>
    <w:rsid w:val="005D02D3"/>
    <w:rsid w:val="005D199A"/>
    <w:rsid w:val="005D220B"/>
    <w:rsid w:val="005D4032"/>
    <w:rsid w:val="005D7F0A"/>
    <w:rsid w:val="005E00F5"/>
    <w:rsid w:val="005E092F"/>
    <w:rsid w:val="005E0AF8"/>
    <w:rsid w:val="005E282B"/>
    <w:rsid w:val="005E34C0"/>
    <w:rsid w:val="005E3CD0"/>
    <w:rsid w:val="005E692A"/>
    <w:rsid w:val="005F2234"/>
    <w:rsid w:val="005F2879"/>
    <w:rsid w:val="005F2B42"/>
    <w:rsid w:val="005F4B71"/>
    <w:rsid w:val="005F5839"/>
    <w:rsid w:val="005F61DF"/>
    <w:rsid w:val="005F7B35"/>
    <w:rsid w:val="005F7E10"/>
    <w:rsid w:val="00601C95"/>
    <w:rsid w:val="00605890"/>
    <w:rsid w:val="00605C19"/>
    <w:rsid w:val="00606A05"/>
    <w:rsid w:val="006124E7"/>
    <w:rsid w:val="00614112"/>
    <w:rsid w:val="0061518F"/>
    <w:rsid w:val="00616723"/>
    <w:rsid w:val="00617E9A"/>
    <w:rsid w:val="00620578"/>
    <w:rsid w:val="006215CC"/>
    <w:rsid w:val="00622C3C"/>
    <w:rsid w:val="00622FCB"/>
    <w:rsid w:val="0062421E"/>
    <w:rsid w:val="00630BB0"/>
    <w:rsid w:val="00632459"/>
    <w:rsid w:val="0063404C"/>
    <w:rsid w:val="006342A8"/>
    <w:rsid w:val="00634CA8"/>
    <w:rsid w:val="00635805"/>
    <w:rsid w:val="0063596C"/>
    <w:rsid w:val="00641816"/>
    <w:rsid w:val="00641D03"/>
    <w:rsid w:val="006432B7"/>
    <w:rsid w:val="00643CA0"/>
    <w:rsid w:val="00647E63"/>
    <w:rsid w:val="00650983"/>
    <w:rsid w:val="006521A7"/>
    <w:rsid w:val="00653619"/>
    <w:rsid w:val="00654626"/>
    <w:rsid w:val="00656245"/>
    <w:rsid w:val="00656895"/>
    <w:rsid w:val="006613A6"/>
    <w:rsid w:val="006621FF"/>
    <w:rsid w:val="006668B0"/>
    <w:rsid w:val="00667865"/>
    <w:rsid w:val="00667B57"/>
    <w:rsid w:val="00672B46"/>
    <w:rsid w:val="0067424B"/>
    <w:rsid w:val="006748DB"/>
    <w:rsid w:val="00675211"/>
    <w:rsid w:val="00676EF5"/>
    <w:rsid w:val="00681497"/>
    <w:rsid w:val="006815AD"/>
    <w:rsid w:val="006819A1"/>
    <w:rsid w:val="00684471"/>
    <w:rsid w:val="006854C7"/>
    <w:rsid w:val="006901DD"/>
    <w:rsid w:val="00693EE3"/>
    <w:rsid w:val="0069502B"/>
    <w:rsid w:val="00695CDE"/>
    <w:rsid w:val="006962B2"/>
    <w:rsid w:val="006973C9"/>
    <w:rsid w:val="006A4C13"/>
    <w:rsid w:val="006A62FC"/>
    <w:rsid w:val="006B5141"/>
    <w:rsid w:val="006B515E"/>
    <w:rsid w:val="006B57DD"/>
    <w:rsid w:val="006C0D50"/>
    <w:rsid w:val="006C13A4"/>
    <w:rsid w:val="006C2A9A"/>
    <w:rsid w:val="006C3370"/>
    <w:rsid w:val="006C3EC8"/>
    <w:rsid w:val="006C4071"/>
    <w:rsid w:val="006C50FE"/>
    <w:rsid w:val="006C544D"/>
    <w:rsid w:val="006C7F31"/>
    <w:rsid w:val="006D070A"/>
    <w:rsid w:val="006D3756"/>
    <w:rsid w:val="006D712A"/>
    <w:rsid w:val="006D788D"/>
    <w:rsid w:val="006E0539"/>
    <w:rsid w:val="006E23CD"/>
    <w:rsid w:val="006E39DF"/>
    <w:rsid w:val="006E4D27"/>
    <w:rsid w:val="006E65A1"/>
    <w:rsid w:val="006E7D33"/>
    <w:rsid w:val="006F1327"/>
    <w:rsid w:val="006F1BB3"/>
    <w:rsid w:val="006F27E4"/>
    <w:rsid w:val="006F2904"/>
    <w:rsid w:val="006F2AEC"/>
    <w:rsid w:val="006F2F64"/>
    <w:rsid w:val="006F3FDD"/>
    <w:rsid w:val="006F4E85"/>
    <w:rsid w:val="006F535A"/>
    <w:rsid w:val="006F6EAE"/>
    <w:rsid w:val="007003E4"/>
    <w:rsid w:val="00701512"/>
    <w:rsid w:val="00703180"/>
    <w:rsid w:val="00703244"/>
    <w:rsid w:val="00703ABF"/>
    <w:rsid w:val="007064D9"/>
    <w:rsid w:val="00711470"/>
    <w:rsid w:val="00712AA0"/>
    <w:rsid w:val="00713477"/>
    <w:rsid w:val="007147DA"/>
    <w:rsid w:val="00714B1E"/>
    <w:rsid w:val="007156D4"/>
    <w:rsid w:val="00715FBC"/>
    <w:rsid w:val="00716254"/>
    <w:rsid w:val="007164E3"/>
    <w:rsid w:val="00717300"/>
    <w:rsid w:val="00721048"/>
    <w:rsid w:val="00723830"/>
    <w:rsid w:val="00725EF5"/>
    <w:rsid w:val="00725F35"/>
    <w:rsid w:val="007260AD"/>
    <w:rsid w:val="00726AB8"/>
    <w:rsid w:val="00727032"/>
    <w:rsid w:val="007308DF"/>
    <w:rsid w:val="00730DF9"/>
    <w:rsid w:val="00732F84"/>
    <w:rsid w:val="00733997"/>
    <w:rsid w:val="0073476D"/>
    <w:rsid w:val="00735B5B"/>
    <w:rsid w:val="007379EB"/>
    <w:rsid w:val="007428F7"/>
    <w:rsid w:val="007436A5"/>
    <w:rsid w:val="00743CB9"/>
    <w:rsid w:val="00746AA4"/>
    <w:rsid w:val="0075045C"/>
    <w:rsid w:val="00755D80"/>
    <w:rsid w:val="0076284C"/>
    <w:rsid w:val="007630AE"/>
    <w:rsid w:val="00764091"/>
    <w:rsid w:val="00766606"/>
    <w:rsid w:val="00770673"/>
    <w:rsid w:val="007742DC"/>
    <w:rsid w:val="00774A03"/>
    <w:rsid w:val="00775127"/>
    <w:rsid w:val="00775576"/>
    <w:rsid w:val="007755F3"/>
    <w:rsid w:val="00776870"/>
    <w:rsid w:val="00777C9F"/>
    <w:rsid w:val="0078028E"/>
    <w:rsid w:val="00780554"/>
    <w:rsid w:val="00781F71"/>
    <w:rsid w:val="00782094"/>
    <w:rsid w:val="00785775"/>
    <w:rsid w:val="0078609F"/>
    <w:rsid w:val="00787B50"/>
    <w:rsid w:val="00792A3A"/>
    <w:rsid w:val="00792CE2"/>
    <w:rsid w:val="00795580"/>
    <w:rsid w:val="007966BB"/>
    <w:rsid w:val="00797B34"/>
    <w:rsid w:val="007A2864"/>
    <w:rsid w:val="007A573B"/>
    <w:rsid w:val="007A60C9"/>
    <w:rsid w:val="007A6E24"/>
    <w:rsid w:val="007A73C3"/>
    <w:rsid w:val="007B0160"/>
    <w:rsid w:val="007B1241"/>
    <w:rsid w:val="007B15DC"/>
    <w:rsid w:val="007B2ED3"/>
    <w:rsid w:val="007B32CF"/>
    <w:rsid w:val="007B3685"/>
    <w:rsid w:val="007B41D8"/>
    <w:rsid w:val="007B46D8"/>
    <w:rsid w:val="007B496F"/>
    <w:rsid w:val="007B4C45"/>
    <w:rsid w:val="007B5640"/>
    <w:rsid w:val="007B5AC9"/>
    <w:rsid w:val="007B6160"/>
    <w:rsid w:val="007B7537"/>
    <w:rsid w:val="007B7D71"/>
    <w:rsid w:val="007B7EC1"/>
    <w:rsid w:val="007C0897"/>
    <w:rsid w:val="007C1C1E"/>
    <w:rsid w:val="007C3358"/>
    <w:rsid w:val="007C351C"/>
    <w:rsid w:val="007C4C21"/>
    <w:rsid w:val="007C6157"/>
    <w:rsid w:val="007C616A"/>
    <w:rsid w:val="007C683F"/>
    <w:rsid w:val="007D0A00"/>
    <w:rsid w:val="007D1EC6"/>
    <w:rsid w:val="007D51FE"/>
    <w:rsid w:val="007D5891"/>
    <w:rsid w:val="007D7B4B"/>
    <w:rsid w:val="007E0877"/>
    <w:rsid w:val="007E2840"/>
    <w:rsid w:val="007E56AC"/>
    <w:rsid w:val="007E5D7F"/>
    <w:rsid w:val="007E717E"/>
    <w:rsid w:val="007E7A4F"/>
    <w:rsid w:val="007E7D97"/>
    <w:rsid w:val="007E7EA8"/>
    <w:rsid w:val="007F0213"/>
    <w:rsid w:val="007F060C"/>
    <w:rsid w:val="007F1F46"/>
    <w:rsid w:val="007F201E"/>
    <w:rsid w:val="007F344A"/>
    <w:rsid w:val="007F5E23"/>
    <w:rsid w:val="007F6B24"/>
    <w:rsid w:val="007F6FEA"/>
    <w:rsid w:val="007F7358"/>
    <w:rsid w:val="008000EC"/>
    <w:rsid w:val="00800A16"/>
    <w:rsid w:val="00802870"/>
    <w:rsid w:val="00803260"/>
    <w:rsid w:val="00807764"/>
    <w:rsid w:val="00807FD4"/>
    <w:rsid w:val="008128EE"/>
    <w:rsid w:val="008148E3"/>
    <w:rsid w:val="00814A99"/>
    <w:rsid w:val="008160E6"/>
    <w:rsid w:val="00817A6F"/>
    <w:rsid w:val="0082241D"/>
    <w:rsid w:val="00822CE2"/>
    <w:rsid w:val="008232AF"/>
    <w:rsid w:val="00826B6F"/>
    <w:rsid w:val="008275CF"/>
    <w:rsid w:val="0082778C"/>
    <w:rsid w:val="00827851"/>
    <w:rsid w:val="00830468"/>
    <w:rsid w:val="00831559"/>
    <w:rsid w:val="00831789"/>
    <w:rsid w:val="00832AC1"/>
    <w:rsid w:val="00832F4C"/>
    <w:rsid w:val="00833A19"/>
    <w:rsid w:val="00835604"/>
    <w:rsid w:val="00841867"/>
    <w:rsid w:val="008432B7"/>
    <w:rsid w:val="00843AA4"/>
    <w:rsid w:val="00844E6A"/>
    <w:rsid w:val="00845DA6"/>
    <w:rsid w:val="00846039"/>
    <w:rsid w:val="00847345"/>
    <w:rsid w:val="00854087"/>
    <w:rsid w:val="00855671"/>
    <w:rsid w:val="0085797C"/>
    <w:rsid w:val="00860292"/>
    <w:rsid w:val="00861001"/>
    <w:rsid w:val="00862A44"/>
    <w:rsid w:val="008647DF"/>
    <w:rsid w:val="0086483F"/>
    <w:rsid w:val="008678BA"/>
    <w:rsid w:val="00867C16"/>
    <w:rsid w:val="00870B57"/>
    <w:rsid w:val="0087291C"/>
    <w:rsid w:val="00874750"/>
    <w:rsid w:val="00874DDA"/>
    <w:rsid w:val="0087513C"/>
    <w:rsid w:val="008756C5"/>
    <w:rsid w:val="00876F36"/>
    <w:rsid w:val="00877E7B"/>
    <w:rsid w:val="00880594"/>
    <w:rsid w:val="0088204E"/>
    <w:rsid w:val="00882120"/>
    <w:rsid w:val="008824E9"/>
    <w:rsid w:val="00887DA1"/>
    <w:rsid w:val="00890708"/>
    <w:rsid w:val="0089094E"/>
    <w:rsid w:val="008913A6"/>
    <w:rsid w:val="0089259E"/>
    <w:rsid w:val="00892F83"/>
    <w:rsid w:val="0089327F"/>
    <w:rsid w:val="00893445"/>
    <w:rsid w:val="00894830"/>
    <w:rsid w:val="00894C5B"/>
    <w:rsid w:val="00895077"/>
    <w:rsid w:val="0089535C"/>
    <w:rsid w:val="008959D8"/>
    <w:rsid w:val="00895CE9"/>
    <w:rsid w:val="00896EEA"/>
    <w:rsid w:val="00897803"/>
    <w:rsid w:val="008A1C83"/>
    <w:rsid w:val="008A23B7"/>
    <w:rsid w:val="008A24DA"/>
    <w:rsid w:val="008A4476"/>
    <w:rsid w:val="008A44B7"/>
    <w:rsid w:val="008B2541"/>
    <w:rsid w:val="008B5963"/>
    <w:rsid w:val="008C0935"/>
    <w:rsid w:val="008C143F"/>
    <w:rsid w:val="008C33FB"/>
    <w:rsid w:val="008C47ED"/>
    <w:rsid w:val="008C4E71"/>
    <w:rsid w:val="008C76B8"/>
    <w:rsid w:val="008D01CB"/>
    <w:rsid w:val="008D115F"/>
    <w:rsid w:val="008D130B"/>
    <w:rsid w:val="008D1E2D"/>
    <w:rsid w:val="008D30CA"/>
    <w:rsid w:val="008D32A3"/>
    <w:rsid w:val="008D43A4"/>
    <w:rsid w:val="008D7926"/>
    <w:rsid w:val="008E0388"/>
    <w:rsid w:val="008E0714"/>
    <w:rsid w:val="008E2FAC"/>
    <w:rsid w:val="008E4FC1"/>
    <w:rsid w:val="008E5B35"/>
    <w:rsid w:val="008E6D5E"/>
    <w:rsid w:val="008F3E7A"/>
    <w:rsid w:val="008F4DC9"/>
    <w:rsid w:val="008F4FA1"/>
    <w:rsid w:val="008F5176"/>
    <w:rsid w:val="008F5557"/>
    <w:rsid w:val="008F5C26"/>
    <w:rsid w:val="008F7148"/>
    <w:rsid w:val="008F7475"/>
    <w:rsid w:val="00900DB9"/>
    <w:rsid w:val="00901C47"/>
    <w:rsid w:val="00904919"/>
    <w:rsid w:val="00907C7C"/>
    <w:rsid w:val="00910D52"/>
    <w:rsid w:val="00911746"/>
    <w:rsid w:val="009117A6"/>
    <w:rsid w:val="00914550"/>
    <w:rsid w:val="009159DF"/>
    <w:rsid w:val="009169ED"/>
    <w:rsid w:val="00920527"/>
    <w:rsid w:val="009210CD"/>
    <w:rsid w:val="00921310"/>
    <w:rsid w:val="00921417"/>
    <w:rsid w:val="009228D4"/>
    <w:rsid w:val="0092320A"/>
    <w:rsid w:val="00923970"/>
    <w:rsid w:val="00923BDC"/>
    <w:rsid w:val="00924832"/>
    <w:rsid w:val="00924DE6"/>
    <w:rsid w:val="00924E0F"/>
    <w:rsid w:val="00926D1A"/>
    <w:rsid w:val="00926F5D"/>
    <w:rsid w:val="009305F2"/>
    <w:rsid w:val="0093113C"/>
    <w:rsid w:val="009327E1"/>
    <w:rsid w:val="00941DDA"/>
    <w:rsid w:val="00942096"/>
    <w:rsid w:val="00947B9E"/>
    <w:rsid w:val="00947F9C"/>
    <w:rsid w:val="00951853"/>
    <w:rsid w:val="00954775"/>
    <w:rsid w:val="00954F03"/>
    <w:rsid w:val="0095743D"/>
    <w:rsid w:val="00957515"/>
    <w:rsid w:val="00957BCB"/>
    <w:rsid w:val="00960001"/>
    <w:rsid w:val="009606DB"/>
    <w:rsid w:val="009610D1"/>
    <w:rsid w:val="00962E54"/>
    <w:rsid w:val="009656A3"/>
    <w:rsid w:val="009667D8"/>
    <w:rsid w:val="0097022B"/>
    <w:rsid w:val="009720EB"/>
    <w:rsid w:val="00972D08"/>
    <w:rsid w:val="00975338"/>
    <w:rsid w:val="0097771A"/>
    <w:rsid w:val="009811EA"/>
    <w:rsid w:val="00981203"/>
    <w:rsid w:val="00981640"/>
    <w:rsid w:val="009816E5"/>
    <w:rsid w:val="0098174C"/>
    <w:rsid w:val="00983299"/>
    <w:rsid w:val="009852A7"/>
    <w:rsid w:val="00985729"/>
    <w:rsid w:val="009916E2"/>
    <w:rsid w:val="009916E8"/>
    <w:rsid w:val="00993793"/>
    <w:rsid w:val="009948E1"/>
    <w:rsid w:val="0099494D"/>
    <w:rsid w:val="009959F4"/>
    <w:rsid w:val="009A116C"/>
    <w:rsid w:val="009A14B3"/>
    <w:rsid w:val="009A1C13"/>
    <w:rsid w:val="009A2221"/>
    <w:rsid w:val="009A4CE9"/>
    <w:rsid w:val="009A599C"/>
    <w:rsid w:val="009A5A32"/>
    <w:rsid w:val="009B1126"/>
    <w:rsid w:val="009B1251"/>
    <w:rsid w:val="009B1893"/>
    <w:rsid w:val="009C052C"/>
    <w:rsid w:val="009C1850"/>
    <w:rsid w:val="009C24C7"/>
    <w:rsid w:val="009C2639"/>
    <w:rsid w:val="009C2EDC"/>
    <w:rsid w:val="009D043C"/>
    <w:rsid w:val="009D0D24"/>
    <w:rsid w:val="009D0F0A"/>
    <w:rsid w:val="009D1168"/>
    <w:rsid w:val="009D1517"/>
    <w:rsid w:val="009D2126"/>
    <w:rsid w:val="009D2264"/>
    <w:rsid w:val="009D69BF"/>
    <w:rsid w:val="009D720E"/>
    <w:rsid w:val="009D7E16"/>
    <w:rsid w:val="009E2532"/>
    <w:rsid w:val="009E2CF6"/>
    <w:rsid w:val="009E64B9"/>
    <w:rsid w:val="009E7AF3"/>
    <w:rsid w:val="009F020D"/>
    <w:rsid w:val="009F4FE0"/>
    <w:rsid w:val="009F5471"/>
    <w:rsid w:val="009F7285"/>
    <w:rsid w:val="009F754C"/>
    <w:rsid w:val="00A0010E"/>
    <w:rsid w:val="00A00CB1"/>
    <w:rsid w:val="00A03267"/>
    <w:rsid w:val="00A03E28"/>
    <w:rsid w:val="00A070A0"/>
    <w:rsid w:val="00A0756F"/>
    <w:rsid w:val="00A121A1"/>
    <w:rsid w:val="00A13BF1"/>
    <w:rsid w:val="00A13EBE"/>
    <w:rsid w:val="00A158C9"/>
    <w:rsid w:val="00A20D92"/>
    <w:rsid w:val="00A21B3F"/>
    <w:rsid w:val="00A2253E"/>
    <w:rsid w:val="00A240BB"/>
    <w:rsid w:val="00A35375"/>
    <w:rsid w:val="00A36EB1"/>
    <w:rsid w:val="00A3765F"/>
    <w:rsid w:val="00A41018"/>
    <w:rsid w:val="00A41607"/>
    <w:rsid w:val="00A42C20"/>
    <w:rsid w:val="00A42E91"/>
    <w:rsid w:val="00A4408E"/>
    <w:rsid w:val="00A44DF6"/>
    <w:rsid w:val="00A45195"/>
    <w:rsid w:val="00A50787"/>
    <w:rsid w:val="00A52276"/>
    <w:rsid w:val="00A526C6"/>
    <w:rsid w:val="00A54762"/>
    <w:rsid w:val="00A55C5D"/>
    <w:rsid w:val="00A567A5"/>
    <w:rsid w:val="00A57421"/>
    <w:rsid w:val="00A57714"/>
    <w:rsid w:val="00A6583E"/>
    <w:rsid w:val="00A70104"/>
    <w:rsid w:val="00A72B95"/>
    <w:rsid w:val="00A72D07"/>
    <w:rsid w:val="00A77586"/>
    <w:rsid w:val="00A81256"/>
    <w:rsid w:val="00A81778"/>
    <w:rsid w:val="00A83E26"/>
    <w:rsid w:val="00A84420"/>
    <w:rsid w:val="00A84E8C"/>
    <w:rsid w:val="00A86199"/>
    <w:rsid w:val="00A863FF"/>
    <w:rsid w:val="00A87FE4"/>
    <w:rsid w:val="00A90FC3"/>
    <w:rsid w:val="00A9354A"/>
    <w:rsid w:val="00A9423C"/>
    <w:rsid w:val="00A96228"/>
    <w:rsid w:val="00AA1653"/>
    <w:rsid w:val="00AA5A83"/>
    <w:rsid w:val="00AA7F95"/>
    <w:rsid w:val="00AB0E32"/>
    <w:rsid w:val="00AB2E04"/>
    <w:rsid w:val="00AB3BAE"/>
    <w:rsid w:val="00AB3BE8"/>
    <w:rsid w:val="00AB43FE"/>
    <w:rsid w:val="00AB4444"/>
    <w:rsid w:val="00AB57B8"/>
    <w:rsid w:val="00AB6A4F"/>
    <w:rsid w:val="00AB7138"/>
    <w:rsid w:val="00AC14DC"/>
    <w:rsid w:val="00AC3462"/>
    <w:rsid w:val="00AC40B9"/>
    <w:rsid w:val="00AC48A2"/>
    <w:rsid w:val="00AC4EBC"/>
    <w:rsid w:val="00AC7A4F"/>
    <w:rsid w:val="00AD09C5"/>
    <w:rsid w:val="00AD1DB6"/>
    <w:rsid w:val="00AD2856"/>
    <w:rsid w:val="00AD2918"/>
    <w:rsid w:val="00AD482C"/>
    <w:rsid w:val="00AD4C97"/>
    <w:rsid w:val="00AD4FE5"/>
    <w:rsid w:val="00AD56BC"/>
    <w:rsid w:val="00AD64DE"/>
    <w:rsid w:val="00AD64F3"/>
    <w:rsid w:val="00AD67E7"/>
    <w:rsid w:val="00AE116B"/>
    <w:rsid w:val="00AE1A85"/>
    <w:rsid w:val="00AE4727"/>
    <w:rsid w:val="00AE58CE"/>
    <w:rsid w:val="00AE59FE"/>
    <w:rsid w:val="00AE67AC"/>
    <w:rsid w:val="00AE6A05"/>
    <w:rsid w:val="00AE70DA"/>
    <w:rsid w:val="00AE710D"/>
    <w:rsid w:val="00AF16A5"/>
    <w:rsid w:val="00B01734"/>
    <w:rsid w:val="00B02E83"/>
    <w:rsid w:val="00B0306F"/>
    <w:rsid w:val="00B052C2"/>
    <w:rsid w:val="00B05F36"/>
    <w:rsid w:val="00B11813"/>
    <w:rsid w:val="00B118AD"/>
    <w:rsid w:val="00B11FEA"/>
    <w:rsid w:val="00B1255C"/>
    <w:rsid w:val="00B150A8"/>
    <w:rsid w:val="00B1728A"/>
    <w:rsid w:val="00B1747D"/>
    <w:rsid w:val="00B20E6A"/>
    <w:rsid w:val="00B220CF"/>
    <w:rsid w:val="00B2277C"/>
    <w:rsid w:val="00B22E88"/>
    <w:rsid w:val="00B3037E"/>
    <w:rsid w:val="00B30D3B"/>
    <w:rsid w:val="00B3167D"/>
    <w:rsid w:val="00B327A1"/>
    <w:rsid w:val="00B3514A"/>
    <w:rsid w:val="00B358FB"/>
    <w:rsid w:val="00B45FA3"/>
    <w:rsid w:val="00B461AD"/>
    <w:rsid w:val="00B47126"/>
    <w:rsid w:val="00B479E5"/>
    <w:rsid w:val="00B50C27"/>
    <w:rsid w:val="00B50C61"/>
    <w:rsid w:val="00B51198"/>
    <w:rsid w:val="00B519DD"/>
    <w:rsid w:val="00B52F43"/>
    <w:rsid w:val="00B57996"/>
    <w:rsid w:val="00B57B5C"/>
    <w:rsid w:val="00B60A51"/>
    <w:rsid w:val="00B64C7C"/>
    <w:rsid w:val="00B65C45"/>
    <w:rsid w:val="00B67778"/>
    <w:rsid w:val="00B67EB7"/>
    <w:rsid w:val="00B70BD1"/>
    <w:rsid w:val="00B71298"/>
    <w:rsid w:val="00B736D9"/>
    <w:rsid w:val="00B75567"/>
    <w:rsid w:val="00B760F3"/>
    <w:rsid w:val="00B77006"/>
    <w:rsid w:val="00B7781D"/>
    <w:rsid w:val="00B82852"/>
    <w:rsid w:val="00B836FD"/>
    <w:rsid w:val="00B859D5"/>
    <w:rsid w:val="00B8638F"/>
    <w:rsid w:val="00B8651B"/>
    <w:rsid w:val="00B86A03"/>
    <w:rsid w:val="00B86E16"/>
    <w:rsid w:val="00B9225E"/>
    <w:rsid w:val="00B92B07"/>
    <w:rsid w:val="00B93A2D"/>
    <w:rsid w:val="00B93B67"/>
    <w:rsid w:val="00B96B3A"/>
    <w:rsid w:val="00BA10FB"/>
    <w:rsid w:val="00BA4981"/>
    <w:rsid w:val="00BA7840"/>
    <w:rsid w:val="00BB2E78"/>
    <w:rsid w:val="00BB5DA0"/>
    <w:rsid w:val="00BB7497"/>
    <w:rsid w:val="00BB7851"/>
    <w:rsid w:val="00BB7F76"/>
    <w:rsid w:val="00BC01E6"/>
    <w:rsid w:val="00BC0335"/>
    <w:rsid w:val="00BC7098"/>
    <w:rsid w:val="00BD09F6"/>
    <w:rsid w:val="00BD2B00"/>
    <w:rsid w:val="00BD2C55"/>
    <w:rsid w:val="00BD5CEF"/>
    <w:rsid w:val="00BD75F1"/>
    <w:rsid w:val="00BE1F80"/>
    <w:rsid w:val="00BE3C51"/>
    <w:rsid w:val="00BE47FA"/>
    <w:rsid w:val="00BE6238"/>
    <w:rsid w:val="00BE788D"/>
    <w:rsid w:val="00BE7D8F"/>
    <w:rsid w:val="00BF3D53"/>
    <w:rsid w:val="00BF3D99"/>
    <w:rsid w:val="00BF3E74"/>
    <w:rsid w:val="00BF3FCF"/>
    <w:rsid w:val="00BF4A56"/>
    <w:rsid w:val="00BF5A1A"/>
    <w:rsid w:val="00BF5B5D"/>
    <w:rsid w:val="00BF62FD"/>
    <w:rsid w:val="00BF774D"/>
    <w:rsid w:val="00C0107A"/>
    <w:rsid w:val="00C01CC1"/>
    <w:rsid w:val="00C022FB"/>
    <w:rsid w:val="00C032F8"/>
    <w:rsid w:val="00C05468"/>
    <w:rsid w:val="00C06B52"/>
    <w:rsid w:val="00C12D76"/>
    <w:rsid w:val="00C15182"/>
    <w:rsid w:val="00C15BC9"/>
    <w:rsid w:val="00C16956"/>
    <w:rsid w:val="00C17B3F"/>
    <w:rsid w:val="00C20C0F"/>
    <w:rsid w:val="00C2319E"/>
    <w:rsid w:val="00C26431"/>
    <w:rsid w:val="00C27F53"/>
    <w:rsid w:val="00C31A6B"/>
    <w:rsid w:val="00C331AA"/>
    <w:rsid w:val="00C357CA"/>
    <w:rsid w:val="00C363F8"/>
    <w:rsid w:val="00C425B0"/>
    <w:rsid w:val="00C45595"/>
    <w:rsid w:val="00C508FB"/>
    <w:rsid w:val="00C533DC"/>
    <w:rsid w:val="00C53639"/>
    <w:rsid w:val="00C53A05"/>
    <w:rsid w:val="00C5419F"/>
    <w:rsid w:val="00C55AFC"/>
    <w:rsid w:val="00C61AC3"/>
    <w:rsid w:val="00C62025"/>
    <w:rsid w:val="00C63D00"/>
    <w:rsid w:val="00C63D2A"/>
    <w:rsid w:val="00C63DAA"/>
    <w:rsid w:val="00C66CDA"/>
    <w:rsid w:val="00C703BA"/>
    <w:rsid w:val="00C71087"/>
    <w:rsid w:val="00C72FCF"/>
    <w:rsid w:val="00C7437E"/>
    <w:rsid w:val="00C76A60"/>
    <w:rsid w:val="00C800F3"/>
    <w:rsid w:val="00C803FF"/>
    <w:rsid w:val="00C8558F"/>
    <w:rsid w:val="00C85E10"/>
    <w:rsid w:val="00C8790F"/>
    <w:rsid w:val="00C901C6"/>
    <w:rsid w:val="00C91404"/>
    <w:rsid w:val="00C92932"/>
    <w:rsid w:val="00C938AD"/>
    <w:rsid w:val="00C9418B"/>
    <w:rsid w:val="00C9488F"/>
    <w:rsid w:val="00C958F0"/>
    <w:rsid w:val="00C964ED"/>
    <w:rsid w:val="00C96872"/>
    <w:rsid w:val="00C96893"/>
    <w:rsid w:val="00C9693B"/>
    <w:rsid w:val="00C97E56"/>
    <w:rsid w:val="00CA0C0D"/>
    <w:rsid w:val="00CA34E1"/>
    <w:rsid w:val="00CA3C08"/>
    <w:rsid w:val="00CA405C"/>
    <w:rsid w:val="00CA4CDA"/>
    <w:rsid w:val="00CA5657"/>
    <w:rsid w:val="00CA68BE"/>
    <w:rsid w:val="00CA6CC5"/>
    <w:rsid w:val="00CA6DF6"/>
    <w:rsid w:val="00CA7346"/>
    <w:rsid w:val="00CA7B24"/>
    <w:rsid w:val="00CB34A5"/>
    <w:rsid w:val="00CB3EF4"/>
    <w:rsid w:val="00CB5A99"/>
    <w:rsid w:val="00CB7202"/>
    <w:rsid w:val="00CC0C4A"/>
    <w:rsid w:val="00CC1031"/>
    <w:rsid w:val="00CC287B"/>
    <w:rsid w:val="00CC30B1"/>
    <w:rsid w:val="00CC61EE"/>
    <w:rsid w:val="00CC7361"/>
    <w:rsid w:val="00CD0A46"/>
    <w:rsid w:val="00CD1A55"/>
    <w:rsid w:val="00CD2B0D"/>
    <w:rsid w:val="00CD3C8A"/>
    <w:rsid w:val="00CD5E8A"/>
    <w:rsid w:val="00CD6D39"/>
    <w:rsid w:val="00CD7487"/>
    <w:rsid w:val="00CD790D"/>
    <w:rsid w:val="00CD7D2F"/>
    <w:rsid w:val="00CD7EE9"/>
    <w:rsid w:val="00CE07BC"/>
    <w:rsid w:val="00CE0D85"/>
    <w:rsid w:val="00CE40ED"/>
    <w:rsid w:val="00CE475A"/>
    <w:rsid w:val="00CF071A"/>
    <w:rsid w:val="00CF083C"/>
    <w:rsid w:val="00CF09DB"/>
    <w:rsid w:val="00CF1B61"/>
    <w:rsid w:val="00CF36DC"/>
    <w:rsid w:val="00CF4F16"/>
    <w:rsid w:val="00CF5850"/>
    <w:rsid w:val="00CF5E50"/>
    <w:rsid w:val="00CF76C7"/>
    <w:rsid w:val="00D008D9"/>
    <w:rsid w:val="00D02401"/>
    <w:rsid w:val="00D03A2B"/>
    <w:rsid w:val="00D05610"/>
    <w:rsid w:val="00D05B2F"/>
    <w:rsid w:val="00D061B3"/>
    <w:rsid w:val="00D0620F"/>
    <w:rsid w:val="00D06324"/>
    <w:rsid w:val="00D07013"/>
    <w:rsid w:val="00D113D6"/>
    <w:rsid w:val="00D14850"/>
    <w:rsid w:val="00D16622"/>
    <w:rsid w:val="00D17145"/>
    <w:rsid w:val="00D1724D"/>
    <w:rsid w:val="00D17FE8"/>
    <w:rsid w:val="00D2359E"/>
    <w:rsid w:val="00D236B4"/>
    <w:rsid w:val="00D24BFC"/>
    <w:rsid w:val="00D2559B"/>
    <w:rsid w:val="00D26175"/>
    <w:rsid w:val="00D277F0"/>
    <w:rsid w:val="00D27F94"/>
    <w:rsid w:val="00D306AD"/>
    <w:rsid w:val="00D316EA"/>
    <w:rsid w:val="00D32958"/>
    <w:rsid w:val="00D331A4"/>
    <w:rsid w:val="00D3339B"/>
    <w:rsid w:val="00D33A2E"/>
    <w:rsid w:val="00D36F3D"/>
    <w:rsid w:val="00D4220B"/>
    <w:rsid w:val="00D427D6"/>
    <w:rsid w:val="00D44DBD"/>
    <w:rsid w:val="00D44FFB"/>
    <w:rsid w:val="00D468DC"/>
    <w:rsid w:val="00D46BD9"/>
    <w:rsid w:val="00D47A45"/>
    <w:rsid w:val="00D50815"/>
    <w:rsid w:val="00D53352"/>
    <w:rsid w:val="00D546A1"/>
    <w:rsid w:val="00D56839"/>
    <w:rsid w:val="00D57CCF"/>
    <w:rsid w:val="00D57E18"/>
    <w:rsid w:val="00D60386"/>
    <w:rsid w:val="00D60BE8"/>
    <w:rsid w:val="00D6163C"/>
    <w:rsid w:val="00D644DE"/>
    <w:rsid w:val="00D6488B"/>
    <w:rsid w:val="00D6526A"/>
    <w:rsid w:val="00D6645E"/>
    <w:rsid w:val="00D67F26"/>
    <w:rsid w:val="00D70811"/>
    <w:rsid w:val="00D74FF0"/>
    <w:rsid w:val="00D75BA5"/>
    <w:rsid w:val="00D8314D"/>
    <w:rsid w:val="00D83433"/>
    <w:rsid w:val="00D83523"/>
    <w:rsid w:val="00D8458C"/>
    <w:rsid w:val="00D85DCC"/>
    <w:rsid w:val="00D860D9"/>
    <w:rsid w:val="00D872D0"/>
    <w:rsid w:val="00D91732"/>
    <w:rsid w:val="00D92038"/>
    <w:rsid w:val="00D92C91"/>
    <w:rsid w:val="00D930FF"/>
    <w:rsid w:val="00D96A60"/>
    <w:rsid w:val="00DA1306"/>
    <w:rsid w:val="00DA1E37"/>
    <w:rsid w:val="00DA31C3"/>
    <w:rsid w:val="00DA622D"/>
    <w:rsid w:val="00DA67C7"/>
    <w:rsid w:val="00DA6951"/>
    <w:rsid w:val="00DA74AE"/>
    <w:rsid w:val="00DB409D"/>
    <w:rsid w:val="00DB46DE"/>
    <w:rsid w:val="00DB4E57"/>
    <w:rsid w:val="00DB6191"/>
    <w:rsid w:val="00DC6B5D"/>
    <w:rsid w:val="00DC738B"/>
    <w:rsid w:val="00DD01B2"/>
    <w:rsid w:val="00DE3522"/>
    <w:rsid w:val="00DE45FD"/>
    <w:rsid w:val="00DE47BD"/>
    <w:rsid w:val="00DE5F9B"/>
    <w:rsid w:val="00DE6046"/>
    <w:rsid w:val="00DE6BB8"/>
    <w:rsid w:val="00DE782E"/>
    <w:rsid w:val="00DE7C90"/>
    <w:rsid w:val="00DF20D7"/>
    <w:rsid w:val="00DF559B"/>
    <w:rsid w:val="00DF7FA1"/>
    <w:rsid w:val="00E021D5"/>
    <w:rsid w:val="00E04CA4"/>
    <w:rsid w:val="00E064D3"/>
    <w:rsid w:val="00E1129D"/>
    <w:rsid w:val="00E14F93"/>
    <w:rsid w:val="00E15197"/>
    <w:rsid w:val="00E1523F"/>
    <w:rsid w:val="00E1728F"/>
    <w:rsid w:val="00E17E12"/>
    <w:rsid w:val="00E214D7"/>
    <w:rsid w:val="00E22366"/>
    <w:rsid w:val="00E22910"/>
    <w:rsid w:val="00E232C4"/>
    <w:rsid w:val="00E25F3F"/>
    <w:rsid w:val="00E27D17"/>
    <w:rsid w:val="00E3048F"/>
    <w:rsid w:val="00E30B25"/>
    <w:rsid w:val="00E33156"/>
    <w:rsid w:val="00E35200"/>
    <w:rsid w:val="00E35538"/>
    <w:rsid w:val="00E37F08"/>
    <w:rsid w:val="00E40304"/>
    <w:rsid w:val="00E41326"/>
    <w:rsid w:val="00E4153D"/>
    <w:rsid w:val="00E4315A"/>
    <w:rsid w:val="00E43663"/>
    <w:rsid w:val="00E44C75"/>
    <w:rsid w:val="00E45CB6"/>
    <w:rsid w:val="00E518A7"/>
    <w:rsid w:val="00E51BB2"/>
    <w:rsid w:val="00E532DD"/>
    <w:rsid w:val="00E5352D"/>
    <w:rsid w:val="00E538CF"/>
    <w:rsid w:val="00E54D7B"/>
    <w:rsid w:val="00E54FC5"/>
    <w:rsid w:val="00E553F6"/>
    <w:rsid w:val="00E55796"/>
    <w:rsid w:val="00E5581A"/>
    <w:rsid w:val="00E568D5"/>
    <w:rsid w:val="00E57615"/>
    <w:rsid w:val="00E6122D"/>
    <w:rsid w:val="00E61713"/>
    <w:rsid w:val="00E627F0"/>
    <w:rsid w:val="00E63567"/>
    <w:rsid w:val="00E63929"/>
    <w:rsid w:val="00E6448C"/>
    <w:rsid w:val="00E65E89"/>
    <w:rsid w:val="00E66365"/>
    <w:rsid w:val="00E677DA"/>
    <w:rsid w:val="00E679EB"/>
    <w:rsid w:val="00E70F9B"/>
    <w:rsid w:val="00E7120D"/>
    <w:rsid w:val="00E7308B"/>
    <w:rsid w:val="00E733FC"/>
    <w:rsid w:val="00E74F1F"/>
    <w:rsid w:val="00E76B50"/>
    <w:rsid w:val="00E8076F"/>
    <w:rsid w:val="00E820EC"/>
    <w:rsid w:val="00E85D1D"/>
    <w:rsid w:val="00E878DB"/>
    <w:rsid w:val="00E87DF8"/>
    <w:rsid w:val="00E87EC1"/>
    <w:rsid w:val="00E91A7D"/>
    <w:rsid w:val="00E91F82"/>
    <w:rsid w:val="00E94CB0"/>
    <w:rsid w:val="00EA0437"/>
    <w:rsid w:val="00EA0D7C"/>
    <w:rsid w:val="00EA2661"/>
    <w:rsid w:val="00EA3095"/>
    <w:rsid w:val="00EA373E"/>
    <w:rsid w:val="00EA3777"/>
    <w:rsid w:val="00EA4F0B"/>
    <w:rsid w:val="00EA5C55"/>
    <w:rsid w:val="00EA5D29"/>
    <w:rsid w:val="00EB0631"/>
    <w:rsid w:val="00EB12FB"/>
    <w:rsid w:val="00EB1B40"/>
    <w:rsid w:val="00EB2B2C"/>
    <w:rsid w:val="00EB36B5"/>
    <w:rsid w:val="00EB7135"/>
    <w:rsid w:val="00EC3EDD"/>
    <w:rsid w:val="00ED22E1"/>
    <w:rsid w:val="00ED278E"/>
    <w:rsid w:val="00ED2BFF"/>
    <w:rsid w:val="00ED4626"/>
    <w:rsid w:val="00ED4D39"/>
    <w:rsid w:val="00ED4E73"/>
    <w:rsid w:val="00ED5406"/>
    <w:rsid w:val="00ED5855"/>
    <w:rsid w:val="00EE4FF2"/>
    <w:rsid w:val="00EE5710"/>
    <w:rsid w:val="00EE7E3E"/>
    <w:rsid w:val="00EF02F8"/>
    <w:rsid w:val="00EF1CBE"/>
    <w:rsid w:val="00EF33B7"/>
    <w:rsid w:val="00EF4876"/>
    <w:rsid w:val="00EF4CC0"/>
    <w:rsid w:val="00F00048"/>
    <w:rsid w:val="00F018D5"/>
    <w:rsid w:val="00F0292C"/>
    <w:rsid w:val="00F03EC3"/>
    <w:rsid w:val="00F06091"/>
    <w:rsid w:val="00F10236"/>
    <w:rsid w:val="00F102B8"/>
    <w:rsid w:val="00F15003"/>
    <w:rsid w:val="00F15C6D"/>
    <w:rsid w:val="00F2533F"/>
    <w:rsid w:val="00F27D17"/>
    <w:rsid w:val="00F31725"/>
    <w:rsid w:val="00F32035"/>
    <w:rsid w:val="00F3306F"/>
    <w:rsid w:val="00F34772"/>
    <w:rsid w:val="00F361B6"/>
    <w:rsid w:val="00F365EB"/>
    <w:rsid w:val="00F37947"/>
    <w:rsid w:val="00F40F12"/>
    <w:rsid w:val="00F415A6"/>
    <w:rsid w:val="00F448F0"/>
    <w:rsid w:val="00F45A6B"/>
    <w:rsid w:val="00F45BE9"/>
    <w:rsid w:val="00F46D12"/>
    <w:rsid w:val="00F47876"/>
    <w:rsid w:val="00F501BC"/>
    <w:rsid w:val="00F5184D"/>
    <w:rsid w:val="00F53148"/>
    <w:rsid w:val="00F56BB0"/>
    <w:rsid w:val="00F57118"/>
    <w:rsid w:val="00F60531"/>
    <w:rsid w:val="00F6272C"/>
    <w:rsid w:val="00F62B25"/>
    <w:rsid w:val="00F67118"/>
    <w:rsid w:val="00F67C9C"/>
    <w:rsid w:val="00F702A9"/>
    <w:rsid w:val="00F72880"/>
    <w:rsid w:val="00F72921"/>
    <w:rsid w:val="00F74D3B"/>
    <w:rsid w:val="00F75ED4"/>
    <w:rsid w:val="00F823B8"/>
    <w:rsid w:val="00F85089"/>
    <w:rsid w:val="00F86856"/>
    <w:rsid w:val="00F87E99"/>
    <w:rsid w:val="00F92ED6"/>
    <w:rsid w:val="00F94A9C"/>
    <w:rsid w:val="00F94D22"/>
    <w:rsid w:val="00FA1D36"/>
    <w:rsid w:val="00FA3B1B"/>
    <w:rsid w:val="00FA458B"/>
    <w:rsid w:val="00FB0CBC"/>
    <w:rsid w:val="00FB1235"/>
    <w:rsid w:val="00FB4BF2"/>
    <w:rsid w:val="00FB60C0"/>
    <w:rsid w:val="00FB6830"/>
    <w:rsid w:val="00FB72A9"/>
    <w:rsid w:val="00FB7570"/>
    <w:rsid w:val="00FC0383"/>
    <w:rsid w:val="00FC18A0"/>
    <w:rsid w:val="00FC362C"/>
    <w:rsid w:val="00FC512F"/>
    <w:rsid w:val="00FC6015"/>
    <w:rsid w:val="00FC7242"/>
    <w:rsid w:val="00FD04D6"/>
    <w:rsid w:val="00FD1411"/>
    <w:rsid w:val="00FD1AC0"/>
    <w:rsid w:val="00FD1CF8"/>
    <w:rsid w:val="00FD1F43"/>
    <w:rsid w:val="00FD2AFE"/>
    <w:rsid w:val="00FD4170"/>
    <w:rsid w:val="00FD6D54"/>
    <w:rsid w:val="00FD774B"/>
    <w:rsid w:val="00FD7B21"/>
    <w:rsid w:val="00FE2FF9"/>
    <w:rsid w:val="00FE402B"/>
    <w:rsid w:val="00FE43EE"/>
    <w:rsid w:val="00FE450D"/>
    <w:rsid w:val="00FE56EF"/>
    <w:rsid w:val="00FE5AC1"/>
    <w:rsid w:val="00FE7613"/>
    <w:rsid w:val="00FE7691"/>
    <w:rsid w:val="00FE7AF2"/>
    <w:rsid w:val="00FE7E4C"/>
    <w:rsid w:val="00FF0378"/>
    <w:rsid w:val="00FF07CC"/>
    <w:rsid w:val="00FF241E"/>
    <w:rsid w:val="00FF4BAB"/>
    <w:rsid w:val="00FF60FB"/>
    <w:rsid w:val="00FF6B76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CC6"/>
    <w:pPr>
      <w:keepNext/>
      <w:ind w:firstLine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7CC6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F7C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C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F7C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7C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F7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F7CC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4">
    <w:name w:val="Strong"/>
    <w:basedOn w:val="a0"/>
    <w:uiPriority w:val="22"/>
    <w:qFormat/>
    <w:rsid w:val="001F7CC6"/>
    <w:rPr>
      <w:b/>
      <w:bCs/>
    </w:rPr>
  </w:style>
  <w:style w:type="paragraph" w:customStyle="1" w:styleId="11">
    <w:name w:val="Абзац списка1"/>
    <w:basedOn w:val="a"/>
    <w:rsid w:val="001F7CC6"/>
    <w:pPr>
      <w:ind w:left="720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1F7CC6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uiPriority w:val="99"/>
    <w:rsid w:val="001F7CC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F7CC6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Char Знак Знак Знак"/>
    <w:basedOn w:val="a"/>
    <w:rsid w:val="001F7CC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Normal (Web)"/>
    <w:basedOn w:val="a"/>
    <w:uiPriority w:val="99"/>
    <w:rsid w:val="001F7CC6"/>
    <w:pPr>
      <w:spacing w:after="75"/>
    </w:pPr>
    <w:rPr>
      <w:rFonts w:ascii="Verdana" w:hAnsi="Verdana"/>
      <w:color w:val="000000"/>
      <w:sz w:val="18"/>
      <w:szCs w:val="18"/>
    </w:rPr>
  </w:style>
  <w:style w:type="paragraph" w:styleId="a6">
    <w:name w:val="Block Text"/>
    <w:basedOn w:val="a"/>
    <w:rsid w:val="001F7CC6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1F7CC6"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a"/>
    <w:uiPriority w:val="99"/>
    <w:rsid w:val="001F7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rsid w:val="001F7CC6"/>
    <w:pPr>
      <w:ind w:firstLine="702"/>
      <w:jc w:val="both"/>
    </w:pPr>
    <w:rPr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1F7CC6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1F7CC6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7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F7C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7C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F7C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7CC6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1F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dent">
    <w:name w:val="textindent"/>
    <w:basedOn w:val="a"/>
    <w:rsid w:val="004A5E11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Знак"/>
    <w:basedOn w:val="a"/>
    <w:rsid w:val="004A5E11"/>
    <w:rPr>
      <w:rFonts w:ascii="Verdana" w:hAnsi="Verdana" w:cs="Verdana"/>
      <w:sz w:val="20"/>
      <w:szCs w:val="20"/>
      <w:lang w:val="en-US"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62E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2A2B1C"/>
  </w:style>
  <w:style w:type="character" w:customStyle="1" w:styleId="af6">
    <w:name w:val="Основной текст_"/>
    <w:basedOn w:val="a0"/>
    <w:link w:val="15"/>
    <w:rsid w:val="002A2B1C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paragraph" w:customStyle="1" w:styleId="15">
    <w:name w:val="Основной текст1"/>
    <w:basedOn w:val="a"/>
    <w:link w:val="af6"/>
    <w:rsid w:val="002A2B1C"/>
    <w:pPr>
      <w:widowControl w:val="0"/>
      <w:shd w:val="clear" w:color="auto" w:fill="FFFFFF"/>
      <w:spacing w:before="120" w:line="202" w:lineRule="exact"/>
      <w:jc w:val="both"/>
    </w:pPr>
    <w:rPr>
      <w:spacing w:val="5"/>
      <w:sz w:val="15"/>
      <w:szCs w:val="15"/>
      <w:lang w:eastAsia="en-US"/>
    </w:rPr>
  </w:style>
  <w:style w:type="paragraph" w:customStyle="1" w:styleId="Default">
    <w:name w:val="Default"/>
    <w:rsid w:val="002A2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........ .............. ..... ...."/>
    <w:basedOn w:val="Default"/>
    <w:next w:val="Default"/>
    <w:rsid w:val="002A2B1C"/>
    <w:rPr>
      <w:color w:val="auto"/>
    </w:rPr>
  </w:style>
  <w:style w:type="paragraph" w:customStyle="1" w:styleId="Style4">
    <w:name w:val="Style4"/>
    <w:basedOn w:val="a"/>
    <w:uiPriority w:val="99"/>
    <w:rsid w:val="005835FF"/>
    <w:pPr>
      <w:widowControl w:val="0"/>
      <w:autoSpaceDE w:val="0"/>
      <w:autoSpaceDN w:val="0"/>
      <w:adjustRightInd w:val="0"/>
      <w:spacing w:line="216" w:lineRule="exact"/>
      <w:ind w:firstLine="485"/>
      <w:jc w:val="both"/>
    </w:pPr>
    <w:rPr>
      <w:rFonts w:eastAsiaTheme="minorEastAsia"/>
    </w:rPr>
  </w:style>
  <w:style w:type="character" w:styleId="af8">
    <w:name w:val="Hyperlink"/>
    <w:basedOn w:val="a0"/>
    <w:uiPriority w:val="99"/>
    <w:semiHidden/>
    <w:unhideWhenUsed/>
    <w:rsid w:val="005A233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A233D"/>
    <w:rPr>
      <w:color w:val="800080"/>
      <w:u w:val="single"/>
    </w:rPr>
  </w:style>
  <w:style w:type="paragraph" w:customStyle="1" w:styleId="xl64">
    <w:name w:val="xl6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65">
    <w:name w:val="xl65"/>
    <w:basedOn w:val="a"/>
    <w:rsid w:val="005A233D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7">
    <w:name w:val="xl67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9">
    <w:name w:val="xl69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1">
    <w:name w:val="xl7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2">
    <w:name w:val="xl7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4">
    <w:name w:val="xl7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5">
    <w:name w:val="xl75"/>
    <w:basedOn w:val="a"/>
    <w:rsid w:val="005A233D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6">
    <w:name w:val="xl76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7">
    <w:name w:val="xl77"/>
    <w:basedOn w:val="a"/>
    <w:rsid w:val="005A233D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0">
    <w:name w:val="xl80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82">
    <w:name w:val="xl8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84">
    <w:name w:val="xl8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85">
    <w:name w:val="xl85"/>
    <w:basedOn w:val="a"/>
    <w:rsid w:val="005A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5A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A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8">
    <w:name w:val="xl88"/>
    <w:basedOn w:val="a"/>
    <w:rsid w:val="005A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9">
    <w:name w:val="xl89"/>
    <w:basedOn w:val="a"/>
    <w:rsid w:val="005A2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1">
    <w:name w:val="xl9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2">
    <w:name w:val="xl9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3">
    <w:name w:val="xl9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4">
    <w:name w:val="xl9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5">
    <w:name w:val="xl95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96">
    <w:name w:val="xl96"/>
    <w:basedOn w:val="a"/>
    <w:rsid w:val="005A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5A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9">
    <w:name w:val="xl99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5A2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3">
    <w:name w:val="xl10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4">
    <w:name w:val="xl10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5">
    <w:name w:val="xl105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6">
    <w:name w:val="xl106"/>
    <w:basedOn w:val="a"/>
    <w:rsid w:val="005A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7">
    <w:name w:val="xl107"/>
    <w:basedOn w:val="a"/>
    <w:rsid w:val="005A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5A2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5A2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1">
    <w:name w:val="xl111"/>
    <w:basedOn w:val="a"/>
    <w:rsid w:val="005A233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5A233D"/>
    <w:pPr>
      <w:spacing w:before="100" w:beforeAutospacing="1" w:after="100" w:afterAutospacing="1"/>
    </w:pPr>
    <w:rPr>
      <w:sz w:val="18"/>
      <w:szCs w:val="18"/>
    </w:rPr>
  </w:style>
  <w:style w:type="paragraph" w:customStyle="1" w:styleId="23">
    <w:name w:val="Знак Знак2 Знак Знак"/>
    <w:basedOn w:val="a"/>
    <w:rsid w:val="00D64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2D5284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2D528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F448F0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paragraph" w:customStyle="1" w:styleId="17">
    <w:name w:val="Знак Знак Знак Знак Знак1"/>
    <w:basedOn w:val="a"/>
    <w:rsid w:val="007B7E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 Знак Знак Знак Знак Знак Знак Знак Знак Знак1"/>
    <w:basedOn w:val="a"/>
    <w:rsid w:val="00AD4FE5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12"/>
    <w:basedOn w:val="a"/>
    <w:rsid w:val="00E87E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 Знак Знак11"/>
    <w:basedOn w:val="a"/>
    <w:rsid w:val="007147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13">
    <w:name w:val="xl113"/>
    <w:basedOn w:val="a"/>
    <w:rsid w:val="001702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170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1702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1702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17027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170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1702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1702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170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3">
    <w:name w:val="xl63"/>
    <w:basedOn w:val="a"/>
    <w:rsid w:val="00D91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19">
    <w:name w:val="Без интервала1"/>
    <w:rsid w:val="008E07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Title"/>
    <w:basedOn w:val="a"/>
    <w:next w:val="a"/>
    <w:link w:val="afc"/>
    <w:qFormat/>
    <w:rsid w:val="008E0714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8E0714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a8">
    <w:name w:val="Абзац списка Знак"/>
    <w:link w:val="a7"/>
    <w:uiPriority w:val="34"/>
    <w:locked/>
    <w:rsid w:val="00947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C47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0C47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5">
    <w:name w:val="xl12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26">
    <w:name w:val="xl12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127">
    <w:name w:val="xl12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28">
    <w:name w:val="xl12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29">
    <w:name w:val="xl12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30">
    <w:name w:val="xl13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32">
    <w:name w:val="xl132"/>
    <w:basedOn w:val="a"/>
    <w:rsid w:val="000C47FA"/>
    <w:pPr>
      <w:shd w:val="clear" w:color="000000" w:fill="FFFF00"/>
      <w:spacing w:before="100" w:beforeAutospacing="1" w:after="100" w:afterAutospacing="1"/>
    </w:pPr>
  </w:style>
  <w:style w:type="paragraph" w:customStyle="1" w:styleId="xl133">
    <w:name w:val="xl13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5">
    <w:name w:val="xl13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6">
    <w:name w:val="xl13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FF0000"/>
      <w:sz w:val="14"/>
      <w:szCs w:val="14"/>
    </w:rPr>
  </w:style>
  <w:style w:type="paragraph" w:customStyle="1" w:styleId="xl137">
    <w:name w:val="xl13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38">
    <w:name w:val="xl13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40">
    <w:name w:val="xl14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1">
    <w:name w:val="xl14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43">
    <w:name w:val="xl14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5">
    <w:name w:val="xl14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0C47F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0C47FA"/>
    <w:pP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50">
    <w:name w:val="xl15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51">
    <w:name w:val="xl151"/>
    <w:basedOn w:val="a"/>
    <w:rsid w:val="000C47FA"/>
    <w:pPr>
      <w:spacing w:before="100" w:beforeAutospacing="1" w:after="100" w:afterAutospacing="1"/>
      <w:jc w:val="right"/>
      <w:textAlignment w:val="center"/>
    </w:pPr>
  </w:style>
  <w:style w:type="paragraph" w:customStyle="1" w:styleId="xl152">
    <w:name w:val="xl15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0C47F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5">
    <w:name w:val="xl15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56">
    <w:name w:val="xl15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57">
    <w:name w:val="xl15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58">
    <w:name w:val="xl15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159">
    <w:name w:val="xl15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14"/>
      <w:szCs w:val="14"/>
    </w:rPr>
  </w:style>
  <w:style w:type="paragraph" w:customStyle="1" w:styleId="xl160">
    <w:name w:val="xl16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2">
    <w:name w:val="xl162"/>
    <w:basedOn w:val="a"/>
    <w:rsid w:val="000C47FA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4">
    <w:name w:val="xl16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5">
    <w:name w:val="xl16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66">
    <w:name w:val="xl16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68">
    <w:name w:val="xl16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69">
    <w:name w:val="xl16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70">
    <w:name w:val="xl17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1">
    <w:name w:val="xl17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172">
    <w:name w:val="xl17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14"/>
      <w:szCs w:val="14"/>
    </w:rPr>
  </w:style>
  <w:style w:type="paragraph" w:customStyle="1" w:styleId="xl173">
    <w:name w:val="xl17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174">
    <w:name w:val="xl17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75">
    <w:name w:val="xl17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"/>
    <w:rsid w:val="000C4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0C4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a"/>
    <w:rsid w:val="000C4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9">
    <w:name w:val="xl179"/>
    <w:basedOn w:val="a"/>
    <w:rsid w:val="000C47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0">
    <w:name w:val="xl18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81">
    <w:name w:val="xl18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2"/>
      <w:szCs w:val="12"/>
    </w:rPr>
  </w:style>
  <w:style w:type="paragraph" w:customStyle="1" w:styleId="xl182">
    <w:name w:val="xl18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F87E9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87E9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F87E99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CC6"/>
    <w:pPr>
      <w:keepNext/>
      <w:ind w:firstLine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7CC6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F7C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C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F7C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7C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F7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F7CC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4">
    <w:name w:val="Strong"/>
    <w:basedOn w:val="a0"/>
    <w:uiPriority w:val="22"/>
    <w:qFormat/>
    <w:rsid w:val="001F7CC6"/>
    <w:rPr>
      <w:b/>
      <w:bCs/>
    </w:rPr>
  </w:style>
  <w:style w:type="paragraph" w:customStyle="1" w:styleId="11">
    <w:name w:val="Абзац списка1"/>
    <w:basedOn w:val="a"/>
    <w:rsid w:val="001F7CC6"/>
    <w:pPr>
      <w:ind w:left="720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1F7CC6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uiPriority w:val="99"/>
    <w:rsid w:val="001F7CC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F7CC6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Char Знак Знак Знак"/>
    <w:basedOn w:val="a"/>
    <w:rsid w:val="001F7CC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Normal (Web)"/>
    <w:basedOn w:val="a"/>
    <w:uiPriority w:val="99"/>
    <w:rsid w:val="001F7CC6"/>
    <w:pPr>
      <w:spacing w:after="75"/>
    </w:pPr>
    <w:rPr>
      <w:rFonts w:ascii="Verdana" w:hAnsi="Verdana"/>
      <w:color w:val="000000"/>
      <w:sz w:val="18"/>
      <w:szCs w:val="18"/>
    </w:rPr>
  </w:style>
  <w:style w:type="paragraph" w:styleId="a6">
    <w:name w:val="Block Text"/>
    <w:basedOn w:val="a"/>
    <w:rsid w:val="001F7CC6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1F7CC6"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a"/>
    <w:uiPriority w:val="99"/>
    <w:rsid w:val="001F7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rsid w:val="001F7CC6"/>
    <w:pPr>
      <w:ind w:firstLine="702"/>
      <w:jc w:val="both"/>
    </w:pPr>
    <w:rPr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1F7CC6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1F7CC6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7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F7C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7C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7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F7C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7CC6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1F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dent">
    <w:name w:val="textindent"/>
    <w:basedOn w:val="a"/>
    <w:rsid w:val="004A5E11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Знак"/>
    <w:basedOn w:val="a"/>
    <w:rsid w:val="004A5E11"/>
    <w:rPr>
      <w:rFonts w:ascii="Verdana" w:hAnsi="Verdana" w:cs="Verdana"/>
      <w:sz w:val="20"/>
      <w:szCs w:val="20"/>
      <w:lang w:val="en-US"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62E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2A2B1C"/>
  </w:style>
  <w:style w:type="character" w:customStyle="1" w:styleId="af6">
    <w:name w:val="Основной текст_"/>
    <w:basedOn w:val="a0"/>
    <w:link w:val="15"/>
    <w:rsid w:val="002A2B1C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paragraph" w:customStyle="1" w:styleId="15">
    <w:name w:val="Основной текст1"/>
    <w:basedOn w:val="a"/>
    <w:link w:val="af6"/>
    <w:rsid w:val="002A2B1C"/>
    <w:pPr>
      <w:widowControl w:val="0"/>
      <w:shd w:val="clear" w:color="auto" w:fill="FFFFFF"/>
      <w:spacing w:before="120" w:line="202" w:lineRule="exact"/>
      <w:jc w:val="both"/>
    </w:pPr>
    <w:rPr>
      <w:spacing w:val="5"/>
      <w:sz w:val="15"/>
      <w:szCs w:val="15"/>
      <w:lang w:eastAsia="en-US"/>
    </w:rPr>
  </w:style>
  <w:style w:type="paragraph" w:customStyle="1" w:styleId="Default">
    <w:name w:val="Default"/>
    <w:rsid w:val="002A2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........ .............. ..... ...."/>
    <w:basedOn w:val="Default"/>
    <w:next w:val="Default"/>
    <w:rsid w:val="002A2B1C"/>
    <w:rPr>
      <w:color w:val="auto"/>
    </w:rPr>
  </w:style>
  <w:style w:type="paragraph" w:customStyle="1" w:styleId="Style4">
    <w:name w:val="Style4"/>
    <w:basedOn w:val="a"/>
    <w:uiPriority w:val="99"/>
    <w:rsid w:val="005835FF"/>
    <w:pPr>
      <w:widowControl w:val="0"/>
      <w:autoSpaceDE w:val="0"/>
      <w:autoSpaceDN w:val="0"/>
      <w:adjustRightInd w:val="0"/>
      <w:spacing w:line="216" w:lineRule="exact"/>
      <w:ind w:firstLine="485"/>
      <w:jc w:val="both"/>
    </w:pPr>
    <w:rPr>
      <w:rFonts w:eastAsiaTheme="minorEastAsia"/>
    </w:rPr>
  </w:style>
  <w:style w:type="character" w:styleId="af8">
    <w:name w:val="Hyperlink"/>
    <w:basedOn w:val="a0"/>
    <w:uiPriority w:val="99"/>
    <w:semiHidden/>
    <w:unhideWhenUsed/>
    <w:rsid w:val="005A233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A233D"/>
    <w:rPr>
      <w:color w:val="800080"/>
      <w:u w:val="single"/>
    </w:rPr>
  </w:style>
  <w:style w:type="paragraph" w:customStyle="1" w:styleId="xl64">
    <w:name w:val="xl6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65">
    <w:name w:val="xl65"/>
    <w:basedOn w:val="a"/>
    <w:rsid w:val="005A233D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7">
    <w:name w:val="xl67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9">
    <w:name w:val="xl69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1">
    <w:name w:val="xl7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2">
    <w:name w:val="xl7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4">
    <w:name w:val="xl7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5">
    <w:name w:val="xl75"/>
    <w:basedOn w:val="a"/>
    <w:rsid w:val="005A233D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6">
    <w:name w:val="xl76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7">
    <w:name w:val="xl77"/>
    <w:basedOn w:val="a"/>
    <w:rsid w:val="005A233D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0">
    <w:name w:val="xl80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82">
    <w:name w:val="xl8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84">
    <w:name w:val="xl8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85">
    <w:name w:val="xl85"/>
    <w:basedOn w:val="a"/>
    <w:rsid w:val="005A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5A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A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8">
    <w:name w:val="xl88"/>
    <w:basedOn w:val="a"/>
    <w:rsid w:val="005A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9">
    <w:name w:val="xl89"/>
    <w:basedOn w:val="a"/>
    <w:rsid w:val="005A2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1">
    <w:name w:val="xl9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2">
    <w:name w:val="xl9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3">
    <w:name w:val="xl9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4">
    <w:name w:val="xl9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5">
    <w:name w:val="xl95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96">
    <w:name w:val="xl96"/>
    <w:basedOn w:val="a"/>
    <w:rsid w:val="005A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5A2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9">
    <w:name w:val="xl99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5A2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3">
    <w:name w:val="xl103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4">
    <w:name w:val="xl104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5">
    <w:name w:val="xl105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6">
    <w:name w:val="xl106"/>
    <w:basedOn w:val="a"/>
    <w:rsid w:val="005A2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7">
    <w:name w:val="xl107"/>
    <w:basedOn w:val="a"/>
    <w:rsid w:val="005A2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5A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5A2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5A2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1">
    <w:name w:val="xl111"/>
    <w:basedOn w:val="a"/>
    <w:rsid w:val="005A233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5A233D"/>
    <w:pPr>
      <w:spacing w:before="100" w:beforeAutospacing="1" w:after="100" w:afterAutospacing="1"/>
    </w:pPr>
    <w:rPr>
      <w:sz w:val="18"/>
      <w:szCs w:val="18"/>
    </w:rPr>
  </w:style>
  <w:style w:type="paragraph" w:customStyle="1" w:styleId="23">
    <w:name w:val="Знак Знак2 Знак Знак"/>
    <w:basedOn w:val="a"/>
    <w:rsid w:val="00D64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2D5284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2D528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F448F0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paragraph" w:customStyle="1" w:styleId="17">
    <w:name w:val="Знак Знак Знак Знак Знак1"/>
    <w:basedOn w:val="a"/>
    <w:rsid w:val="007B7E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 Знак Знак Знак Знак Знак Знак Знак Знак Знак1"/>
    <w:basedOn w:val="a"/>
    <w:rsid w:val="00AD4FE5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12"/>
    <w:basedOn w:val="a"/>
    <w:rsid w:val="00E87E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 Знак Знак11"/>
    <w:basedOn w:val="a"/>
    <w:rsid w:val="007147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13">
    <w:name w:val="xl113"/>
    <w:basedOn w:val="a"/>
    <w:rsid w:val="001702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170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1702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1702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17027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170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1702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1702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1702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3">
    <w:name w:val="xl63"/>
    <w:basedOn w:val="a"/>
    <w:rsid w:val="00D91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19">
    <w:name w:val="Без интервала1"/>
    <w:rsid w:val="008E07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Title"/>
    <w:basedOn w:val="a"/>
    <w:next w:val="a"/>
    <w:link w:val="afc"/>
    <w:qFormat/>
    <w:rsid w:val="008E0714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8E0714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a8">
    <w:name w:val="Абзац списка Знак"/>
    <w:link w:val="a7"/>
    <w:uiPriority w:val="34"/>
    <w:locked/>
    <w:rsid w:val="00947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C47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0C47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5">
    <w:name w:val="xl12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26">
    <w:name w:val="xl12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127">
    <w:name w:val="xl12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28">
    <w:name w:val="xl12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29">
    <w:name w:val="xl12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30">
    <w:name w:val="xl13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32">
    <w:name w:val="xl132"/>
    <w:basedOn w:val="a"/>
    <w:rsid w:val="000C47FA"/>
    <w:pPr>
      <w:shd w:val="clear" w:color="000000" w:fill="FFFF00"/>
      <w:spacing w:before="100" w:beforeAutospacing="1" w:after="100" w:afterAutospacing="1"/>
    </w:pPr>
  </w:style>
  <w:style w:type="paragraph" w:customStyle="1" w:styleId="xl133">
    <w:name w:val="xl13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5">
    <w:name w:val="xl13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6">
    <w:name w:val="xl13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FF0000"/>
      <w:sz w:val="14"/>
      <w:szCs w:val="14"/>
    </w:rPr>
  </w:style>
  <w:style w:type="paragraph" w:customStyle="1" w:styleId="xl137">
    <w:name w:val="xl13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38">
    <w:name w:val="xl13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40">
    <w:name w:val="xl14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1">
    <w:name w:val="xl14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43">
    <w:name w:val="xl14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5">
    <w:name w:val="xl14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0C47F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0C47FA"/>
    <w:pP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50">
    <w:name w:val="xl15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51">
    <w:name w:val="xl151"/>
    <w:basedOn w:val="a"/>
    <w:rsid w:val="000C47FA"/>
    <w:pPr>
      <w:spacing w:before="100" w:beforeAutospacing="1" w:after="100" w:afterAutospacing="1"/>
      <w:jc w:val="right"/>
      <w:textAlignment w:val="center"/>
    </w:pPr>
  </w:style>
  <w:style w:type="paragraph" w:customStyle="1" w:styleId="xl152">
    <w:name w:val="xl15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0C47F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5">
    <w:name w:val="xl15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56">
    <w:name w:val="xl15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57">
    <w:name w:val="xl15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58">
    <w:name w:val="xl15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159">
    <w:name w:val="xl15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14"/>
      <w:szCs w:val="14"/>
    </w:rPr>
  </w:style>
  <w:style w:type="paragraph" w:customStyle="1" w:styleId="xl160">
    <w:name w:val="xl16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2">
    <w:name w:val="xl162"/>
    <w:basedOn w:val="a"/>
    <w:rsid w:val="000C47FA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4">
    <w:name w:val="xl16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5">
    <w:name w:val="xl16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66">
    <w:name w:val="xl166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68">
    <w:name w:val="xl168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69">
    <w:name w:val="xl169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70">
    <w:name w:val="xl17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1">
    <w:name w:val="xl17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172">
    <w:name w:val="xl17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14"/>
      <w:szCs w:val="14"/>
    </w:rPr>
  </w:style>
  <w:style w:type="paragraph" w:customStyle="1" w:styleId="xl173">
    <w:name w:val="xl173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174">
    <w:name w:val="xl174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75">
    <w:name w:val="xl175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"/>
    <w:rsid w:val="000C4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0C4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a"/>
    <w:rsid w:val="000C4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9">
    <w:name w:val="xl179"/>
    <w:basedOn w:val="a"/>
    <w:rsid w:val="000C47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0">
    <w:name w:val="xl180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81">
    <w:name w:val="xl181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2"/>
      <w:szCs w:val="12"/>
    </w:rPr>
  </w:style>
  <w:style w:type="paragraph" w:customStyle="1" w:styleId="xl182">
    <w:name w:val="xl182"/>
    <w:basedOn w:val="a"/>
    <w:rsid w:val="000C4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F87E9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87E9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F87E99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7473-D67B-4AB9-A893-FDDF914C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14</Pages>
  <Words>6875</Words>
  <Characters>39188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Субботина Татьяна Ивановна</cp:lastModifiedBy>
  <cp:revision>257</cp:revision>
  <cp:lastPrinted>2022-12-12T02:18:00Z</cp:lastPrinted>
  <dcterms:created xsi:type="dcterms:W3CDTF">2018-11-26T05:58:00Z</dcterms:created>
  <dcterms:modified xsi:type="dcterms:W3CDTF">2023-12-15T07:26:00Z</dcterms:modified>
</cp:coreProperties>
</file>