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B34" w:rsidRPr="00604091" w:rsidRDefault="00604091" w:rsidP="00827AB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4091">
        <w:rPr>
          <w:rFonts w:ascii="Times New Roman" w:hAnsi="Times New Roman" w:cs="Times New Roman"/>
          <w:sz w:val="26"/>
          <w:szCs w:val="26"/>
        </w:rPr>
        <w:t>Заключение №47</w:t>
      </w:r>
      <w:r w:rsidR="004214DC" w:rsidRPr="00604091">
        <w:rPr>
          <w:rFonts w:ascii="Times New Roman" w:hAnsi="Times New Roman" w:cs="Times New Roman"/>
          <w:sz w:val="26"/>
          <w:szCs w:val="26"/>
        </w:rPr>
        <w:t>/</w:t>
      </w:r>
      <w:r w:rsidR="00827ABD" w:rsidRPr="00604091">
        <w:rPr>
          <w:rFonts w:ascii="Times New Roman" w:hAnsi="Times New Roman" w:cs="Times New Roman"/>
          <w:sz w:val="26"/>
          <w:szCs w:val="26"/>
        </w:rPr>
        <w:t>202</w:t>
      </w:r>
      <w:r w:rsidR="00495156" w:rsidRPr="00604091">
        <w:rPr>
          <w:rFonts w:ascii="Times New Roman" w:hAnsi="Times New Roman" w:cs="Times New Roman"/>
          <w:sz w:val="26"/>
          <w:szCs w:val="26"/>
        </w:rPr>
        <w:t>3</w:t>
      </w:r>
      <w:r w:rsidR="00D90B34" w:rsidRPr="00604091">
        <w:rPr>
          <w:rFonts w:ascii="Times New Roman" w:hAnsi="Times New Roman" w:cs="Times New Roman"/>
          <w:sz w:val="26"/>
          <w:szCs w:val="26"/>
        </w:rPr>
        <w:t>-С</w:t>
      </w:r>
    </w:p>
    <w:p w:rsidR="00D90B34" w:rsidRPr="00604091" w:rsidRDefault="00D90B34" w:rsidP="00827ABD">
      <w:pPr>
        <w:pStyle w:val="ConsPlusTitle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04091">
        <w:rPr>
          <w:rFonts w:ascii="Times New Roman" w:hAnsi="Times New Roman" w:cs="Times New Roman"/>
          <w:sz w:val="26"/>
          <w:szCs w:val="26"/>
        </w:rPr>
        <w:t>на проект решения Собрания депутатов Ванинского муниципального района</w:t>
      </w:r>
      <w:r w:rsidR="00760A0C" w:rsidRPr="00604091">
        <w:rPr>
          <w:rFonts w:ascii="Times New Roman" w:hAnsi="Times New Roman" w:cs="Times New Roman"/>
          <w:sz w:val="26"/>
          <w:szCs w:val="26"/>
        </w:rPr>
        <w:t xml:space="preserve"> </w:t>
      </w:r>
      <w:r w:rsidRPr="00604091">
        <w:rPr>
          <w:rFonts w:ascii="Times New Roman" w:hAnsi="Times New Roman" w:cs="Times New Roman"/>
          <w:sz w:val="26"/>
          <w:szCs w:val="26"/>
        </w:rPr>
        <w:t>«</w:t>
      </w:r>
      <w:r w:rsidR="00495156" w:rsidRPr="00604091">
        <w:rPr>
          <w:rFonts w:ascii="Times New Roman" w:hAnsi="Times New Roman" w:cs="Times New Roman"/>
          <w:sz w:val="26"/>
          <w:szCs w:val="26"/>
        </w:rPr>
        <w:t xml:space="preserve">О внесении </w:t>
      </w:r>
      <w:r w:rsidR="008A3A81" w:rsidRPr="00604091">
        <w:rPr>
          <w:rFonts w:ascii="Times New Roman" w:hAnsi="Times New Roman" w:cs="Times New Roman"/>
          <w:sz w:val="26"/>
          <w:szCs w:val="26"/>
        </w:rPr>
        <w:t>дополнений</w:t>
      </w:r>
      <w:r w:rsidR="00495156" w:rsidRPr="00604091">
        <w:rPr>
          <w:rFonts w:ascii="Times New Roman" w:hAnsi="Times New Roman" w:cs="Times New Roman"/>
          <w:sz w:val="26"/>
          <w:szCs w:val="26"/>
        </w:rPr>
        <w:t xml:space="preserve"> в Порядок</w:t>
      </w:r>
      <w:r w:rsidR="00335D4C" w:rsidRPr="00604091">
        <w:rPr>
          <w:rFonts w:ascii="Times New Roman" w:hAnsi="Times New Roman" w:cs="Times New Roman"/>
          <w:sz w:val="26"/>
          <w:szCs w:val="26"/>
        </w:rPr>
        <w:t xml:space="preserve"> </w:t>
      </w:r>
      <w:r w:rsidR="0063154D" w:rsidRPr="00604091">
        <w:rPr>
          <w:rFonts w:ascii="Times New Roman" w:hAnsi="Times New Roman" w:cs="Times New Roman"/>
          <w:sz w:val="26"/>
          <w:szCs w:val="26"/>
        </w:rPr>
        <w:t>формирования и использования бюджетных ассигнований муниципального дорожного фонда Ванинского муниципального района</w:t>
      </w:r>
      <w:r w:rsidR="005003D7" w:rsidRPr="00604091">
        <w:rPr>
          <w:rFonts w:ascii="Times New Roman" w:hAnsi="Times New Roman" w:cs="Times New Roman"/>
          <w:sz w:val="26"/>
          <w:szCs w:val="26"/>
        </w:rPr>
        <w:t xml:space="preserve"> Хабаровского края, </w:t>
      </w:r>
      <w:r w:rsidR="008C2699" w:rsidRPr="00604091">
        <w:rPr>
          <w:rFonts w:ascii="Times New Roman" w:hAnsi="Times New Roman" w:cs="Times New Roman"/>
          <w:sz w:val="26"/>
          <w:szCs w:val="26"/>
        </w:rPr>
        <w:t>утвержденное решением Собрания депутатов Ванинского муниципального района Хабаровского края от 17 февраля 2022 г. №313 «</w:t>
      </w:r>
      <w:r w:rsidR="00523103" w:rsidRPr="00604091">
        <w:rPr>
          <w:rFonts w:ascii="Times New Roman" w:hAnsi="Times New Roman" w:cs="Times New Roman"/>
          <w:sz w:val="26"/>
          <w:szCs w:val="26"/>
        </w:rPr>
        <w:t>О</w:t>
      </w:r>
      <w:r w:rsidR="00723F60" w:rsidRPr="00604091">
        <w:rPr>
          <w:rFonts w:ascii="Times New Roman" w:hAnsi="Times New Roman" w:cs="Times New Roman"/>
          <w:sz w:val="26"/>
          <w:szCs w:val="26"/>
        </w:rPr>
        <w:t xml:space="preserve"> </w:t>
      </w:r>
      <w:r w:rsidR="00843C48" w:rsidRPr="00604091">
        <w:rPr>
          <w:rFonts w:ascii="Times New Roman" w:hAnsi="Times New Roman" w:cs="Times New Roman"/>
          <w:sz w:val="26"/>
          <w:szCs w:val="26"/>
        </w:rPr>
        <w:t xml:space="preserve">Порядке формирования и использования бюджетных ассигнований муниципального </w:t>
      </w:r>
      <w:r w:rsidR="00DC1EEC" w:rsidRPr="00604091">
        <w:rPr>
          <w:rFonts w:ascii="Times New Roman" w:hAnsi="Times New Roman" w:cs="Times New Roman"/>
          <w:sz w:val="26"/>
          <w:szCs w:val="26"/>
        </w:rPr>
        <w:t>дорожного</w:t>
      </w:r>
      <w:r w:rsidR="00642B74" w:rsidRPr="00604091">
        <w:rPr>
          <w:rFonts w:ascii="Times New Roman" w:hAnsi="Times New Roman" w:cs="Times New Roman"/>
          <w:sz w:val="26"/>
          <w:szCs w:val="26"/>
        </w:rPr>
        <w:t xml:space="preserve"> фонда</w:t>
      </w:r>
      <w:r w:rsidR="00843C48" w:rsidRPr="00604091">
        <w:rPr>
          <w:rFonts w:ascii="Times New Roman" w:hAnsi="Times New Roman" w:cs="Times New Roman"/>
          <w:sz w:val="26"/>
          <w:szCs w:val="26"/>
        </w:rPr>
        <w:t xml:space="preserve"> Ванинского муниципального района</w:t>
      </w:r>
      <w:r w:rsidRPr="00604091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D90B34" w:rsidRPr="00604091" w:rsidRDefault="00D90B34" w:rsidP="00827ABD">
      <w:pPr>
        <w:pStyle w:val="ConsTitle"/>
        <w:spacing w:line="276" w:lineRule="auto"/>
        <w:ind w:right="0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D90B34" w:rsidRPr="00604091" w:rsidRDefault="00604091" w:rsidP="00827ABD">
      <w:pPr>
        <w:widowControl w:val="0"/>
        <w:tabs>
          <w:tab w:val="left" w:pos="284"/>
        </w:tabs>
        <w:spacing w:line="276" w:lineRule="auto"/>
        <w:jc w:val="both"/>
        <w:rPr>
          <w:sz w:val="26"/>
          <w:szCs w:val="26"/>
        </w:rPr>
      </w:pPr>
      <w:r w:rsidRPr="00604091">
        <w:rPr>
          <w:sz w:val="26"/>
          <w:szCs w:val="26"/>
        </w:rPr>
        <w:t>28 ноября</w:t>
      </w:r>
      <w:r w:rsidR="00495156" w:rsidRPr="00604091">
        <w:rPr>
          <w:sz w:val="26"/>
          <w:szCs w:val="26"/>
        </w:rPr>
        <w:t xml:space="preserve"> 2023</w:t>
      </w:r>
      <w:r w:rsidR="00D90B34" w:rsidRPr="00604091">
        <w:rPr>
          <w:sz w:val="26"/>
          <w:szCs w:val="26"/>
        </w:rPr>
        <w:t xml:space="preserve"> года</w:t>
      </w:r>
      <w:r w:rsidR="00D90B34" w:rsidRPr="00604091">
        <w:rPr>
          <w:sz w:val="26"/>
          <w:szCs w:val="26"/>
        </w:rPr>
        <w:tab/>
        <w:t xml:space="preserve">                                                                </w:t>
      </w:r>
      <w:r w:rsidR="00030D1E" w:rsidRPr="00604091">
        <w:rPr>
          <w:sz w:val="26"/>
          <w:szCs w:val="26"/>
        </w:rPr>
        <w:t xml:space="preserve">              </w:t>
      </w:r>
      <w:r w:rsidR="00D90B34" w:rsidRPr="00604091">
        <w:rPr>
          <w:sz w:val="26"/>
          <w:szCs w:val="26"/>
        </w:rPr>
        <w:t xml:space="preserve">    </w:t>
      </w:r>
      <w:r w:rsidR="004B7351" w:rsidRPr="00604091">
        <w:rPr>
          <w:sz w:val="26"/>
          <w:szCs w:val="26"/>
        </w:rPr>
        <w:t xml:space="preserve">  </w:t>
      </w:r>
      <w:r w:rsidR="00D90B34" w:rsidRPr="00604091">
        <w:rPr>
          <w:sz w:val="26"/>
          <w:szCs w:val="26"/>
        </w:rPr>
        <w:t xml:space="preserve"> п. Ванино</w:t>
      </w:r>
    </w:p>
    <w:p w:rsidR="00D03E41" w:rsidRPr="00604091" w:rsidRDefault="00D03E41" w:rsidP="00827ABD">
      <w:pPr>
        <w:widowControl w:val="0"/>
        <w:spacing w:line="276" w:lineRule="auto"/>
        <w:ind w:firstLine="567"/>
        <w:jc w:val="both"/>
        <w:rPr>
          <w:sz w:val="10"/>
          <w:szCs w:val="10"/>
        </w:rPr>
      </w:pPr>
    </w:p>
    <w:p w:rsidR="00723F60" w:rsidRPr="00604091" w:rsidRDefault="00D90B34" w:rsidP="00827AB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604091">
        <w:rPr>
          <w:rFonts w:ascii="Times New Roman" w:hAnsi="Times New Roman" w:cs="Times New Roman"/>
          <w:b w:val="0"/>
          <w:sz w:val="26"/>
          <w:szCs w:val="26"/>
        </w:rPr>
        <w:t>Контрольно-счетной палатой проведена экспертиза проекта решения</w:t>
      </w:r>
      <w:r w:rsidR="0009375E" w:rsidRPr="00604091">
        <w:rPr>
          <w:rFonts w:ascii="Times New Roman" w:hAnsi="Times New Roman" w:cs="Times New Roman"/>
          <w:b w:val="0"/>
          <w:sz w:val="26"/>
          <w:szCs w:val="26"/>
        </w:rPr>
        <w:t xml:space="preserve"> Собрания депутатов Ванинского муниципального района </w:t>
      </w:r>
      <w:r w:rsidR="00C443DC" w:rsidRPr="00604091">
        <w:rPr>
          <w:rFonts w:ascii="Times New Roman" w:hAnsi="Times New Roman" w:cs="Times New Roman"/>
          <w:b w:val="0"/>
          <w:sz w:val="26"/>
          <w:szCs w:val="26"/>
        </w:rPr>
        <w:t xml:space="preserve">«О внесении </w:t>
      </w:r>
      <w:r w:rsidR="008A3A81" w:rsidRPr="00604091">
        <w:rPr>
          <w:rFonts w:ascii="Times New Roman" w:hAnsi="Times New Roman" w:cs="Times New Roman"/>
          <w:b w:val="0"/>
          <w:sz w:val="26"/>
          <w:szCs w:val="26"/>
        </w:rPr>
        <w:t>дополнений</w:t>
      </w:r>
      <w:r w:rsidR="00C443DC" w:rsidRPr="00604091">
        <w:rPr>
          <w:rFonts w:ascii="Times New Roman" w:hAnsi="Times New Roman" w:cs="Times New Roman"/>
          <w:b w:val="0"/>
          <w:sz w:val="26"/>
          <w:szCs w:val="26"/>
        </w:rPr>
        <w:t xml:space="preserve"> в Порядок формирования и использования бюджетных ассигнований муниципального дорожного фонда Ванинского муниципального района Хабаровского края, утвержденное решением Собрания депутатов Ванинского муниципального района Хабаровского края от 17 февраля 2022 г. №313 «О Порядке формирования и использования бюджетных ассигнований муниципального дорожного фонда Ванинского муниципального района»</w:t>
      </w:r>
      <w:r w:rsidR="004B7351" w:rsidRPr="00604091">
        <w:rPr>
          <w:rFonts w:ascii="Times New Roman" w:hAnsi="Times New Roman" w:cs="Times New Roman"/>
          <w:b w:val="0"/>
          <w:sz w:val="26"/>
          <w:szCs w:val="26"/>
        </w:rPr>
        <w:t xml:space="preserve"> (далее – проект </w:t>
      </w:r>
      <w:r w:rsidR="00827ABD" w:rsidRPr="00604091">
        <w:rPr>
          <w:rFonts w:ascii="Times New Roman" w:hAnsi="Times New Roman" w:cs="Times New Roman"/>
          <w:b w:val="0"/>
          <w:sz w:val="26"/>
          <w:szCs w:val="26"/>
        </w:rPr>
        <w:t>решения</w:t>
      </w:r>
      <w:r w:rsidR="004B7351" w:rsidRPr="00604091">
        <w:rPr>
          <w:rFonts w:ascii="Times New Roman" w:hAnsi="Times New Roman" w:cs="Times New Roman"/>
          <w:b w:val="0"/>
          <w:sz w:val="26"/>
          <w:szCs w:val="26"/>
        </w:rPr>
        <w:t>)</w:t>
      </w:r>
      <w:r w:rsidR="00723F60" w:rsidRPr="00604091">
        <w:rPr>
          <w:rFonts w:ascii="Times New Roman" w:hAnsi="Times New Roman" w:cs="Times New Roman"/>
          <w:b w:val="0"/>
          <w:sz w:val="26"/>
          <w:szCs w:val="26"/>
        </w:rPr>
        <w:t>.</w:t>
      </w:r>
      <w:proofErr w:type="gramEnd"/>
    </w:p>
    <w:p w:rsidR="004B7351" w:rsidRPr="00604091" w:rsidRDefault="004B7351" w:rsidP="00827ABD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Cs/>
          <w:sz w:val="26"/>
          <w:szCs w:val="26"/>
        </w:rPr>
      </w:pPr>
      <w:r w:rsidRPr="00604091">
        <w:rPr>
          <w:bCs/>
          <w:sz w:val="26"/>
          <w:szCs w:val="26"/>
        </w:rPr>
        <w:t xml:space="preserve">Представленный проект </w:t>
      </w:r>
      <w:r w:rsidR="00827ABD" w:rsidRPr="00604091">
        <w:rPr>
          <w:bCs/>
          <w:sz w:val="26"/>
          <w:szCs w:val="26"/>
        </w:rPr>
        <w:t>решения</w:t>
      </w:r>
      <w:r w:rsidRPr="00604091">
        <w:rPr>
          <w:bCs/>
          <w:sz w:val="26"/>
          <w:szCs w:val="26"/>
        </w:rPr>
        <w:t xml:space="preserve"> разработан </w:t>
      </w:r>
      <w:r w:rsidR="008A3A81" w:rsidRPr="00604091">
        <w:rPr>
          <w:bCs/>
          <w:sz w:val="26"/>
          <w:szCs w:val="26"/>
        </w:rPr>
        <w:t>финансовым управлением администрации</w:t>
      </w:r>
      <w:r w:rsidR="005003D7" w:rsidRPr="00604091">
        <w:rPr>
          <w:bCs/>
          <w:sz w:val="26"/>
          <w:szCs w:val="26"/>
        </w:rPr>
        <w:t xml:space="preserve"> Ванинского муниципального района Хабаровского края </w:t>
      </w:r>
      <w:r w:rsidRPr="00604091">
        <w:rPr>
          <w:bCs/>
          <w:sz w:val="26"/>
          <w:szCs w:val="26"/>
        </w:rPr>
        <w:t>(далее -  разработчик проекта).</w:t>
      </w:r>
    </w:p>
    <w:p w:rsidR="006625AB" w:rsidRDefault="00425A20" w:rsidP="00827ABD">
      <w:pPr>
        <w:pStyle w:val="Style2"/>
        <w:widowControl/>
        <w:spacing w:line="276" w:lineRule="auto"/>
        <w:ind w:firstLine="709"/>
        <w:rPr>
          <w:bCs/>
          <w:sz w:val="26"/>
          <w:szCs w:val="26"/>
        </w:rPr>
      </w:pPr>
      <w:r w:rsidRPr="00604091">
        <w:rPr>
          <w:bCs/>
          <w:sz w:val="26"/>
          <w:szCs w:val="26"/>
        </w:rPr>
        <w:t xml:space="preserve">Представленный проект решения </w:t>
      </w:r>
      <w:r w:rsidR="008428F0">
        <w:rPr>
          <w:bCs/>
          <w:sz w:val="26"/>
          <w:szCs w:val="26"/>
        </w:rPr>
        <w:t xml:space="preserve">подготовлен в соответствии со статьей 179.4 Бюджетного кодекса РФ, </w:t>
      </w:r>
      <w:r w:rsidR="008344D2">
        <w:rPr>
          <w:bCs/>
          <w:sz w:val="26"/>
          <w:szCs w:val="26"/>
        </w:rPr>
        <w:t xml:space="preserve">Федеральным законом </w:t>
      </w:r>
      <w:r w:rsidR="00D81B6E">
        <w:rPr>
          <w:bCs/>
          <w:sz w:val="26"/>
          <w:szCs w:val="26"/>
        </w:rPr>
        <w:t>от 06 октября 2003 г. №131-ФЗ «Об общих принципах организации местного самоуправления»</w:t>
      </w:r>
      <w:r w:rsidR="00AB1CEC">
        <w:rPr>
          <w:bCs/>
          <w:sz w:val="26"/>
          <w:szCs w:val="26"/>
        </w:rPr>
        <w:t>, Уставом Ванинского муниципального района Хабаровского края</w:t>
      </w:r>
      <w:r w:rsidR="00953042">
        <w:rPr>
          <w:bCs/>
          <w:sz w:val="26"/>
          <w:szCs w:val="26"/>
        </w:rPr>
        <w:t xml:space="preserve"> в целях приведения муниципального правового акта </w:t>
      </w:r>
      <w:r w:rsidR="00FE218F">
        <w:rPr>
          <w:bCs/>
          <w:sz w:val="26"/>
          <w:szCs w:val="26"/>
        </w:rPr>
        <w:t>в соответствие с действующим законодательством</w:t>
      </w:r>
      <w:r w:rsidR="006625AB">
        <w:rPr>
          <w:bCs/>
          <w:sz w:val="26"/>
          <w:szCs w:val="26"/>
        </w:rPr>
        <w:t>.</w:t>
      </w:r>
    </w:p>
    <w:p w:rsidR="007B1B86" w:rsidRDefault="006625AB" w:rsidP="0031112D">
      <w:pPr>
        <w:pStyle w:val="Style2"/>
        <w:widowControl/>
        <w:spacing w:line="276" w:lineRule="auto"/>
        <w:ind w:firstLine="709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Представленным проектом решения пре</w:t>
      </w:r>
      <w:r w:rsidR="006B76E3">
        <w:rPr>
          <w:bCs/>
          <w:sz w:val="26"/>
          <w:szCs w:val="26"/>
        </w:rPr>
        <w:t>д</w:t>
      </w:r>
      <w:r>
        <w:rPr>
          <w:bCs/>
          <w:sz w:val="26"/>
          <w:szCs w:val="26"/>
        </w:rPr>
        <w:t xml:space="preserve">лагается </w:t>
      </w:r>
      <w:r w:rsidR="006B76E3">
        <w:rPr>
          <w:bCs/>
          <w:sz w:val="26"/>
          <w:szCs w:val="26"/>
        </w:rPr>
        <w:t xml:space="preserve">дополнить </w:t>
      </w:r>
      <w:r w:rsidR="00A01D92">
        <w:rPr>
          <w:bCs/>
          <w:sz w:val="26"/>
          <w:szCs w:val="26"/>
        </w:rPr>
        <w:t>раздел 2 «</w:t>
      </w:r>
      <w:r w:rsidR="00A01D92" w:rsidRPr="00A01D92">
        <w:rPr>
          <w:bCs/>
          <w:sz w:val="26"/>
          <w:szCs w:val="26"/>
        </w:rPr>
        <w:t>Порядок формирования дорожного фонда</w:t>
      </w:r>
      <w:r w:rsidR="00A01D92">
        <w:rPr>
          <w:bCs/>
          <w:sz w:val="26"/>
          <w:szCs w:val="26"/>
        </w:rPr>
        <w:t xml:space="preserve">» </w:t>
      </w:r>
      <w:r w:rsidR="001B2BC0">
        <w:rPr>
          <w:bCs/>
          <w:sz w:val="26"/>
          <w:szCs w:val="26"/>
        </w:rPr>
        <w:t>подпунктами 2.1.2.7 и 2.1.2.8.</w:t>
      </w:r>
      <w:r w:rsidR="007B1B86">
        <w:rPr>
          <w:bCs/>
          <w:sz w:val="26"/>
          <w:szCs w:val="26"/>
        </w:rPr>
        <w:t xml:space="preserve"> </w:t>
      </w:r>
      <w:r w:rsidR="00DF7BB8">
        <w:rPr>
          <w:bCs/>
          <w:sz w:val="26"/>
          <w:szCs w:val="26"/>
        </w:rPr>
        <w:t xml:space="preserve">в части </w:t>
      </w:r>
      <w:r w:rsidR="0060403E">
        <w:rPr>
          <w:bCs/>
          <w:sz w:val="26"/>
          <w:szCs w:val="26"/>
        </w:rPr>
        <w:t xml:space="preserve">источников </w:t>
      </w:r>
      <w:r w:rsidR="00DF7BB8">
        <w:rPr>
          <w:bCs/>
          <w:sz w:val="26"/>
          <w:szCs w:val="26"/>
        </w:rPr>
        <w:t xml:space="preserve">формирования дорожного фонда </w:t>
      </w:r>
      <w:r w:rsidR="007B1B86" w:rsidRPr="007B1B86">
        <w:rPr>
          <w:bCs/>
          <w:sz w:val="26"/>
          <w:szCs w:val="26"/>
        </w:rPr>
        <w:t>в размере не менее прогнозируемого объема доходов</w:t>
      </w:r>
      <w:r w:rsidR="007B1B86">
        <w:rPr>
          <w:bCs/>
          <w:sz w:val="26"/>
          <w:szCs w:val="26"/>
        </w:rPr>
        <w:t xml:space="preserve"> </w:t>
      </w:r>
      <w:r w:rsidR="007B1B86">
        <w:rPr>
          <w:rFonts w:eastAsiaTheme="minorHAnsi"/>
          <w:sz w:val="26"/>
          <w:szCs w:val="26"/>
          <w:lang w:eastAsia="en-US"/>
        </w:rPr>
        <w:t>от</w:t>
      </w:r>
      <w:r w:rsidR="00DF7BB8">
        <w:rPr>
          <w:rFonts w:eastAsiaTheme="minorHAnsi"/>
          <w:sz w:val="26"/>
          <w:szCs w:val="26"/>
          <w:lang w:eastAsia="en-US"/>
        </w:rPr>
        <w:t xml:space="preserve"> </w:t>
      </w:r>
      <w:r w:rsidR="0031112D" w:rsidRPr="0031112D">
        <w:rPr>
          <w:bCs/>
          <w:sz w:val="26"/>
          <w:szCs w:val="26"/>
        </w:rPr>
        <w:t>платы в счет возмещения вреда, причиняемого автомобильным дорогам местного значения тяжелов</w:t>
      </w:r>
      <w:r w:rsidR="00DF7BB8">
        <w:rPr>
          <w:bCs/>
          <w:sz w:val="26"/>
          <w:szCs w:val="26"/>
        </w:rPr>
        <w:t xml:space="preserve">есными транспортными средствами и </w:t>
      </w:r>
      <w:r w:rsidR="0031112D" w:rsidRPr="0031112D">
        <w:rPr>
          <w:bCs/>
          <w:sz w:val="26"/>
          <w:szCs w:val="26"/>
        </w:rPr>
        <w:t>доходов от штрафов за нарушение правил движения тяжеловесного и (или) крупногаб</w:t>
      </w:r>
      <w:r w:rsidR="00314ADF">
        <w:rPr>
          <w:bCs/>
          <w:sz w:val="26"/>
          <w:szCs w:val="26"/>
        </w:rPr>
        <w:t xml:space="preserve">аритного транспортного средства. </w:t>
      </w:r>
      <w:proofErr w:type="gramEnd"/>
    </w:p>
    <w:p w:rsidR="007B1B86" w:rsidRDefault="00314ADF" w:rsidP="00827ABD">
      <w:pPr>
        <w:pStyle w:val="Style2"/>
        <w:widowControl/>
        <w:spacing w:line="276" w:lineRule="auto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Кроме того, </w:t>
      </w:r>
      <w:r w:rsidR="00BC4E3A">
        <w:rPr>
          <w:bCs/>
          <w:sz w:val="26"/>
          <w:szCs w:val="26"/>
        </w:rPr>
        <w:t xml:space="preserve">в связи </w:t>
      </w:r>
      <w:r w:rsidR="00F63B16">
        <w:rPr>
          <w:bCs/>
          <w:sz w:val="26"/>
          <w:szCs w:val="26"/>
        </w:rPr>
        <w:t xml:space="preserve">с вносимыми дополнениями, </w:t>
      </w:r>
      <w:r>
        <w:rPr>
          <w:bCs/>
          <w:sz w:val="26"/>
          <w:szCs w:val="26"/>
        </w:rPr>
        <w:t xml:space="preserve">в новой </w:t>
      </w:r>
      <w:r w:rsidR="00F63B16">
        <w:rPr>
          <w:bCs/>
          <w:sz w:val="26"/>
          <w:szCs w:val="26"/>
        </w:rPr>
        <w:t xml:space="preserve">редакции </w:t>
      </w:r>
      <w:r w:rsidR="0060403E">
        <w:rPr>
          <w:bCs/>
          <w:sz w:val="26"/>
          <w:szCs w:val="26"/>
        </w:rPr>
        <w:t xml:space="preserve">излагается </w:t>
      </w:r>
      <w:r w:rsidR="000F5FD2">
        <w:rPr>
          <w:bCs/>
          <w:sz w:val="26"/>
          <w:szCs w:val="26"/>
        </w:rPr>
        <w:t xml:space="preserve">смета доходов </w:t>
      </w:r>
      <w:r w:rsidR="00F531B8">
        <w:rPr>
          <w:bCs/>
          <w:sz w:val="26"/>
          <w:szCs w:val="26"/>
        </w:rPr>
        <w:t>и расходов дорожного фонда (дополнены</w:t>
      </w:r>
      <w:r w:rsidR="00313248">
        <w:rPr>
          <w:bCs/>
          <w:sz w:val="26"/>
          <w:szCs w:val="26"/>
        </w:rPr>
        <w:t xml:space="preserve"> источники формирования дорожного фонда).</w:t>
      </w:r>
    </w:p>
    <w:p w:rsidR="005A10EB" w:rsidRPr="00C14A1F" w:rsidRDefault="005A10EB" w:rsidP="00827ABD">
      <w:pPr>
        <w:pStyle w:val="Style2"/>
        <w:widowControl/>
        <w:spacing w:line="276" w:lineRule="auto"/>
        <w:ind w:firstLine="709"/>
        <w:rPr>
          <w:rStyle w:val="FontStyle11"/>
        </w:rPr>
      </w:pPr>
      <w:r w:rsidRPr="00C14A1F">
        <w:rPr>
          <w:rStyle w:val="FontStyle12"/>
        </w:rPr>
        <w:t>Представленный проект решения не содержит увеличение расходов районного бюджета в 2023 году</w:t>
      </w:r>
      <w:r w:rsidR="003B496F" w:rsidRPr="00C14A1F">
        <w:rPr>
          <w:rStyle w:val="FontStyle12"/>
        </w:rPr>
        <w:t>.</w:t>
      </w:r>
    </w:p>
    <w:p w:rsidR="002454C6" w:rsidRPr="003B496F" w:rsidRDefault="002454C6" w:rsidP="002454C6">
      <w:pPr>
        <w:pStyle w:val="Style4"/>
        <w:widowControl/>
        <w:spacing w:line="276" w:lineRule="auto"/>
        <w:ind w:firstLine="709"/>
        <w:rPr>
          <w:sz w:val="26"/>
          <w:szCs w:val="26"/>
        </w:rPr>
      </w:pPr>
      <w:r w:rsidRPr="003B496F">
        <w:rPr>
          <w:sz w:val="26"/>
          <w:szCs w:val="26"/>
        </w:rPr>
        <w:t xml:space="preserve">Принятие данного проекта решения находится в компетенции Собрания депутатов  предложений и замечаний не имеется. </w:t>
      </w:r>
    </w:p>
    <w:p w:rsidR="002454C6" w:rsidRPr="00604091" w:rsidRDefault="002454C6" w:rsidP="00827ABD">
      <w:pPr>
        <w:pStyle w:val="Style2"/>
        <w:widowControl/>
        <w:spacing w:line="276" w:lineRule="auto"/>
        <w:ind w:firstLine="709"/>
        <w:rPr>
          <w:bCs/>
          <w:sz w:val="26"/>
          <w:szCs w:val="26"/>
          <w:highlight w:val="yellow"/>
        </w:rPr>
      </w:pPr>
    </w:p>
    <w:p w:rsidR="002D4131" w:rsidRPr="00604091" w:rsidRDefault="002D4131" w:rsidP="00827ABD">
      <w:pPr>
        <w:widowControl w:val="0"/>
        <w:spacing w:line="276" w:lineRule="auto"/>
        <w:ind w:firstLine="709"/>
        <w:jc w:val="both"/>
        <w:rPr>
          <w:color w:val="FF0000"/>
          <w:sz w:val="26"/>
          <w:szCs w:val="26"/>
          <w:highlight w:val="yellow"/>
        </w:rPr>
      </w:pPr>
      <w:bookmarkStart w:id="0" w:name="_GoBack"/>
      <w:bookmarkEnd w:id="0"/>
    </w:p>
    <w:p w:rsidR="00B7121F" w:rsidRPr="00827ABD" w:rsidRDefault="009470DD" w:rsidP="00827ABD">
      <w:pPr>
        <w:spacing w:line="276" w:lineRule="auto"/>
        <w:rPr>
          <w:sz w:val="26"/>
          <w:szCs w:val="26"/>
        </w:rPr>
      </w:pPr>
      <w:r w:rsidRPr="003B496F">
        <w:rPr>
          <w:sz w:val="26"/>
          <w:szCs w:val="26"/>
        </w:rPr>
        <w:t>Председатель</w:t>
      </w:r>
      <w:r w:rsidR="00D90B34" w:rsidRPr="003B496F">
        <w:rPr>
          <w:sz w:val="26"/>
          <w:szCs w:val="26"/>
        </w:rPr>
        <w:t xml:space="preserve"> контрольно-счетной палаты                               </w:t>
      </w:r>
      <w:r w:rsidR="00F002EC" w:rsidRPr="003B496F">
        <w:rPr>
          <w:sz w:val="26"/>
          <w:szCs w:val="26"/>
        </w:rPr>
        <w:t xml:space="preserve">    </w:t>
      </w:r>
      <w:r w:rsidR="00D90B34" w:rsidRPr="003B496F">
        <w:rPr>
          <w:sz w:val="26"/>
          <w:szCs w:val="26"/>
        </w:rPr>
        <w:t xml:space="preserve">      </w:t>
      </w:r>
      <w:r w:rsidR="00827ABD" w:rsidRPr="003B496F">
        <w:rPr>
          <w:sz w:val="26"/>
          <w:szCs w:val="26"/>
        </w:rPr>
        <w:t>Т.И. Субботина</w:t>
      </w:r>
    </w:p>
    <w:sectPr w:rsidR="00B7121F" w:rsidRPr="00827ABD" w:rsidSect="002D4131">
      <w:headerReference w:type="default" r:id="rId8"/>
      <w:pgSz w:w="11906" w:h="16838"/>
      <w:pgMar w:top="851" w:right="680" w:bottom="567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A8C" w:rsidRDefault="00EC4A8C">
      <w:r>
        <w:separator/>
      </w:r>
    </w:p>
  </w:endnote>
  <w:endnote w:type="continuationSeparator" w:id="0">
    <w:p w:rsidR="00EC4A8C" w:rsidRDefault="00EC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A8C" w:rsidRDefault="00EC4A8C">
      <w:r>
        <w:separator/>
      </w:r>
    </w:p>
  </w:footnote>
  <w:footnote w:type="continuationSeparator" w:id="0">
    <w:p w:rsidR="00EC4A8C" w:rsidRDefault="00EC4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A8C" w:rsidRPr="00765126" w:rsidRDefault="00EC4A8C" w:rsidP="0009375E">
    <w:pPr>
      <w:pStyle w:val="a3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C8CCA0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B34"/>
    <w:rsid w:val="00020F36"/>
    <w:rsid w:val="00030D1E"/>
    <w:rsid w:val="00033E50"/>
    <w:rsid w:val="0009375E"/>
    <w:rsid w:val="000A26B3"/>
    <w:rsid w:val="000B2CDD"/>
    <w:rsid w:val="000C22E7"/>
    <w:rsid w:val="000E678F"/>
    <w:rsid w:val="000F5FD2"/>
    <w:rsid w:val="00152EED"/>
    <w:rsid w:val="00180D1B"/>
    <w:rsid w:val="001B22AD"/>
    <w:rsid w:val="001B2BC0"/>
    <w:rsid w:val="001B6F9F"/>
    <w:rsid w:val="001E514E"/>
    <w:rsid w:val="00216D2B"/>
    <w:rsid w:val="002338E5"/>
    <w:rsid w:val="002454C6"/>
    <w:rsid w:val="002530C7"/>
    <w:rsid w:val="00277914"/>
    <w:rsid w:val="002D4131"/>
    <w:rsid w:val="002F240F"/>
    <w:rsid w:val="0030211E"/>
    <w:rsid w:val="0031112D"/>
    <w:rsid w:val="00313248"/>
    <w:rsid w:val="00313336"/>
    <w:rsid w:val="00314ADF"/>
    <w:rsid w:val="00335D4C"/>
    <w:rsid w:val="00340C1B"/>
    <w:rsid w:val="003432BE"/>
    <w:rsid w:val="00363B46"/>
    <w:rsid w:val="00390F0E"/>
    <w:rsid w:val="003A69C6"/>
    <w:rsid w:val="003B496F"/>
    <w:rsid w:val="003D4047"/>
    <w:rsid w:val="003E32FB"/>
    <w:rsid w:val="003E6EE2"/>
    <w:rsid w:val="0040290B"/>
    <w:rsid w:val="004214DC"/>
    <w:rsid w:val="00425A20"/>
    <w:rsid w:val="00495156"/>
    <w:rsid w:val="004B7351"/>
    <w:rsid w:val="004B798C"/>
    <w:rsid w:val="004E1ED1"/>
    <w:rsid w:val="005003D7"/>
    <w:rsid w:val="00523103"/>
    <w:rsid w:val="005244F1"/>
    <w:rsid w:val="0054691A"/>
    <w:rsid w:val="0055261C"/>
    <w:rsid w:val="005576F9"/>
    <w:rsid w:val="005672E5"/>
    <w:rsid w:val="00567C67"/>
    <w:rsid w:val="005810A2"/>
    <w:rsid w:val="005A10EB"/>
    <w:rsid w:val="005D7653"/>
    <w:rsid w:val="005D7A10"/>
    <w:rsid w:val="005F419D"/>
    <w:rsid w:val="0060403E"/>
    <w:rsid w:val="00604091"/>
    <w:rsid w:val="00612879"/>
    <w:rsid w:val="0063154D"/>
    <w:rsid w:val="00642B74"/>
    <w:rsid w:val="00656035"/>
    <w:rsid w:val="006625AB"/>
    <w:rsid w:val="006841FE"/>
    <w:rsid w:val="0069121E"/>
    <w:rsid w:val="006B76E3"/>
    <w:rsid w:val="006D10CC"/>
    <w:rsid w:val="006E1AC3"/>
    <w:rsid w:val="00723F60"/>
    <w:rsid w:val="00740DBB"/>
    <w:rsid w:val="007544CA"/>
    <w:rsid w:val="00760A0C"/>
    <w:rsid w:val="00775970"/>
    <w:rsid w:val="0078786D"/>
    <w:rsid w:val="007B1B86"/>
    <w:rsid w:val="00827ABD"/>
    <w:rsid w:val="008344D2"/>
    <w:rsid w:val="008428F0"/>
    <w:rsid w:val="00843C48"/>
    <w:rsid w:val="0087569C"/>
    <w:rsid w:val="00890600"/>
    <w:rsid w:val="00894D35"/>
    <w:rsid w:val="008A3A81"/>
    <w:rsid w:val="008C2699"/>
    <w:rsid w:val="008C2A5E"/>
    <w:rsid w:val="008F3149"/>
    <w:rsid w:val="008F41CA"/>
    <w:rsid w:val="008F79A5"/>
    <w:rsid w:val="00940006"/>
    <w:rsid w:val="009470DD"/>
    <w:rsid w:val="00953042"/>
    <w:rsid w:val="00964809"/>
    <w:rsid w:val="009E17DC"/>
    <w:rsid w:val="00A01D92"/>
    <w:rsid w:val="00A026C7"/>
    <w:rsid w:val="00A31A35"/>
    <w:rsid w:val="00A31D32"/>
    <w:rsid w:val="00A47BF0"/>
    <w:rsid w:val="00A56E83"/>
    <w:rsid w:val="00AB1CEC"/>
    <w:rsid w:val="00AB7CA0"/>
    <w:rsid w:val="00AF4007"/>
    <w:rsid w:val="00AF601A"/>
    <w:rsid w:val="00B119BC"/>
    <w:rsid w:val="00B7121F"/>
    <w:rsid w:val="00B714EE"/>
    <w:rsid w:val="00B77098"/>
    <w:rsid w:val="00BA7507"/>
    <w:rsid w:val="00BC4E3A"/>
    <w:rsid w:val="00BD50BC"/>
    <w:rsid w:val="00C14A1F"/>
    <w:rsid w:val="00C2298C"/>
    <w:rsid w:val="00C443DC"/>
    <w:rsid w:val="00C47FD5"/>
    <w:rsid w:val="00CA6033"/>
    <w:rsid w:val="00CF5C2A"/>
    <w:rsid w:val="00D03E41"/>
    <w:rsid w:val="00D07AF9"/>
    <w:rsid w:val="00D167D8"/>
    <w:rsid w:val="00D56F0D"/>
    <w:rsid w:val="00D6286F"/>
    <w:rsid w:val="00D77F68"/>
    <w:rsid w:val="00D81B6E"/>
    <w:rsid w:val="00D90B34"/>
    <w:rsid w:val="00D91BD7"/>
    <w:rsid w:val="00D92F40"/>
    <w:rsid w:val="00DC1EEC"/>
    <w:rsid w:val="00DC2037"/>
    <w:rsid w:val="00DF7BB8"/>
    <w:rsid w:val="00E11842"/>
    <w:rsid w:val="00E44C94"/>
    <w:rsid w:val="00E60F0C"/>
    <w:rsid w:val="00E7083B"/>
    <w:rsid w:val="00E86A54"/>
    <w:rsid w:val="00E9781D"/>
    <w:rsid w:val="00EA21AA"/>
    <w:rsid w:val="00EC4A8C"/>
    <w:rsid w:val="00ED0AF7"/>
    <w:rsid w:val="00ED0CF6"/>
    <w:rsid w:val="00ED1BBB"/>
    <w:rsid w:val="00F002EC"/>
    <w:rsid w:val="00F074CB"/>
    <w:rsid w:val="00F236A6"/>
    <w:rsid w:val="00F35A3A"/>
    <w:rsid w:val="00F531B8"/>
    <w:rsid w:val="00F63B16"/>
    <w:rsid w:val="00F87F31"/>
    <w:rsid w:val="00FA2008"/>
    <w:rsid w:val="00FB1D67"/>
    <w:rsid w:val="00FB42AC"/>
    <w:rsid w:val="00FE218F"/>
    <w:rsid w:val="00FE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90B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90B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0B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0B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71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712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29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98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363B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3B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30D1E"/>
    <w:pPr>
      <w:widowControl w:val="0"/>
      <w:autoSpaceDE w:val="0"/>
      <w:autoSpaceDN w:val="0"/>
      <w:adjustRightInd w:val="0"/>
      <w:spacing w:line="321" w:lineRule="exact"/>
      <w:jc w:val="center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030D1E"/>
    <w:pPr>
      <w:widowControl w:val="0"/>
      <w:autoSpaceDE w:val="0"/>
      <w:autoSpaceDN w:val="0"/>
      <w:adjustRightInd w:val="0"/>
      <w:spacing w:line="319" w:lineRule="exact"/>
      <w:ind w:firstLine="696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030D1E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AF4007"/>
    <w:pPr>
      <w:widowControl w:val="0"/>
      <w:autoSpaceDE w:val="0"/>
      <w:autoSpaceDN w:val="0"/>
      <w:adjustRightInd w:val="0"/>
      <w:spacing w:line="322" w:lineRule="exact"/>
      <w:ind w:firstLine="600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AF4007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AF4007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5F419D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5F419D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90B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90B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0B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0B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71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712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29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98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363B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3B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30D1E"/>
    <w:pPr>
      <w:widowControl w:val="0"/>
      <w:autoSpaceDE w:val="0"/>
      <w:autoSpaceDN w:val="0"/>
      <w:adjustRightInd w:val="0"/>
      <w:spacing w:line="321" w:lineRule="exact"/>
      <w:jc w:val="center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030D1E"/>
    <w:pPr>
      <w:widowControl w:val="0"/>
      <w:autoSpaceDE w:val="0"/>
      <w:autoSpaceDN w:val="0"/>
      <w:adjustRightInd w:val="0"/>
      <w:spacing w:line="319" w:lineRule="exact"/>
      <w:ind w:firstLine="696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030D1E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AF4007"/>
    <w:pPr>
      <w:widowControl w:val="0"/>
      <w:autoSpaceDE w:val="0"/>
      <w:autoSpaceDN w:val="0"/>
      <w:adjustRightInd w:val="0"/>
      <w:spacing w:line="322" w:lineRule="exact"/>
      <w:ind w:firstLine="600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AF4007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AF4007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5F419D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5F419D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Минько Агнна Александровна</dc:creator>
  <cp:lastModifiedBy>Субботина Татьяна Ивановна</cp:lastModifiedBy>
  <cp:revision>14</cp:revision>
  <cp:lastPrinted>2023-05-15T02:58:00Z</cp:lastPrinted>
  <dcterms:created xsi:type="dcterms:W3CDTF">2018-07-03T23:18:00Z</dcterms:created>
  <dcterms:modified xsi:type="dcterms:W3CDTF">2023-11-29T01:59:00Z</dcterms:modified>
</cp:coreProperties>
</file>